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CB" w:rsidRDefault="004E78CB" w:rsidP="004E78CB">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0B226A">
        <w:rPr>
          <w:rFonts w:ascii="Times New Roman" w:hAnsi="Times New Roman" w:cs="Times New Roman"/>
          <w:b/>
          <w:color w:val="000000"/>
          <w:sz w:val="24"/>
          <w:szCs w:val="24"/>
          <w:u w:val="single"/>
        </w:rPr>
        <w:t>001</w:t>
      </w:r>
      <w:bookmarkStart w:id="0" w:name="_GoBack"/>
      <w:bookmarkEnd w:id="0"/>
      <w:r w:rsidRPr="005B033D">
        <w:rPr>
          <w:rFonts w:ascii="Times New Roman" w:hAnsi="Times New Roman" w:cs="Times New Roman"/>
          <w:b/>
          <w:color w:val="000000"/>
          <w:sz w:val="24"/>
          <w:szCs w:val="24"/>
          <w:u w:val="single"/>
        </w:rPr>
        <w:t>/2021</w:t>
      </w:r>
    </w:p>
    <w:p w:rsidR="004E78CB" w:rsidRPr="004D1BE8" w:rsidRDefault="004E78CB" w:rsidP="004E78CB">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4E78CB" w:rsidRPr="004D1BE8" w:rsidRDefault="004E78CB" w:rsidP="004E78CB">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4E78CB" w:rsidRPr="00413120" w:rsidRDefault="004E78CB" w:rsidP="004E78CB">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4E78CB" w:rsidRPr="00413120" w:rsidRDefault="004E78CB" w:rsidP="004E78CB">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1.1 - </w:t>
      </w:r>
      <w:r w:rsidRPr="004D1BE8">
        <w:rPr>
          <w:rFonts w:ascii="Times New Roman" w:hAnsi="Times New Roman" w:cs="Times New Roman"/>
          <w:color w:val="000000"/>
          <w:sz w:val="24"/>
          <w:szCs w:val="24"/>
        </w:rPr>
        <w:t xml:space="preserve">O </w:t>
      </w:r>
      <w:r w:rsidRPr="004D1BE8">
        <w:rPr>
          <w:rFonts w:ascii="Times New Roman" w:hAnsi="Times New Roman" w:cs="Times New Roman"/>
          <w:bCs/>
          <w:color w:val="000000"/>
          <w:sz w:val="24"/>
          <w:szCs w:val="24"/>
        </w:rPr>
        <w:t>CONSELHO ESCOLAR</w:t>
      </w:r>
      <w:r>
        <w:rPr>
          <w:rFonts w:ascii="Times New Roman" w:hAnsi="Times New Roman" w:cs="Times New Roman"/>
          <w:b/>
          <w:bCs/>
          <w:color w:val="000000"/>
          <w:sz w:val="24"/>
          <w:szCs w:val="24"/>
        </w:rPr>
        <w:t xml:space="preserve"> </w:t>
      </w:r>
      <w:r w:rsidRPr="007B3A41">
        <w:rPr>
          <w:rFonts w:ascii="Times New Roman" w:hAnsi="Times New Roman" w:cs="Times New Roman"/>
          <w:bCs/>
          <w:color w:val="000000"/>
          <w:sz w:val="24"/>
          <w:szCs w:val="24"/>
        </w:rPr>
        <w:t>PROFESSOR PEDRO FERRERIA DE AZEVEDO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Pr>
          <w:rFonts w:ascii="Times New Roman" w:hAnsi="Times New Roman" w:cs="Times New Roman"/>
          <w:b/>
          <w:bCs/>
          <w:color w:val="000000"/>
          <w:sz w:val="24"/>
          <w:szCs w:val="24"/>
        </w:rPr>
        <w:t xml:space="preserve"> CNPJ sob nº 00.680.179/0001-75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Pr>
          <w:rFonts w:ascii="Times New Roman" w:hAnsi="Times New Roman" w:cs="Times New Roman"/>
          <w:b/>
          <w:bCs/>
          <w:color w:val="000000"/>
          <w:sz w:val="24"/>
          <w:szCs w:val="24"/>
        </w:rPr>
        <w:t xml:space="preserve"> Colégio Estadual da Polícia Militar de Goiás Professor Ivan Ferreira</w:t>
      </w:r>
      <w:r w:rsidRPr="00643955">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 xml:space="preserve">Pires do Rio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Pr>
          <w:rFonts w:ascii="Times New Roman" w:hAnsi="Times New Roman" w:cs="Times New Roman"/>
          <w:b/>
          <w:bCs/>
          <w:color w:val="000000"/>
          <w:sz w:val="24"/>
          <w:szCs w:val="24"/>
        </w:rPr>
        <w:t xml:space="preserve">DENAÇÃO REGIONAL DE EDUCAÇÃO DE PIRES DO RIO </w:t>
      </w:r>
      <w:r w:rsidRPr="005B033D">
        <w:rPr>
          <w:rFonts w:ascii="Times New Roman" w:hAnsi="Times New Roman" w:cs="Times New Roman"/>
          <w:b/>
          <w:bCs/>
          <w:color w:val="000000"/>
          <w:sz w:val="24"/>
          <w:szCs w:val="24"/>
        </w:rPr>
        <w:t>-GO</w:t>
      </w:r>
      <w:r w:rsidRPr="005B033D">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color w:val="000000"/>
          <w:sz w:val="24"/>
          <w:szCs w:val="24"/>
        </w:rPr>
        <w:t>José Morais da Silva CAP QOAPM</w:t>
      </w:r>
      <w:r w:rsidRPr="004D1BE8">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rPr>
        <w:t>491.764.711-87</w:t>
      </w:r>
      <w:r w:rsidRPr="004D1BE8">
        <w:rPr>
          <w:rFonts w:ascii="Times New Roman" w:hAnsi="Times New Roman" w:cs="Times New Roman"/>
          <w:color w:val="000000"/>
          <w:sz w:val="24"/>
          <w:szCs w:val="24"/>
        </w:rPr>
        <w:t xml:space="preserve">, Carteira de Identidade nº </w:t>
      </w:r>
      <w:r w:rsidRPr="00A603ED">
        <w:rPr>
          <w:rFonts w:ascii="Times New Roman" w:hAnsi="Times New Roman" w:cs="Times New Roman"/>
          <w:b/>
          <w:color w:val="000000"/>
          <w:sz w:val="24"/>
          <w:szCs w:val="24"/>
        </w:rPr>
        <w:t>21714</w:t>
      </w:r>
      <w:r w:rsidRPr="00A603ED">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w:t>
      </w:r>
      <w:r>
        <w:rPr>
          <w:rFonts w:ascii="Times New Roman" w:hAnsi="Times New Roman" w:cs="Times New Roman"/>
          <w:b/>
          <w:color w:val="000000"/>
          <w:sz w:val="24"/>
          <w:szCs w:val="24"/>
        </w:rPr>
        <w:t>PM/Go</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Pr>
          <w:rFonts w:ascii="Times New Roman" w:hAnsi="Times New Roman" w:cs="Times New Roman"/>
          <w:color w:val="000000"/>
          <w:sz w:val="24"/>
          <w:szCs w:val="24"/>
        </w:rPr>
        <w:t>ação e o Projeto de Venda de 29/12/2020 a 20/01/2021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5B033D">
        <w:rPr>
          <w:rFonts w:ascii="Times New Roman" w:hAnsi="Times New Roman" w:cs="Times New Roman"/>
          <w:b/>
          <w:bCs/>
          <w:color w:val="000000"/>
          <w:sz w:val="24"/>
          <w:szCs w:val="24"/>
        </w:rPr>
        <w:t xml:space="preserve">Avenida </w:t>
      </w:r>
      <w:proofErr w:type="spellStart"/>
      <w:r w:rsidRPr="005B033D">
        <w:rPr>
          <w:rFonts w:ascii="Times New Roman" w:hAnsi="Times New Roman" w:cs="Times New Roman"/>
          <w:b/>
          <w:bCs/>
          <w:color w:val="000000"/>
          <w:sz w:val="24"/>
          <w:szCs w:val="24"/>
        </w:rPr>
        <w:t>Egído</w:t>
      </w:r>
      <w:proofErr w:type="spellEnd"/>
      <w:r w:rsidRPr="005B033D">
        <w:rPr>
          <w:rFonts w:ascii="Times New Roman" w:hAnsi="Times New Roman" w:cs="Times New Roman"/>
          <w:b/>
          <w:bCs/>
          <w:color w:val="000000"/>
          <w:sz w:val="24"/>
          <w:szCs w:val="24"/>
        </w:rPr>
        <w:t xml:space="preserve"> Francisco Rodrigues nº 60 Bairro </w:t>
      </w:r>
      <w:proofErr w:type="gramStart"/>
      <w:r w:rsidRPr="005B033D">
        <w:rPr>
          <w:rFonts w:ascii="Times New Roman" w:hAnsi="Times New Roman" w:cs="Times New Roman"/>
          <w:b/>
          <w:bCs/>
          <w:color w:val="000000"/>
          <w:sz w:val="24"/>
          <w:szCs w:val="24"/>
        </w:rPr>
        <w:t>Centro ,</w:t>
      </w:r>
      <w:proofErr w:type="gramEnd"/>
      <w:r w:rsidRPr="005B033D">
        <w:rPr>
          <w:rFonts w:ascii="Times New Roman" w:hAnsi="Times New Roman" w:cs="Times New Roman"/>
          <w:b/>
          <w:bCs/>
          <w:color w:val="000000"/>
          <w:sz w:val="24"/>
          <w:szCs w:val="24"/>
        </w:rPr>
        <w:t xml:space="preserve"> 52062546@seduc.go.gov.br </w:t>
      </w:r>
      <w:r w:rsidRPr="005B033D">
        <w:rPr>
          <w:rFonts w:ascii="Times New Roman" w:hAnsi="Times New Roman" w:cs="Times New Roman"/>
          <w:bCs/>
          <w:color w:val="000000"/>
          <w:sz w:val="24"/>
          <w:szCs w:val="24"/>
        </w:rPr>
        <w:t>e</w:t>
      </w:r>
      <w:r w:rsidRPr="005B033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(64) 3461 6193</w:t>
      </w:r>
      <w:r>
        <w:rPr>
          <w:rFonts w:ascii="Times New Roman" w:hAnsi="Times New Roman" w:cs="Times New Roman"/>
          <w:bCs/>
          <w:color w:val="000000"/>
          <w:sz w:val="24"/>
          <w:szCs w:val="24"/>
        </w:rPr>
        <w:t xml:space="preserve"> às </w:t>
      </w:r>
      <w:r>
        <w:rPr>
          <w:rFonts w:ascii="Times New Roman" w:hAnsi="Times New Roman" w:cs="Times New Roman"/>
          <w:b/>
          <w:bCs/>
          <w:color w:val="000000"/>
          <w:sz w:val="24"/>
          <w:szCs w:val="24"/>
        </w:rPr>
        <w:t>08</w:t>
      </w:r>
      <w:r w:rsidRPr="005B033D">
        <w:rPr>
          <w:rFonts w:ascii="Times New Roman" w:hAnsi="Times New Roman" w:cs="Times New Roman"/>
          <w:b/>
          <w:bCs/>
          <w:color w:val="000000"/>
          <w:sz w:val="24"/>
          <w:szCs w:val="24"/>
        </w:rPr>
        <w:t>:00hrs</w:t>
      </w:r>
      <w:r>
        <w:rPr>
          <w:rFonts w:ascii="Times New Roman" w:hAnsi="Times New Roman" w:cs="Times New Roman"/>
          <w:bCs/>
          <w:color w:val="000000"/>
          <w:sz w:val="24"/>
          <w:szCs w:val="24"/>
        </w:rPr>
        <w:t>.</w:t>
      </w:r>
    </w:p>
    <w:p w:rsidR="004E78CB" w:rsidRPr="004D1BE8" w:rsidRDefault="004E78CB" w:rsidP="004E78C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4E78CB" w:rsidRPr="004D1BE8" w:rsidRDefault="004E78CB" w:rsidP="004E78CB">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serão os preços máximos a serem pagos ao </w:t>
      </w:r>
      <w:r w:rsidRPr="004D1BE8">
        <w:rPr>
          <w:rFonts w:ascii="Times New Roman" w:hAnsi="Times New Roman" w:cs="Times New Roman"/>
          <w:sz w:val="24"/>
          <w:szCs w:val="24"/>
        </w:rPr>
        <w:lastRenderedPageBreak/>
        <w:t>Agricultor Familiar ou suas organizações pela venda dos gêneros alimentícios, ou seja, os preços não poderão exceder aos valores publicados.</w:t>
      </w:r>
    </w:p>
    <w:p w:rsidR="004E78CB" w:rsidRPr="004D1BE8" w:rsidRDefault="004E78CB" w:rsidP="004E78CB">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4E78CB" w:rsidRPr="004D1BE8" w:rsidTr="00D52599">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E78CB" w:rsidRPr="00541B9B" w:rsidRDefault="004E78CB" w:rsidP="00D52599">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E78CB" w:rsidRPr="00541B9B" w:rsidRDefault="004E78CB" w:rsidP="00D52599">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E78CB" w:rsidRPr="00850AE3" w:rsidRDefault="004E78CB" w:rsidP="00D52599">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E78CB" w:rsidRPr="00850AE3" w:rsidRDefault="004E78CB" w:rsidP="00D52599">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E78CB" w:rsidRPr="00850AE3" w:rsidRDefault="004E78CB" w:rsidP="00D52599">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4E78CB" w:rsidRPr="004D1BE8" w:rsidTr="00D52599">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8CB" w:rsidRPr="00850AE3" w:rsidRDefault="004E78CB" w:rsidP="00D52599">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8CB" w:rsidRPr="00850AE3" w:rsidRDefault="004E78CB" w:rsidP="00D52599">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8CB" w:rsidRPr="00850AE3" w:rsidRDefault="004E78CB" w:rsidP="00D52599">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8CB" w:rsidRPr="00850AE3" w:rsidRDefault="004E78CB" w:rsidP="00D52599">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E78CB" w:rsidRPr="00850AE3" w:rsidRDefault="004E78CB" w:rsidP="00D52599">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4E78CB" w:rsidRPr="00850AE3" w:rsidRDefault="004E78CB" w:rsidP="00D52599">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E78CB" w:rsidRPr="00850AE3" w:rsidRDefault="004E78CB" w:rsidP="00D52599">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4E78CB" w:rsidRPr="00850AE3" w:rsidRDefault="004E78CB" w:rsidP="00D52599">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4E78CB" w:rsidRPr="004D1BE8" w:rsidTr="00D525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E78CB" w:rsidRPr="004D1BE8" w:rsidRDefault="004E78CB" w:rsidP="00D5259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w:t>
            </w:r>
          </w:p>
        </w:tc>
        <w:tc>
          <w:tcPr>
            <w:tcW w:w="683"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R$ 5,13</w:t>
            </w:r>
          </w:p>
        </w:tc>
        <w:tc>
          <w:tcPr>
            <w:tcW w:w="1041" w:type="pct"/>
            <w:tcBorders>
              <w:top w:val="outset" w:sz="6" w:space="0" w:color="auto"/>
              <w:left w:val="outset" w:sz="6" w:space="0" w:color="auto"/>
              <w:bottom w:val="outset" w:sz="6" w:space="0" w:color="auto"/>
              <w:right w:val="outset" w:sz="6" w:space="0" w:color="auto"/>
            </w:tcBorders>
            <w:vAlign w:val="center"/>
            <w:hideMark/>
          </w:tcPr>
          <w:p w:rsidR="004E78CB" w:rsidRPr="004D1BE8" w:rsidRDefault="004E78CB" w:rsidP="00D52599">
            <w:pPr>
              <w:jc w:val="both"/>
              <w:rPr>
                <w:rFonts w:ascii="Times New Roman" w:hAnsi="Times New Roman" w:cs="Times New Roman"/>
                <w:color w:val="333333"/>
                <w:sz w:val="24"/>
                <w:szCs w:val="24"/>
              </w:rPr>
            </w:pPr>
            <w:r>
              <w:rPr>
                <w:rFonts w:ascii="Times New Roman" w:hAnsi="Times New Roman" w:cs="Times New Roman"/>
                <w:color w:val="333333"/>
                <w:sz w:val="24"/>
                <w:szCs w:val="24"/>
              </w:rPr>
              <w:t>246,24</w:t>
            </w:r>
          </w:p>
        </w:tc>
      </w:tr>
      <w:tr w:rsidR="004E78CB" w:rsidRPr="004D1BE8" w:rsidTr="00D525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E78CB" w:rsidRPr="004D1BE8" w:rsidRDefault="004E78CB" w:rsidP="00D5259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CABOTIÁ</w:t>
            </w:r>
          </w:p>
        </w:tc>
        <w:tc>
          <w:tcPr>
            <w:tcW w:w="79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w:t>
            </w:r>
          </w:p>
        </w:tc>
        <w:tc>
          <w:tcPr>
            <w:tcW w:w="683"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center"/>
            <w:hideMark/>
          </w:tcPr>
          <w:p w:rsidR="004E78CB" w:rsidRPr="004D1BE8" w:rsidRDefault="004E78CB" w:rsidP="00D5259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282,96</w:t>
            </w:r>
          </w:p>
        </w:tc>
      </w:tr>
      <w:tr w:rsidR="004E78CB" w:rsidRPr="004D1BE8" w:rsidTr="00D525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82.2</w:t>
            </w:r>
          </w:p>
        </w:tc>
        <w:tc>
          <w:tcPr>
            <w:tcW w:w="683"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410,99</w:t>
            </w:r>
          </w:p>
        </w:tc>
      </w:tr>
      <w:tr w:rsidR="004E78CB" w:rsidRPr="004D1BE8" w:rsidTr="00D525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w:t>
            </w:r>
          </w:p>
        </w:tc>
        <w:tc>
          <w:tcPr>
            <w:tcW w:w="683"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239,76</w:t>
            </w:r>
          </w:p>
        </w:tc>
      </w:tr>
      <w:tr w:rsidR="004E78CB" w:rsidRPr="004D1BE8" w:rsidTr="00D525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810,00</w:t>
            </w:r>
          </w:p>
        </w:tc>
      </w:tr>
      <w:tr w:rsidR="004E78CB" w:rsidRPr="004D1BE8" w:rsidTr="00D525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w:t>
            </w:r>
          </w:p>
        </w:tc>
        <w:tc>
          <w:tcPr>
            <w:tcW w:w="683"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241,44</w:t>
            </w:r>
          </w:p>
        </w:tc>
      </w:tr>
      <w:tr w:rsidR="004E78CB" w:rsidRPr="004D1BE8" w:rsidTr="00D525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4,96</w:t>
            </w:r>
          </w:p>
        </w:tc>
        <w:tc>
          <w:tcPr>
            <w:tcW w:w="1041"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595,20</w:t>
            </w:r>
          </w:p>
        </w:tc>
      </w:tr>
      <w:tr w:rsidR="004E78CB" w:rsidRPr="004D1BE8" w:rsidTr="00D525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w:t>
            </w:r>
          </w:p>
        </w:tc>
        <w:tc>
          <w:tcPr>
            <w:tcW w:w="683"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216,00</w:t>
            </w:r>
          </w:p>
        </w:tc>
      </w:tr>
      <w:tr w:rsidR="004E78CB" w:rsidRPr="004D1BE8" w:rsidTr="00D525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w:t>
            </w:r>
          </w:p>
        </w:tc>
        <w:tc>
          <w:tcPr>
            <w:tcW w:w="683"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191,88</w:t>
            </w:r>
          </w:p>
        </w:tc>
      </w:tr>
      <w:tr w:rsidR="004E78CB" w:rsidRPr="004D1BE8" w:rsidTr="00D525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w:t>
            </w:r>
          </w:p>
        </w:tc>
        <w:tc>
          <w:tcPr>
            <w:tcW w:w="683"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8,66</w:t>
            </w:r>
          </w:p>
        </w:tc>
        <w:tc>
          <w:tcPr>
            <w:tcW w:w="1041"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415,68</w:t>
            </w:r>
          </w:p>
        </w:tc>
      </w:tr>
      <w:tr w:rsidR="004E78CB" w:rsidRPr="004D1BE8" w:rsidTr="00D525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679,20</w:t>
            </w:r>
          </w:p>
        </w:tc>
      </w:tr>
      <w:tr w:rsidR="004E78CB" w:rsidRPr="004D1BE8" w:rsidTr="00D525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96</w:t>
            </w:r>
          </w:p>
        </w:tc>
        <w:tc>
          <w:tcPr>
            <w:tcW w:w="683"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3,30</w:t>
            </w:r>
          </w:p>
        </w:tc>
        <w:tc>
          <w:tcPr>
            <w:tcW w:w="1041"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316,80</w:t>
            </w:r>
          </w:p>
        </w:tc>
      </w:tr>
      <w:tr w:rsidR="004E78CB" w:rsidRPr="004D1BE8" w:rsidTr="00D525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MILHO VERDE </w:t>
            </w:r>
          </w:p>
        </w:tc>
        <w:tc>
          <w:tcPr>
            <w:tcW w:w="79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(BAND.COM 5 UNIDADES)</w:t>
            </w:r>
          </w:p>
        </w:tc>
        <w:tc>
          <w:tcPr>
            <w:tcW w:w="826"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w:t>
            </w:r>
          </w:p>
        </w:tc>
        <w:tc>
          <w:tcPr>
            <w:tcW w:w="683"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6,33</w:t>
            </w:r>
          </w:p>
        </w:tc>
        <w:tc>
          <w:tcPr>
            <w:tcW w:w="1041"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455,76</w:t>
            </w:r>
          </w:p>
        </w:tc>
      </w:tr>
      <w:tr w:rsidR="004E78CB" w:rsidRPr="004D1BE8" w:rsidTr="00D525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8,16</w:t>
            </w:r>
          </w:p>
        </w:tc>
        <w:tc>
          <w:tcPr>
            <w:tcW w:w="1041"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195,84</w:t>
            </w:r>
          </w:p>
        </w:tc>
      </w:tr>
      <w:tr w:rsidR="004E78CB" w:rsidRPr="004D1BE8" w:rsidTr="00D525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w:t>
            </w:r>
          </w:p>
        </w:tc>
        <w:tc>
          <w:tcPr>
            <w:tcW w:w="683"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17,33</w:t>
            </w:r>
          </w:p>
        </w:tc>
        <w:tc>
          <w:tcPr>
            <w:tcW w:w="1041"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918,49</w:t>
            </w:r>
          </w:p>
        </w:tc>
      </w:tr>
      <w:tr w:rsidR="004E78CB" w:rsidRPr="004D1BE8" w:rsidTr="00D525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w:t>
            </w:r>
          </w:p>
        </w:tc>
        <w:tc>
          <w:tcPr>
            <w:tcW w:w="683"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374,40</w:t>
            </w:r>
          </w:p>
        </w:tc>
      </w:tr>
      <w:tr w:rsidR="004E78CB" w:rsidRPr="004D1BE8" w:rsidTr="00D525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151,290</w:t>
            </w:r>
          </w:p>
        </w:tc>
        <w:tc>
          <w:tcPr>
            <w:tcW w:w="683"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7,83</w:t>
            </w:r>
          </w:p>
        </w:tc>
        <w:tc>
          <w:tcPr>
            <w:tcW w:w="1041"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1.184,60</w:t>
            </w:r>
          </w:p>
        </w:tc>
      </w:tr>
      <w:tr w:rsidR="004E78CB" w:rsidRPr="004D1BE8" w:rsidTr="00D525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rsidR="004E78CB"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12,99</w:t>
            </w:r>
          </w:p>
        </w:tc>
        <w:tc>
          <w:tcPr>
            <w:tcW w:w="1041" w:type="pct"/>
            <w:tcBorders>
              <w:top w:val="outset" w:sz="6" w:space="0" w:color="auto"/>
              <w:left w:val="outset" w:sz="6" w:space="0" w:color="auto"/>
              <w:bottom w:val="outset" w:sz="6" w:space="0" w:color="auto"/>
              <w:right w:val="outset" w:sz="6" w:space="0" w:color="auto"/>
            </w:tcBorders>
            <w:vAlign w:val="center"/>
          </w:tcPr>
          <w:p w:rsidR="004E78CB" w:rsidRPr="004D1BE8" w:rsidRDefault="004E78CB" w:rsidP="00D525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311,76</w:t>
            </w:r>
          </w:p>
        </w:tc>
      </w:tr>
      <w:tr w:rsidR="004E78CB" w:rsidRPr="004D1BE8" w:rsidTr="00D5259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4E78CB" w:rsidRPr="004D1BE8" w:rsidRDefault="004E78CB" w:rsidP="00D5259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4E78CB" w:rsidRPr="004D1BE8" w:rsidRDefault="004E78CB" w:rsidP="00D52599">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8.087,00</w:t>
            </w:r>
          </w:p>
        </w:tc>
      </w:tr>
    </w:tbl>
    <w:p w:rsidR="004E78CB" w:rsidRDefault="004E78CB" w:rsidP="004E78CB">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4E78CB" w:rsidRPr="004D1BE8" w:rsidRDefault="004E78CB" w:rsidP="004E78CB">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E78CB" w:rsidRPr="00413120" w:rsidRDefault="004E78CB" w:rsidP="004E78CB">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E78CB" w:rsidRPr="004D1BE8" w:rsidRDefault="004E78CB" w:rsidP="004E78CB">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4E78CB" w:rsidRPr="004D1BE8" w:rsidRDefault="004E78CB" w:rsidP="004E78C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4E78CB" w:rsidRPr="004D1BE8" w:rsidRDefault="004E78CB" w:rsidP="004E78C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4E78CB" w:rsidRDefault="004E78CB" w:rsidP="004E78C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4E78CB" w:rsidRPr="00993066" w:rsidRDefault="004E78CB" w:rsidP="004E78CB">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4E78CB" w:rsidRPr="00993066" w:rsidRDefault="004E78CB" w:rsidP="004E78CB">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4E78CB" w:rsidRPr="00993066" w:rsidRDefault="004E78CB" w:rsidP="004E78CB">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4E78CB" w:rsidRPr="008C0E30" w:rsidRDefault="004E78CB" w:rsidP="004E78CB">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4E78CB" w:rsidRPr="004D1BE8" w:rsidRDefault="004E78CB" w:rsidP="004E78C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4E78CB" w:rsidRPr="004D1BE8" w:rsidRDefault="004E78CB" w:rsidP="004E78CB">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4E78CB" w:rsidRPr="004D1BE8" w:rsidRDefault="004E78CB" w:rsidP="004E78C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C602E">
        <w:rPr>
          <w:rFonts w:ascii="Times New Roman" w:hAnsi="Times New Roman" w:cs="Times New Roman"/>
          <w:b/>
          <w:bCs/>
          <w:color w:val="000000" w:themeColor="text1"/>
        </w:rPr>
        <w:t>Nº001/202</w:t>
      </w:r>
      <w:r>
        <w:rPr>
          <w:rFonts w:ascii="Times New Roman" w:hAnsi="Times New Roman" w:cs="Times New Roman"/>
          <w:b/>
          <w:bCs/>
        </w:rPr>
        <w:t>1</w:t>
      </w:r>
    </w:p>
    <w:p w:rsidR="004E78CB" w:rsidRPr="004D1BE8" w:rsidRDefault="004E78CB" w:rsidP="004E78C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Pr>
          <w:rFonts w:ascii="Times New Roman" w:hAnsi="Times New Roman" w:cs="Times New Roman"/>
          <w:b/>
          <w:bCs/>
          <w:color w:val="auto"/>
        </w:rPr>
        <w:t>Colégio Estadual da Polícia Militar de Goiás Professor Ivan Ferreira).</w:t>
      </w:r>
    </w:p>
    <w:p w:rsidR="004E78CB" w:rsidRPr="004D1BE8" w:rsidRDefault="004E78CB" w:rsidP="004E78CB">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4E78CB" w:rsidRPr="004D1BE8" w:rsidRDefault="004E78CB" w:rsidP="004E78CB">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5B033D">
        <w:rPr>
          <w:rFonts w:ascii="Times New Roman" w:hAnsi="Times New Roman" w:cs="Times New Roman"/>
          <w:b/>
          <w:bCs/>
          <w:color w:val="auto"/>
        </w:rPr>
        <w:t>CNPJ OU CPF</w:t>
      </w:r>
      <w:r>
        <w:rPr>
          <w:rFonts w:ascii="Times New Roman" w:hAnsi="Times New Roman" w:cs="Times New Roman"/>
          <w:b/>
          <w:bCs/>
          <w:color w:val="auto"/>
        </w:rPr>
        <w:t>/Informais e Individuais</w:t>
      </w:r>
    </w:p>
    <w:p w:rsidR="004E78CB" w:rsidRPr="004D1BE8" w:rsidRDefault="004E78CB" w:rsidP="004E78CB">
      <w:pPr>
        <w:autoSpaceDE w:val="0"/>
        <w:autoSpaceDN w:val="0"/>
        <w:adjustRightInd w:val="0"/>
        <w:ind w:right="-284"/>
        <w:jc w:val="center"/>
        <w:rPr>
          <w:rFonts w:ascii="Times New Roman" w:hAnsi="Times New Roman" w:cs="Times New Roman"/>
          <w:sz w:val="24"/>
          <w:szCs w:val="24"/>
        </w:rPr>
      </w:pPr>
    </w:p>
    <w:p w:rsidR="004E78CB" w:rsidRPr="004D1BE8" w:rsidRDefault="004E78CB" w:rsidP="004E78C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5B033D">
        <w:rPr>
          <w:rFonts w:ascii="Times New Roman" w:hAnsi="Times New Roman" w:cs="Times New Roman"/>
          <w:b/>
          <w:bCs/>
        </w:rPr>
        <w:t>001/2021</w:t>
      </w:r>
    </w:p>
    <w:p w:rsidR="004E78CB" w:rsidRPr="004D1BE8" w:rsidRDefault="004E78CB" w:rsidP="004E78C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Pr>
          <w:rFonts w:ascii="Times New Roman" w:hAnsi="Times New Roman" w:cs="Times New Roman"/>
          <w:b/>
          <w:bCs/>
          <w:color w:val="auto"/>
        </w:rPr>
        <w:t>Colégio Estadual da Polícia Militar de Goiás Professor Ivan Ferreira</w:t>
      </w:r>
      <w:r w:rsidRPr="004D1BE8">
        <w:rPr>
          <w:rFonts w:ascii="Times New Roman" w:hAnsi="Times New Roman" w:cs="Times New Roman"/>
          <w:b/>
          <w:bCs/>
          <w:color w:val="auto"/>
        </w:rPr>
        <w:t>)</w:t>
      </w:r>
    </w:p>
    <w:p w:rsidR="004E78CB" w:rsidRPr="004D1BE8" w:rsidRDefault="004E78CB" w:rsidP="004E78CB">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4E78CB" w:rsidRPr="004D1BE8" w:rsidRDefault="004E78CB" w:rsidP="004E78C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PROPONENTE (NOME COMPLETO)</w:t>
      </w:r>
      <w:r>
        <w:rPr>
          <w:rFonts w:ascii="Times New Roman" w:hAnsi="Times New Roman" w:cs="Times New Roman"/>
          <w:b/>
          <w:bCs/>
          <w:color w:val="auto"/>
        </w:rPr>
        <w:t xml:space="preserve"> /</w:t>
      </w:r>
      <w:r w:rsidRPr="005B033D">
        <w:rPr>
          <w:rFonts w:ascii="Times New Roman" w:hAnsi="Times New Roman" w:cs="Times New Roman"/>
          <w:b/>
          <w:bCs/>
          <w:color w:val="auto"/>
        </w:rPr>
        <w:t>CNPJ OU CPF/Informais</w:t>
      </w:r>
      <w:r>
        <w:rPr>
          <w:rFonts w:ascii="Times New Roman" w:hAnsi="Times New Roman" w:cs="Times New Roman"/>
          <w:b/>
          <w:bCs/>
          <w:color w:val="auto"/>
        </w:rPr>
        <w:t xml:space="preserve"> e Individuais</w:t>
      </w:r>
    </w:p>
    <w:p w:rsidR="004E78CB" w:rsidRPr="004D1BE8" w:rsidRDefault="004E78CB" w:rsidP="004E78CB">
      <w:pPr>
        <w:pStyle w:val="Default"/>
        <w:spacing w:line="360" w:lineRule="auto"/>
        <w:jc w:val="both"/>
        <w:rPr>
          <w:rFonts w:ascii="Times New Roman" w:hAnsi="Times New Roman" w:cs="Times New Roman"/>
          <w:b/>
          <w:bCs/>
          <w:color w:val="auto"/>
        </w:rPr>
      </w:pPr>
    </w:p>
    <w:p w:rsidR="004E78CB" w:rsidRPr="004D1BE8" w:rsidRDefault="004E78CB" w:rsidP="004E78CB">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4E78CB" w:rsidRPr="008C0E30" w:rsidRDefault="004E78CB" w:rsidP="004E78CB">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4E78CB" w:rsidRPr="004D1BE8" w:rsidRDefault="004E78CB" w:rsidP="004E78C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4E78CB" w:rsidRPr="004D1BE8" w:rsidRDefault="004E78CB" w:rsidP="004E78C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4E78CB" w:rsidRPr="004D1BE8" w:rsidRDefault="004E78CB" w:rsidP="004E78C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4E78CB" w:rsidRPr="004D1BE8" w:rsidRDefault="004E78CB" w:rsidP="004E78CB">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4E78CB" w:rsidRPr="004D1BE8" w:rsidRDefault="004E78CB" w:rsidP="004E78C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6"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4E78CB" w:rsidRPr="008C0E30" w:rsidRDefault="004E78CB" w:rsidP="004E78CB">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4E78CB" w:rsidRPr="004D1BE8" w:rsidRDefault="004E78CB" w:rsidP="004E78C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4E78CB" w:rsidRPr="00B8644F" w:rsidRDefault="004E78CB" w:rsidP="004E78CB">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4E78CB" w:rsidRPr="004D1BE8" w:rsidRDefault="004E78CB" w:rsidP="004E78C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4E78CB" w:rsidRPr="004D1BE8" w:rsidRDefault="004E78CB" w:rsidP="004E78CB">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4E78CB" w:rsidRPr="004D1BE8" w:rsidRDefault="004E78CB" w:rsidP="004E78CB">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4E78CB" w:rsidRPr="008C0E30" w:rsidRDefault="004E78CB" w:rsidP="004E78CB">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4E78CB" w:rsidRPr="004D1BE8" w:rsidRDefault="004E78CB" w:rsidP="004E78C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4E78CB" w:rsidRPr="00B8644F" w:rsidRDefault="004E78CB" w:rsidP="004E78CB">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4E78CB" w:rsidRPr="004D1BE8" w:rsidRDefault="004E78CB" w:rsidP="004E78C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4E78CB" w:rsidRDefault="004E78CB" w:rsidP="004E78CB">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4E78CB" w:rsidRPr="004D1BE8" w:rsidRDefault="004E78CB" w:rsidP="004E78CB">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4E78CB" w:rsidRPr="004D1BE8" w:rsidRDefault="004E78CB" w:rsidP="004E78CB">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4E78CB" w:rsidRPr="004D1BE8" w:rsidRDefault="004E78CB" w:rsidP="004E78C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4E78CB" w:rsidRPr="004D1BE8" w:rsidRDefault="004E78CB" w:rsidP="004E78CB">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4E78CB" w:rsidRPr="004D1BE8" w:rsidRDefault="004E78CB" w:rsidP="004E78CB">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4E78CB" w:rsidRDefault="004E78CB" w:rsidP="004E78CB">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4E78CB" w:rsidRPr="004D1BE8" w:rsidRDefault="004E78CB" w:rsidP="004E78CB">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4E78CB" w:rsidRPr="004D1BE8" w:rsidRDefault="004E78CB" w:rsidP="004E78CB">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4E78CB" w:rsidRPr="004D1BE8" w:rsidRDefault="004E78CB" w:rsidP="004E78CB">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4E78CB" w:rsidRPr="004D1BE8" w:rsidRDefault="004E78CB" w:rsidP="004E78CB">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4E78CB" w:rsidRPr="008C0E30" w:rsidRDefault="004E78CB" w:rsidP="004E78CB">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4E78CB" w:rsidRDefault="004E78CB" w:rsidP="004E78C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4E78CB" w:rsidRPr="003A7DCD" w:rsidRDefault="004E78CB" w:rsidP="004E78CB">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4E78CB" w:rsidRPr="00D45093" w:rsidRDefault="004E78CB" w:rsidP="004E78CB">
      <w:pPr>
        <w:pStyle w:val="textoementa"/>
        <w:spacing w:before="80" w:beforeAutospacing="0" w:after="80" w:afterAutospacing="0"/>
        <w:jc w:val="both"/>
        <w:rPr>
          <w:color w:val="000000"/>
        </w:rPr>
      </w:pPr>
      <w:r w:rsidRPr="004D1BE8">
        <w:lastRenderedPageBreak/>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4E78CB" w:rsidRPr="00D45093" w:rsidRDefault="004E78CB" w:rsidP="004E78CB">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4E78CB" w:rsidRPr="00A62820" w:rsidRDefault="004E78CB" w:rsidP="004E78CB">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4E78CB" w:rsidRPr="00A62820" w:rsidRDefault="004E78CB" w:rsidP="004E78CB">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4E78CB" w:rsidRPr="004D1BE8" w:rsidRDefault="004E78CB" w:rsidP="004E78C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4E78CB" w:rsidRDefault="004E78CB" w:rsidP="004E78C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4E78CB" w:rsidRPr="00586B70" w:rsidRDefault="004E78CB" w:rsidP="004E78CB">
      <w:pPr>
        <w:spacing w:after="150" w:line="360" w:lineRule="auto"/>
        <w:jc w:val="both"/>
        <w:rPr>
          <w:rFonts w:ascii="Times New Roman" w:hAnsi="Times New Roman" w:cs="Times New Roman"/>
          <w:color w:val="000000"/>
          <w:sz w:val="24"/>
          <w:szCs w:val="24"/>
        </w:rPr>
      </w:pPr>
    </w:p>
    <w:p w:rsidR="004E78CB" w:rsidRPr="008C0E30" w:rsidRDefault="004E78CB" w:rsidP="004E78CB">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4E78CB" w:rsidRPr="004D1BE8" w:rsidRDefault="004E78CB" w:rsidP="004E78C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4E78CB" w:rsidRPr="004D1BE8" w:rsidRDefault="004E78CB" w:rsidP="004E78C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4E78CB" w:rsidRPr="004D1BE8" w:rsidRDefault="004E78CB" w:rsidP="004E78CB">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4E78CB" w:rsidRPr="008C0E30" w:rsidRDefault="004E78CB" w:rsidP="004E78C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4E78CB" w:rsidRPr="004D1BE8" w:rsidRDefault="004E78CB" w:rsidP="004E78CB">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4E78CB" w:rsidRPr="004D1BE8" w:rsidRDefault="004E78CB" w:rsidP="004E78CB">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4E78CB" w:rsidRPr="004D1BE8" w:rsidRDefault="004E78CB" w:rsidP="004E78CB">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4E78CB" w:rsidRPr="004D1BE8" w:rsidRDefault="004E78CB" w:rsidP="004E78C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4E78CB" w:rsidRPr="004D1BE8" w:rsidRDefault="004E78CB" w:rsidP="004E78CB">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E78CB" w:rsidRPr="004D1BE8" w:rsidRDefault="004E78CB" w:rsidP="004E78CB">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4E78CB" w:rsidRPr="004D1BE8" w:rsidRDefault="004E78CB" w:rsidP="004E78CB">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4E78CB" w:rsidRPr="004D1BE8" w:rsidRDefault="004E78CB" w:rsidP="004E78CB">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4E78CB" w:rsidRPr="004D1BE8" w:rsidRDefault="004E78CB" w:rsidP="004E78CB">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4E78CB" w:rsidRPr="004D1BE8" w:rsidRDefault="004E78CB" w:rsidP="004E78CB">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4E78CB" w:rsidRPr="008C0E30" w:rsidRDefault="004E78CB" w:rsidP="004E78CB">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4E78CB" w:rsidRDefault="004E78CB" w:rsidP="004E78C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4E78CB" w:rsidRPr="00871E5D" w:rsidRDefault="004E78CB" w:rsidP="004E78C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4E78CB" w:rsidRPr="00871E5D" w:rsidRDefault="004E78CB" w:rsidP="004E78C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4E78CB" w:rsidRPr="00871E5D" w:rsidRDefault="004E78CB" w:rsidP="004E78C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4E78CB" w:rsidRDefault="004E78CB" w:rsidP="004E78C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4E78CB" w:rsidRDefault="004E78CB" w:rsidP="004E78C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4E78CB" w:rsidRDefault="004E78CB" w:rsidP="004E78C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4E78CB" w:rsidRPr="00871E5D" w:rsidRDefault="004E78CB" w:rsidP="004E78C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4E78CB" w:rsidRPr="00871E5D" w:rsidRDefault="004E78CB" w:rsidP="004E78C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4E78CB" w:rsidRPr="00871E5D" w:rsidRDefault="004E78CB" w:rsidP="004E78C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4E78CB" w:rsidRPr="00871E5D" w:rsidRDefault="004E78CB" w:rsidP="004E78C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4E78CB" w:rsidRPr="00871E5D" w:rsidRDefault="004E78CB" w:rsidP="004E78C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4E78CB" w:rsidRPr="00871E5D" w:rsidRDefault="004E78CB" w:rsidP="004E78C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4E78CB" w:rsidRPr="00871E5D" w:rsidRDefault="004E78CB" w:rsidP="004E78C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4E78CB" w:rsidRPr="00871E5D" w:rsidRDefault="004E78CB" w:rsidP="004E78CB">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4E78CB" w:rsidRPr="00871E5D" w:rsidRDefault="004E78CB" w:rsidP="004E78CB">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4E78CB" w:rsidRPr="008C0E30" w:rsidRDefault="004E78CB" w:rsidP="004E78CB">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4E78CB" w:rsidRPr="00871E5D" w:rsidRDefault="004E78CB" w:rsidP="004E78CB">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4E78CB" w:rsidRPr="008C0E30" w:rsidRDefault="004E78CB" w:rsidP="004E78CB">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4E78CB" w:rsidRPr="004D1BE8" w:rsidRDefault="004E78CB" w:rsidP="004E78CB">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4E78CB" w:rsidRPr="004D1BE8" w:rsidRDefault="004E78CB" w:rsidP="004E78CB">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4E78CB" w:rsidRPr="004D1BE8" w:rsidRDefault="004E78CB" w:rsidP="004E78CB">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color w:val="000000" w:themeColor="text1"/>
          <w:sz w:val="24"/>
          <w:szCs w:val="24"/>
        </w:rPr>
        <w:t>Colégio Estadual da Polícia Militar de Goiás Professor Ivan Ferreira</w:t>
      </w:r>
      <w:r w:rsidRPr="004D1BE8">
        <w:rPr>
          <w:rFonts w:ascii="Times New Roman" w:hAnsi="Times New Roman" w:cs="Times New Roman"/>
          <w:bCs/>
          <w:sz w:val="24"/>
          <w:szCs w:val="24"/>
        </w:rPr>
        <w:t xml:space="preserve"> situada à</w:t>
      </w:r>
      <w:r>
        <w:rPr>
          <w:rFonts w:ascii="Times New Roman" w:hAnsi="Times New Roman" w:cs="Times New Roman"/>
          <w:bCs/>
          <w:sz w:val="24"/>
          <w:szCs w:val="24"/>
        </w:rPr>
        <w:t xml:space="preserve"> </w:t>
      </w:r>
      <w:r>
        <w:rPr>
          <w:rFonts w:ascii="Times New Roman" w:hAnsi="Times New Roman" w:cs="Times New Roman"/>
          <w:b/>
          <w:bCs/>
          <w:color w:val="000000" w:themeColor="text1"/>
          <w:sz w:val="24"/>
          <w:szCs w:val="24"/>
        </w:rPr>
        <w:t xml:space="preserve">Avenida Egídio Francisco Rodrigues nº 60- Bairro </w:t>
      </w:r>
      <w:r>
        <w:rPr>
          <w:rFonts w:ascii="Times New Roman" w:hAnsi="Times New Roman" w:cs="Times New Roman"/>
          <w:b/>
          <w:bCs/>
          <w:color w:val="000000" w:themeColor="text1"/>
          <w:sz w:val="24"/>
          <w:szCs w:val="24"/>
        </w:rPr>
        <w:lastRenderedPageBreak/>
        <w:t>Centro</w:t>
      </w:r>
      <w:r w:rsidRPr="004D1BE8">
        <w:rPr>
          <w:rFonts w:ascii="Times New Roman" w:hAnsi="Times New Roman" w:cs="Times New Roman"/>
          <w:bCs/>
          <w:sz w:val="24"/>
          <w:szCs w:val="24"/>
        </w:rPr>
        <w:t xml:space="preserve"> município </w:t>
      </w:r>
      <w:proofErr w:type="gramStart"/>
      <w:r w:rsidRPr="00FC602E">
        <w:rPr>
          <w:rFonts w:ascii="Times New Roman" w:hAnsi="Times New Roman" w:cs="Times New Roman"/>
          <w:bCs/>
          <w:sz w:val="24"/>
          <w:szCs w:val="24"/>
        </w:rPr>
        <w:t xml:space="preserve">de </w:t>
      </w:r>
      <w:r w:rsidRPr="00FC602E">
        <w:rPr>
          <w:rFonts w:ascii="Times New Roman" w:hAnsi="Times New Roman" w:cs="Times New Roman"/>
          <w:b/>
          <w:bCs/>
          <w:color w:val="000000" w:themeColor="text1"/>
          <w:sz w:val="24"/>
          <w:szCs w:val="24"/>
        </w:rPr>
        <w:t xml:space="preserve"> Pires</w:t>
      </w:r>
      <w:proofErr w:type="gramEnd"/>
      <w:r w:rsidRPr="00FC602E">
        <w:rPr>
          <w:rFonts w:ascii="Times New Roman" w:hAnsi="Times New Roman" w:cs="Times New Roman"/>
          <w:b/>
          <w:bCs/>
          <w:color w:val="000000" w:themeColor="text1"/>
          <w:sz w:val="24"/>
          <w:szCs w:val="24"/>
        </w:rPr>
        <w:t xml:space="preserve"> do Rio /GO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4E78CB" w:rsidRPr="004D1BE8" w:rsidRDefault="004E78CB" w:rsidP="004E78CB">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4E78CB" w:rsidRPr="004D1BE8" w:rsidRDefault="004E78CB" w:rsidP="004E78CB">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4E78CB" w:rsidRPr="008C0E30" w:rsidRDefault="004E78CB" w:rsidP="004E78CB">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4E78CB" w:rsidRPr="00586B70" w:rsidRDefault="004E78CB" w:rsidP="004E78CB">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4E78CB" w:rsidRPr="009977FD" w:rsidRDefault="004E78CB" w:rsidP="004E78CB">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Pr>
          <w:b/>
        </w:rPr>
        <w:t>Colégio Estadual da Polícia Militar de Goiás Professor Ivan Ferreira</w:t>
      </w:r>
      <w:r w:rsidRPr="00586B70">
        <w:rPr>
          <w:bCs/>
        </w:rPr>
        <w:t xml:space="preserve">, </w:t>
      </w:r>
      <w:r w:rsidRPr="00586B70">
        <w:t>situada à</w:t>
      </w:r>
      <w:r w:rsidRPr="00586B70">
        <w:rPr>
          <w:rStyle w:val="Forte"/>
        </w:rPr>
        <w:t> </w:t>
      </w:r>
      <w:r>
        <w:rPr>
          <w:b/>
          <w:bCs/>
        </w:rPr>
        <w:t xml:space="preserve">Avenida Egídio Francisco Rodrigues nº 60 Bairro </w:t>
      </w:r>
      <w:proofErr w:type="gramStart"/>
      <w:r>
        <w:rPr>
          <w:b/>
          <w:bCs/>
        </w:rPr>
        <w:t xml:space="preserve">Centro </w:t>
      </w:r>
      <w:r w:rsidRPr="00586B70">
        <w:rPr>
          <w:b/>
          <w:bCs/>
        </w:rPr>
        <w:t>,</w:t>
      </w:r>
      <w:proofErr w:type="gramEnd"/>
      <w:r w:rsidRPr="00586B70">
        <w:rPr>
          <w:bCs/>
        </w:rPr>
        <w:t xml:space="preserve"> </w:t>
      </w:r>
      <w:r w:rsidRPr="00586B70">
        <w:t>município de </w:t>
      </w:r>
      <w:r w:rsidRPr="00657597">
        <w:rPr>
          <w:b/>
          <w:bCs/>
        </w:rPr>
        <w:t>Pires do Rio/GO</w:t>
      </w:r>
      <w:r w:rsidRPr="00586B70">
        <w:rPr>
          <w:b/>
          <w:bCs/>
        </w:rPr>
        <w:t>,</w:t>
      </w:r>
      <w:r w:rsidRPr="00586B70">
        <w:t xml:space="preserve"> de acordo com o cronograma expedido pela Unidade Escolar, no qual se atestará o seu recebimento</w:t>
      </w:r>
      <w:r w:rsidRPr="009977FD">
        <w:rPr>
          <w:color w:val="000000"/>
        </w:rPr>
        <w:t>.</w:t>
      </w:r>
    </w:p>
    <w:p w:rsidR="004E78CB" w:rsidRPr="008C0E30" w:rsidRDefault="004E78CB" w:rsidP="004E78CB">
      <w:pPr>
        <w:pStyle w:val="textojustificado"/>
        <w:spacing w:before="120" w:beforeAutospacing="0" w:after="120" w:afterAutospacing="0"/>
        <w:ind w:right="120"/>
        <w:jc w:val="both"/>
        <w:rPr>
          <w:color w:val="000000"/>
          <w:u w:val="single"/>
        </w:rPr>
      </w:pPr>
      <w:r w:rsidRPr="005B033D">
        <w:rPr>
          <w:color w:val="000000"/>
        </w:rPr>
        <w:t xml:space="preserve">10.2 </w:t>
      </w:r>
      <w:r w:rsidRPr="005B033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4E78CB" w:rsidRDefault="004E78CB" w:rsidP="004E78CB">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4E78CB" w:rsidRPr="008C0E30" w:rsidRDefault="004E78CB" w:rsidP="004E78CB">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5B033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4E78CB" w:rsidRPr="004D1BE8" w:rsidRDefault="004E78CB" w:rsidP="004E78C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4E78CB" w:rsidRPr="002A3FEC" w:rsidRDefault="004E78CB" w:rsidP="004E78CB">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4E78CB" w:rsidRPr="004D1BE8" w:rsidRDefault="004E78CB" w:rsidP="004E78C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4E78CB" w:rsidRPr="004D1BE8" w:rsidRDefault="004E78CB" w:rsidP="004E78CB">
      <w:pPr>
        <w:pStyle w:val="NormalWeb"/>
        <w:spacing w:line="360" w:lineRule="auto"/>
        <w:jc w:val="both"/>
        <w:rPr>
          <w:color w:val="000000"/>
        </w:rPr>
      </w:pPr>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4E78CB" w:rsidRPr="004D1BE8" w:rsidRDefault="004E78CB" w:rsidP="004E78CB">
      <w:pPr>
        <w:pStyle w:val="NormalWeb"/>
        <w:jc w:val="both"/>
        <w:rPr>
          <w:color w:val="000000"/>
        </w:rPr>
      </w:pPr>
      <w:r w:rsidRPr="004D1BE8">
        <w:rPr>
          <w:color w:val="000000"/>
        </w:rPr>
        <w:t>I - Advertência;</w:t>
      </w:r>
    </w:p>
    <w:p w:rsidR="004E78CB" w:rsidRPr="004D1BE8" w:rsidRDefault="004E78CB" w:rsidP="004E78CB">
      <w:pPr>
        <w:pStyle w:val="NormalWeb"/>
        <w:jc w:val="both"/>
        <w:rPr>
          <w:color w:val="000000"/>
        </w:rPr>
      </w:pPr>
      <w:r w:rsidRPr="004D1BE8">
        <w:rPr>
          <w:color w:val="000000"/>
        </w:rPr>
        <w:t xml:space="preserve">II – Multa </w:t>
      </w:r>
      <w:r w:rsidRPr="004D1BE8">
        <w:rPr>
          <w:rFonts w:eastAsia="Calibri"/>
          <w:color w:val="000000"/>
        </w:rPr>
        <w:t>de 10% (dez por cento) sobre o valor total do contrato;</w:t>
      </w:r>
    </w:p>
    <w:p w:rsidR="004E78CB" w:rsidRPr="004D1BE8" w:rsidRDefault="004E78CB" w:rsidP="004E78CB">
      <w:pPr>
        <w:pStyle w:val="NormalWeb"/>
        <w:spacing w:line="360" w:lineRule="auto"/>
        <w:jc w:val="both"/>
        <w:rPr>
          <w:color w:val="000000"/>
        </w:rPr>
      </w:pPr>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4E78CB" w:rsidRPr="004D1BE8" w:rsidRDefault="004E78CB" w:rsidP="004E78CB">
      <w:pPr>
        <w:pStyle w:val="NormalWeb"/>
        <w:spacing w:line="360" w:lineRule="auto"/>
        <w:jc w:val="both"/>
        <w:rPr>
          <w:color w:val="000000"/>
        </w:rPr>
      </w:pPr>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4E78CB" w:rsidRDefault="004E78CB" w:rsidP="004E78CB">
      <w:pPr>
        <w:pStyle w:val="NormalWeb"/>
        <w:spacing w:line="360" w:lineRule="auto"/>
        <w:jc w:val="both"/>
        <w:rPr>
          <w:color w:val="000000"/>
        </w:rPr>
      </w:pPr>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p>
    <w:p w:rsidR="004E78CB" w:rsidRPr="008C0E30" w:rsidRDefault="004E78CB" w:rsidP="004E78CB">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4E78CB" w:rsidRPr="004D1BE8" w:rsidRDefault="004E78CB" w:rsidP="004E78C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4E78CB" w:rsidRPr="004D1BE8" w:rsidRDefault="004E78CB" w:rsidP="004E78C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4E78CB" w:rsidRPr="004D1BE8" w:rsidRDefault="004E78CB" w:rsidP="004E78C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4E78CB" w:rsidRPr="004D1BE8" w:rsidRDefault="004E78CB" w:rsidP="004E78C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4E78CB" w:rsidRPr="004D1BE8" w:rsidRDefault="004E78CB" w:rsidP="004E78C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4E78CB" w:rsidRPr="008C0E30" w:rsidRDefault="004E78CB" w:rsidP="004E78CB">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4E78CB" w:rsidRDefault="004E78CB" w:rsidP="004E78CB">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4E78CB" w:rsidRPr="00B53D6F" w:rsidRDefault="004E78CB" w:rsidP="004E78CB">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4E78CB" w:rsidRPr="004D1BE8" w:rsidRDefault="004E78CB" w:rsidP="004E78CB">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w:t>
      </w:r>
      <w:r w:rsidRPr="004D1BE8">
        <w:rPr>
          <w:rFonts w:ascii="Times New Roman" w:hAnsi="Times New Roman" w:cs="Times New Roman"/>
          <w:color w:val="000000"/>
          <w:sz w:val="24"/>
          <w:szCs w:val="24"/>
        </w:rPr>
        <w:lastRenderedPageBreak/>
        <w:t xml:space="preserve">cláusulas que definam os direitos, obrigações e responsabilidades das partes, em conformidade com os termos da chamada pública e da proposta a que se vinculam, bem como do Capítulo III - Dos Contratos, da </w:t>
      </w:r>
      <w:hyperlink r:id="rId10"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4E78CB" w:rsidRPr="004D1BE8" w:rsidRDefault="004E78CB" w:rsidP="004E78CB">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4E78CB" w:rsidRPr="008C0E30" w:rsidRDefault="004E78CB" w:rsidP="004E78CB">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4E78CB" w:rsidRPr="004D1BE8" w:rsidRDefault="004E78CB" w:rsidP="004E78CB">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4E78CB" w:rsidRPr="004D1BE8" w:rsidRDefault="004E78CB" w:rsidP="004E78CB">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4E78CB" w:rsidRPr="00E20893" w:rsidRDefault="004E78CB" w:rsidP="004E78CB">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4E78CB" w:rsidRPr="00E87D5D" w:rsidRDefault="004E78CB" w:rsidP="004E78CB">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4E78CB" w:rsidRPr="008C0E30" w:rsidRDefault="004E78CB" w:rsidP="004E78CB">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4E78CB" w:rsidRPr="004D1BE8" w:rsidRDefault="004E78CB" w:rsidP="004E78CB">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4E78CB" w:rsidRPr="004D1BE8" w:rsidRDefault="004E78CB" w:rsidP="004E78CB">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E78CB" w:rsidRPr="0044227F" w:rsidRDefault="004E78CB" w:rsidP="004E78CB">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4E78CB" w:rsidRPr="004D1BE8" w:rsidRDefault="004E78CB" w:rsidP="004E78C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4E78CB" w:rsidRPr="004D1BE8" w:rsidRDefault="004E78CB" w:rsidP="004E78CB">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4E78CB" w:rsidRPr="008826C1" w:rsidRDefault="004E78CB" w:rsidP="004E78CB">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4E78CB" w:rsidRPr="004D1BE8" w:rsidRDefault="004E78CB" w:rsidP="004E78CB">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4E78CB" w:rsidRPr="008826C1" w:rsidRDefault="004E78CB" w:rsidP="004E78C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4E78CB" w:rsidRPr="008826C1" w:rsidRDefault="004E78CB" w:rsidP="004E78C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4E78CB" w:rsidRPr="004D1BE8" w:rsidRDefault="004E78CB" w:rsidP="004E78CB">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4E78CB" w:rsidRPr="004D1BE8" w:rsidRDefault="004E78CB" w:rsidP="004E78CB">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4E78CB" w:rsidRPr="004D1BE8" w:rsidRDefault="004E78CB" w:rsidP="004E78CB">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w:t>
      </w:r>
      <w:proofErr w:type="gramEnd"/>
      <w:r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4E78CB" w:rsidRPr="004D1BE8" w:rsidRDefault="004E78CB" w:rsidP="004E78CB">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4E78CB" w:rsidRPr="004D1BE8" w:rsidRDefault="004E78CB" w:rsidP="004E78CB">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4E78CB" w:rsidRPr="008826C1" w:rsidRDefault="004E78CB" w:rsidP="004E78CB">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4E78CB" w:rsidRPr="004D1BE8" w:rsidRDefault="004E78CB" w:rsidP="004E78CB">
      <w:pPr>
        <w:spacing w:after="150" w:line="360" w:lineRule="auto"/>
        <w:jc w:val="center"/>
        <w:rPr>
          <w:rFonts w:ascii="Times New Roman" w:hAnsi="Times New Roman" w:cs="Times New Roman"/>
          <w:color w:val="000000"/>
          <w:sz w:val="24"/>
          <w:szCs w:val="24"/>
        </w:rPr>
      </w:pPr>
      <w:r w:rsidRPr="005B033D">
        <w:rPr>
          <w:rFonts w:ascii="Times New Roman" w:hAnsi="Times New Roman" w:cs="Times New Roman"/>
          <w:color w:val="000000"/>
          <w:sz w:val="24"/>
          <w:szCs w:val="24"/>
        </w:rPr>
        <w:t xml:space="preserve">Pires do </w:t>
      </w:r>
      <w:proofErr w:type="gramStart"/>
      <w:r w:rsidRPr="005B033D">
        <w:rPr>
          <w:rFonts w:ascii="Times New Roman" w:hAnsi="Times New Roman" w:cs="Times New Roman"/>
          <w:color w:val="000000"/>
          <w:sz w:val="24"/>
          <w:szCs w:val="24"/>
        </w:rPr>
        <w:t xml:space="preserve">Rio  </w:t>
      </w:r>
      <w:r w:rsidRPr="005B033D">
        <w:rPr>
          <w:rFonts w:ascii="Times New Roman" w:hAnsi="Times New Roman" w:cs="Times New Roman"/>
          <w:b/>
          <w:color w:val="000000"/>
          <w:sz w:val="24"/>
          <w:szCs w:val="24"/>
        </w:rPr>
        <w:t>/</w:t>
      </w:r>
      <w:proofErr w:type="gramEnd"/>
      <w:r w:rsidRPr="005B033D">
        <w:rPr>
          <w:rFonts w:ascii="Times New Roman" w:hAnsi="Times New Roman" w:cs="Times New Roman"/>
          <w:b/>
          <w:color w:val="000000"/>
          <w:sz w:val="24"/>
          <w:szCs w:val="24"/>
        </w:rPr>
        <w:t>GO</w:t>
      </w:r>
      <w:r w:rsidRPr="005B033D">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Pr="005B033D">
        <w:rPr>
          <w:rFonts w:ascii="Times New Roman" w:hAnsi="Times New Roman" w:cs="Times New Roman"/>
          <w:color w:val="000000"/>
          <w:sz w:val="24"/>
          <w:szCs w:val="24"/>
        </w:rPr>
        <w:t xml:space="preserve">15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4E78CB" w:rsidRPr="004D1BE8" w:rsidRDefault="004E78CB" w:rsidP="004E78C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José Morais da Silva – CAP QOAPM</w:t>
      </w:r>
    </w:p>
    <w:p w:rsidR="004E78CB" w:rsidRPr="004D1BE8" w:rsidRDefault="004E78CB" w:rsidP="004E78CB">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4E78CB" w:rsidRPr="004D1BE8" w:rsidRDefault="004E78CB" w:rsidP="004E78C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DA POLÍCIA MILITAR DE GOIÁS PROFESSOR IVAN FERREIRA</w:t>
      </w:r>
    </w:p>
    <w:p w:rsidR="004E78CB" w:rsidRPr="004D1BE8" w:rsidRDefault="004E78CB" w:rsidP="004E78CB">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rsidR="000D4929" w:rsidRDefault="000D4929"/>
    <w:sectPr w:rsidR="000D492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8CB" w:rsidRDefault="004E78CB" w:rsidP="004E78CB">
      <w:pPr>
        <w:spacing w:after="0" w:line="240" w:lineRule="auto"/>
      </w:pPr>
      <w:r>
        <w:separator/>
      </w:r>
    </w:p>
  </w:endnote>
  <w:endnote w:type="continuationSeparator" w:id="0">
    <w:p w:rsidR="004E78CB" w:rsidRDefault="004E78CB" w:rsidP="004E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CB" w:rsidRDefault="004E78CB" w:rsidP="004E78CB">
    <w:pPr>
      <w:pStyle w:val="Rodap"/>
      <w:pBdr>
        <w:bottom w:val="single" w:sz="12" w:space="1" w:color="auto"/>
      </w:pBdr>
      <w:tabs>
        <w:tab w:val="left" w:pos="6510"/>
      </w:tabs>
      <w:jc w:val="center"/>
    </w:pPr>
    <w:r>
      <w:t>Chamada Pública 2021/1</w:t>
    </w:r>
  </w:p>
  <w:p w:rsidR="004E78CB" w:rsidRDefault="004E78CB" w:rsidP="004E78CB">
    <w:pPr>
      <w:pStyle w:val="Rodap"/>
      <w:pBdr>
        <w:bottom w:val="single" w:sz="12" w:space="1" w:color="auto"/>
      </w:pBdr>
      <w:tabs>
        <w:tab w:val="left" w:pos="6510"/>
      </w:tabs>
      <w:jc w:val="center"/>
    </w:pPr>
  </w:p>
  <w:p w:rsidR="004E78CB" w:rsidRPr="00ED6BBB" w:rsidRDefault="004E78CB" w:rsidP="004E78CB">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72E21771" wp14:editId="66AA4ADA">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22C0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4E78CB" w:rsidRDefault="004E78CB" w:rsidP="004E78CB">
    <w:pPr>
      <w:pStyle w:val="Rodap"/>
      <w:jc w:val="center"/>
      <w:rPr>
        <w:rFonts w:ascii="Arial" w:hAnsi="Arial" w:cs="Arial"/>
        <w:color w:val="009900"/>
        <w:sz w:val="18"/>
        <w:szCs w:val="18"/>
      </w:rPr>
    </w:pPr>
    <w:r>
      <w:rPr>
        <w:rFonts w:ascii="Arial" w:hAnsi="Arial" w:cs="Arial"/>
        <w:color w:val="009900"/>
        <w:sz w:val="18"/>
        <w:szCs w:val="18"/>
      </w:rPr>
      <w:t>Gerência de Licitação</w:t>
    </w:r>
  </w:p>
  <w:p w:rsidR="004E78CB" w:rsidRDefault="004E78CB" w:rsidP="004E78CB">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4E78CB" w:rsidRPr="00ED6BBB" w:rsidRDefault="004E78CB" w:rsidP="004E78CB">
    <w:pPr>
      <w:pStyle w:val="Rodap"/>
      <w:jc w:val="center"/>
      <w:rPr>
        <w:rFonts w:ascii="Arial" w:hAnsi="Arial" w:cs="Arial"/>
        <w:color w:val="009900"/>
        <w:sz w:val="18"/>
        <w:szCs w:val="18"/>
      </w:rPr>
    </w:pPr>
    <w:r>
      <w:rPr>
        <w:rFonts w:ascii="Arial" w:hAnsi="Arial" w:cs="Arial"/>
        <w:color w:val="009900"/>
        <w:sz w:val="18"/>
        <w:szCs w:val="18"/>
      </w:rPr>
      <w:t>Goiânia - GO</w:t>
    </w:r>
  </w:p>
  <w:p w:rsidR="004E78CB" w:rsidRDefault="004E78CB" w:rsidP="004E78CB">
    <w:pPr>
      <w:pStyle w:val="Rodap"/>
    </w:pPr>
  </w:p>
  <w:p w:rsidR="004E78CB" w:rsidRPr="00283531" w:rsidRDefault="004E78CB" w:rsidP="004E78CB">
    <w:pPr>
      <w:pStyle w:val="Rodap"/>
      <w:jc w:val="center"/>
      <w:rPr>
        <w:b/>
        <w:sz w:val="16"/>
        <w:szCs w:val="16"/>
      </w:rPr>
    </w:pPr>
  </w:p>
  <w:p w:rsidR="004E78CB" w:rsidRDefault="004E78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8CB" w:rsidRDefault="004E78CB" w:rsidP="004E78CB">
      <w:pPr>
        <w:spacing w:after="0" w:line="240" w:lineRule="auto"/>
      </w:pPr>
      <w:r>
        <w:separator/>
      </w:r>
    </w:p>
  </w:footnote>
  <w:footnote w:type="continuationSeparator" w:id="0">
    <w:p w:rsidR="004E78CB" w:rsidRDefault="004E78CB" w:rsidP="004E7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CB" w:rsidRDefault="004E78CB" w:rsidP="004E78CB">
    <w:pPr>
      <w:pStyle w:val="Cabealho"/>
    </w:pPr>
    <w:r>
      <w:rPr>
        <w:noProof/>
        <w:lang w:eastAsia="pt-BR"/>
      </w:rPr>
      <w:drawing>
        <wp:inline distT="0" distB="0" distL="0" distR="0" wp14:anchorId="449216D8" wp14:editId="33833945">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CB"/>
    <w:rsid w:val="000B226A"/>
    <w:rsid w:val="000D4929"/>
    <w:rsid w:val="00310DAF"/>
    <w:rsid w:val="004E7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5091"/>
  <w15:chartTrackingRefBased/>
  <w15:docId w15:val="{AFA68144-BCF5-4E94-AEE4-6561256B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78C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78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78CB"/>
  </w:style>
  <w:style w:type="paragraph" w:styleId="Rodap">
    <w:name w:val="footer"/>
    <w:basedOn w:val="Normal"/>
    <w:link w:val="RodapChar"/>
    <w:uiPriority w:val="99"/>
    <w:unhideWhenUsed/>
    <w:rsid w:val="004E78CB"/>
    <w:pPr>
      <w:tabs>
        <w:tab w:val="center" w:pos="4252"/>
        <w:tab w:val="right" w:pos="8504"/>
      </w:tabs>
      <w:spacing w:after="0" w:line="240" w:lineRule="auto"/>
    </w:pPr>
  </w:style>
  <w:style w:type="character" w:customStyle="1" w:styleId="RodapChar">
    <w:name w:val="Rodapé Char"/>
    <w:basedOn w:val="Fontepargpadro"/>
    <w:link w:val="Rodap"/>
    <w:uiPriority w:val="99"/>
    <w:rsid w:val="004E78CB"/>
  </w:style>
  <w:style w:type="character" w:styleId="Hyperlink">
    <w:name w:val="Hyperlink"/>
    <w:basedOn w:val="Fontepargpadro"/>
    <w:uiPriority w:val="99"/>
    <w:unhideWhenUsed/>
    <w:rsid w:val="004E78CB"/>
    <w:rPr>
      <w:color w:val="0563C1" w:themeColor="hyperlink"/>
      <w:u w:val="single"/>
    </w:rPr>
  </w:style>
  <w:style w:type="paragraph" w:customStyle="1" w:styleId="Default">
    <w:name w:val="Default"/>
    <w:uiPriority w:val="99"/>
    <w:rsid w:val="004E78C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E78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4E78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4E78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E78CB"/>
    <w:rPr>
      <w:b/>
      <w:bCs/>
    </w:rPr>
  </w:style>
  <w:style w:type="paragraph" w:customStyle="1" w:styleId="textojustificado">
    <w:name w:val="texto_justificado"/>
    <w:basedOn w:val="Normal"/>
    <w:rsid w:val="004E78C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4512</Words>
  <Characters>24368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Cristiane Pires e Silva</dc:creator>
  <cp:keywords/>
  <dc:description/>
  <cp:lastModifiedBy>Flavia Cristiane Pires e Silva</cp:lastModifiedBy>
  <cp:revision>3</cp:revision>
  <dcterms:created xsi:type="dcterms:W3CDTF">2020-12-17T17:38:00Z</dcterms:created>
  <dcterms:modified xsi:type="dcterms:W3CDTF">2020-12-18T17:04:00Z</dcterms:modified>
</cp:coreProperties>
</file>