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78" w:rsidRDefault="00017E55" w:rsidP="00615778">
      <w:pPr>
        <w:tabs>
          <w:tab w:val="left" w:pos="0"/>
        </w:tabs>
        <w:spacing w:line="360" w:lineRule="auto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-228600</wp:posOffset>
            </wp:positionV>
            <wp:extent cx="2057400" cy="800100"/>
            <wp:effectExtent l="19050" t="0" r="0" b="0"/>
            <wp:wrapTopAndBottom/>
            <wp:docPr id="5" name="Imagem 1" descr="C:\Users\jorge.silva\AppData\Local\Microsoft\Windows\Temporary Internet Files\Content.IE5\X69ZGAGC\logo gover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jorge.silva\AppData\Local\Microsoft\Windows\Temporary Internet Files\Content.IE5\X69ZGAGC\logo govern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5778" w:rsidRDefault="00615778" w:rsidP="00615778">
      <w:pPr>
        <w:tabs>
          <w:tab w:val="left" w:pos="0"/>
        </w:tabs>
        <w:spacing w:line="360" w:lineRule="auto"/>
        <w:jc w:val="center"/>
        <w:rPr>
          <w:b/>
        </w:rPr>
      </w:pPr>
    </w:p>
    <w:p w:rsidR="00482C41" w:rsidRDefault="00482C41" w:rsidP="00615778">
      <w:pPr>
        <w:tabs>
          <w:tab w:val="left" w:pos="0"/>
        </w:tabs>
        <w:spacing w:line="360" w:lineRule="auto"/>
        <w:jc w:val="center"/>
        <w:rPr>
          <w:b/>
        </w:rPr>
      </w:pPr>
    </w:p>
    <w:p w:rsidR="00482C41" w:rsidRDefault="00482C41" w:rsidP="00615778">
      <w:pPr>
        <w:tabs>
          <w:tab w:val="left" w:pos="0"/>
        </w:tabs>
        <w:spacing w:line="360" w:lineRule="auto"/>
        <w:jc w:val="center"/>
        <w:rPr>
          <w:b/>
        </w:rPr>
      </w:pPr>
    </w:p>
    <w:p w:rsidR="00615778" w:rsidRPr="00EB099C" w:rsidRDefault="00615778" w:rsidP="00615778">
      <w:pPr>
        <w:tabs>
          <w:tab w:val="left" w:pos="0"/>
        </w:tabs>
        <w:spacing w:line="360" w:lineRule="auto"/>
        <w:jc w:val="center"/>
        <w:rPr>
          <w:b/>
        </w:rPr>
      </w:pPr>
      <w:r>
        <w:rPr>
          <w:b/>
        </w:rPr>
        <w:t>E D I T A L</w:t>
      </w:r>
      <w:r w:rsidR="00650A2A">
        <w:rPr>
          <w:b/>
        </w:rPr>
        <w:t xml:space="preserve"> </w:t>
      </w:r>
      <w:r>
        <w:rPr>
          <w:b/>
        </w:rPr>
        <w:t>D</w:t>
      </w:r>
      <w:r w:rsidRPr="00EB099C">
        <w:rPr>
          <w:b/>
        </w:rPr>
        <w:t xml:space="preserve">E </w:t>
      </w:r>
      <w:r w:rsidR="009624ED">
        <w:rPr>
          <w:b/>
        </w:rPr>
        <w:t xml:space="preserve">PRORROGAÇÃO DA </w:t>
      </w:r>
      <w:r>
        <w:rPr>
          <w:b/>
        </w:rPr>
        <w:t xml:space="preserve">CHAMADA PÚBLICA </w:t>
      </w:r>
      <w:r w:rsidRPr="00EB099C">
        <w:rPr>
          <w:b/>
        </w:rPr>
        <w:t xml:space="preserve">Nº. </w:t>
      </w:r>
      <w:r>
        <w:rPr>
          <w:b/>
        </w:rPr>
        <w:t>03/2011</w:t>
      </w:r>
    </w:p>
    <w:p w:rsidR="00615778" w:rsidRPr="00EB099C" w:rsidRDefault="00615778" w:rsidP="00615778">
      <w:pPr>
        <w:tabs>
          <w:tab w:val="left" w:pos="0"/>
        </w:tabs>
        <w:spacing w:line="360" w:lineRule="auto"/>
        <w:jc w:val="center"/>
        <w:rPr>
          <w:b/>
        </w:rPr>
      </w:pPr>
    </w:p>
    <w:p w:rsidR="00615778" w:rsidRPr="009624ED" w:rsidRDefault="00615778" w:rsidP="00615778">
      <w:pPr>
        <w:spacing w:line="360" w:lineRule="auto"/>
      </w:pPr>
    </w:p>
    <w:p w:rsidR="00615778" w:rsidRPr="00437D7E" w:rsidRDefault="00615778" w:rsidP="00615778">
      <w:pPr>
        <w:spacing w:line="360" w:lineRule="auto"/>
        <w:jc w:val="both"/>
        <w:rPr>
          <w:b/>
          <w:lang w:val="pt-PT"/>
        </w:rPr>
      </w:pPr>
      <w:r w:rsidRPr="00EB099C">
        <w:rPr>
          <w:lang w:val="pt-PT"/>
        </w:rPr>
        <w:t xml:space="preserve">O </w:t>
      </w:r>
      <w:r>
        <w:rPr>
          <w:lang w:val="pt-PT"/>
        </w:rPr>
        <w:t xml:space="preserve">Conselho Escolar </w:t>
      </w:r>
      <w:r w:rsidRPr="00437D7E">
        <w:rPr>
          <w:b/>
          <w:lang w:val="pt-PT"/>
        </w:rPr>
        <w:t>VICENTE JOSÉ VALENTE</w:t>
      </w:r>
      <w:r>
        <w:rPr>
          <w:lang w:val="pt-PT"/>
        </w:rPr>
        <w:t xml:space="preserve">  da Unidade Escolar </w:t>
      </w:r>
      <w:r w:rsidRPr="00437D7E">
        <w:rPr>
          <w:b/>
          <w:lang w:val="pt-PT"/>
        </w:rPr>
        <w:t>COLÉGIO ESTADUAL VICENTE JOSÉ VALENTE</w:t>
      </w:r>
      <w:r>
        <w:rPr>
          <w:lang w:val="pt-PT"/>
        </w:rPr>
        <w:t xml:space="preserve"> município de </w:t>
      </w:r>
      <w:r w:rsidRPr="00437D7E">
        <w:rPr>
          <w:b/>
          <w:lang w:val="pt-PT"/>
        </w:rPr>
        <w:t>GUARANI DE GOIÁS</w:t>
      </w:r>
      <w:r>
        <w:rPr>
          <w:lang w:val="pt-PT"/>
        </w:rPr>
        <w:t xml:space="preserve"> no Estado de Goiás, pessoa jurídica de Direito Privado, com sede  na </w:t>
      </w:r>
      <w:r w:rsidRPr="00437D7E">
        <w:rPr>
          <w:b/>
          <w:lang w:val="pt-PT"/>
        </w:rPr>
        <w:t>RUA AQUILINO CORRÊA E SILVA, S/Nº - CENTRO – CEP: 73910-000 – GUARANI DE GOIÁS,</w:t>
      </w:r>
      <w:r>
        <w:rPr>
          <w:lang w:val="pt-PT"/>
        </w:rPr>
        <w:t xml:space="preserve"> inscrita no CNPJ/MF sob o nº 00.658.805/1000-27, neste ato representado pelo Presidente do Conselho o (a) Sr (a) </w:t>
      </w:r>
      <w:r w:rsidRPr="00437D7E">
        <w:rPr>
          <w:b/>
          <w:lang w:val="pt-PT"/>
        </w:rPr>
        <w:t>MARIA ANELITA VIEIRA DE MELO</w:t>
      </w:r>
      <w:r>
        <w:rPr>
          <w:lang w:val="pt-PT"/>
        </w:rPr>
        <w:t>, Graduada em História pela UEG (Universidade Estadual De Goiás), inscrita  no CPF/MF sob o nº 591.941.891-53, Carteira de Identidade nº 2.259.736/SSP/GO, no uso de suas prerrogativas legais, em cumprimento do estabelecido pela Lei nº 11.947/2009 e Resolução/CD/FNDE nº 38 de 16 de julho de 2009, por meio da Secretaria da Educação do Estado de Go</w:t>
      </w:r>
      <w:r w:rsidR="009624ED">
        <w:rPr>
          <w:lang w:val="pt-PT"/>
        </w:rPr>
        <w:t>iás, torna público que fica prorrogada</w:t>
      </w:r>
      <w:r>
        <w:rPr>
          <w:lang w:val="pt-PT"/>
        </w:rPr>
        <w:t xml:space="preserve"> a Chamada Pública para aquisição de Genêros Alimentícios da Agricultura Familiar e do Empreendedor Familiar Rural, destinados ao atendimento ao Programa  de Alimentação Escolar, para o período compreendido entre </w:t>
      </w:r>
      <w:r w:rsidRPr="008C5B2D">
        <w:rPr>
          <w:b/>
          <w:lang w:val="pt-PT"/>
        </w:rPr>
        <w:t xml:space="preserve">01 de Agosto de </w:t>
      </w:r>
      <w:smartTag w:uri="urn:schemas-microsoft-com:office:smarttags" w:element="metricconverter">
        <w:smartTagPr>
          <w:attr w:name="ProductID" w:val="2011 a"/>
        </w:smartTagPr>
        <w:r w:rsidRPr="008C5B2D">
          <w:rPr>
            <w:b/>
            <w:lang w:val="pt-PT"/>
          </w:rPr>
          <w:t>2011 a</w:t>
        </w:r>
      </w:smartTag>
      <w:r w:rsidR="008C5B2D" w:rsidRPr="008C5B2D">
        <w:rPr>
          <w:b/>
          <w:lang w:val="pt-PT"/>
        </w:rPr>
        <w:t xml:space="preserve"> 31</w:t>
      </w:r>
      <w:r w:rsidRPr="008C5B2D">
        <w:rPr>
          <w:b/>
          <w:lang w:val="pt-PT"/>
        </w:rPr>
        <w:t xml:space="preserve"> de Outubro de 2011</w:t>
      </w:r>
      <w:r>
        <w:rPr>
          <w:lang w:val="pt-PT"/>
        </w:rPr>
        <w:t>.  Os interessados deverão apresentar a documentação para habilitação e</w:t>
      </w:r>
      <w:r w:rsidR="009624ED">
        <w:rPr>
          <w:lang w:val="pt-PT"/>
        </w:rPr>
        <w:t xml:space="preserve"> proposta de preços até o dia </w:t>
      </w:r>
      <w:r w:rsidR="009624ED" w:rsidRPr="008C5B2D">
        <w:rPr>
          <w:b/>
          <w:lang w:val="pt-PT"/>
        </w:rPr>
        <w:t>29/07</w:t>
      </w:r>
      <w:r w:rsidRPr="008C5B2D">
        <w:rPr>
          <w:b/>
          <w:lang w:val="pt-PT"/>
        </w:rPr>
        <w:t>/2011</w:t>
      </w:r>
      <w:r>
        <w:rPr>
          <w:lang w:val="pt-PT"/>
        </w:rPr>
        <w:t xml:space="preserve">, no horário das 8:00h as 12:00h, na sede do Conselho Escolar, </w:t>
      </w:r>
      <w:r w:rsidRPr="00437D7E">
        <w:rPr>
          <w:b/>
          <w:lang w:val="pt-PT"/>
        </w:rPr>
        <w:t>COLÉGIO ESTADUAL VICENTE JOSÉ VALENTE</w:t>
      </w:r>
      <w:r>
        <w:rPr>
          <w:lang w:val="pt-PT"/>
        </w:rPr>
        <w:t xml:space="preserve"> situada à Rua </w:t>
      </w:r>
      <w:r w:rsidRPr="00437D7E">
        <w:rPr>
          <w:b/>
          <w:lang w:val="pt-PT"/>
        </w:rPr>
        <w:t>AQUILINO CORRÊA E SILVA S/Nº - CENTRO – GUARANI DE GOIÁS – CEP: 73910-000.</w:t>
      </w:r>
    </w:p>
    <w:p w:rsidR="00615778" w:rsidRPr="00437D7E" w:rsidRDefault="00615778" w:rsidP="00615778">
      <w:pPr>
        <w:spacing w:line="360" w:lineRule="auto"/>
        <w:jc w:val="both"/>
        <w:rPr>
          <w:b/>
          <w:color w:val="0000FF"/>
        </w:rPr>
      </w:pPr>
    </w:p>
    <w:p w:rsidR="00615778" w:rsidRDefault="00615778" w:rsidP="00615778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</w:p>
    <w:p w:rsidR="00615778" w:rsidRDefault="00615778" w:rsidP="00615778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</w:p>
    <w:p w:rsidR="00615778" w:rsidRDefault="00615778" w:rsidP="00615778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</w:p>
    <w:p w:rsidR="008C5B2D" w:rsidRDefault="008C5B2D" w:rsidP="00615778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</w:p>
    <w:sectPr w:rsidR="008C5B2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995" w:rsidRDefault="00072995">
      <w:r>
        <w:separator/>
      </w:r>
    </w:p>
  </w:endnote>
  <w:endnote w:type="continuationSeparator" w:id="1">
    <w:p w:rsidR="00072995" w:rsidRDefault="00072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78" w:rsidRPr="00744411" w:rsidRDefault="00615778" w:rsidP="00615778">
    <w:pPr>
      <w:pStyle w:val="Cabealho"/>
      <w:pBdr>
        <w:bottom w:val="single" w:sz="6" w:space="1" w:color="auto"/>
      </w:pBdr>
      <w:tabs>
        <w:tab w:val="clear" w:pos="4419"/>
        <w:tab w:val="clear" w:pos="8838"/>
      </w:tabs>
      <w:spacing w:line="360" w:lineRule="auto"/>
      <w:ind w:right="-143"/>
      <w:jc w:val="both"/>
      <w:rPr>
        <w:sz w:val="24"/>
        <w:szCs w:val="24"/>
      </w:rPr>
    </w:pPr>
  </w:p>
  <w:p w:rsidR="00615778" w:rsidRDefault="00615778" w:rsidP="00615778">
    <w:pPr>
      <w:pStyle w:val="Cabealho"/>
      <w:tabs>
        <w:tab w:val="clear" w:pos="4419"/>
        <w:tab w:val="clear" w:pos="8838"/>
      </w:tabs>
      <w:ind w:right="-143"/>
      <w:jc w:val="center"/>
      <w:rPr>
        <w:sz w:val="16"/>
        <w:szCs w:val="16"/>
      </w:rPr>
    </w:pPr>
    <w:r>
      <w:rPr>
        <w:sz w:val="16"/>
        <w:szCs w:val="16"/>
      </w:rPr>
      <w:t xml:space="preserve">Secretaria da Educação – </w:t>
    </w:r>
    <w:hyperlink r:id="rId1" w:history="1">
      <w:r w:rsidRPr="0001111C">
        <w:rPr>
          <w:rStyle w:val="Hyperlink"/>
          <w:sz w:val="16"/>
          <w:szCs w:val="16"/>
        </w:rPr>
        <w:t>WWW.seduc.go.gov.br</w:t>
      </w:r>
    </w:hyperlink>
  </w:p>
  <w:p w:rsidR="00615778" w:rsidRDefault="00615778" w:rsidP="00615778">
    <w:pPr>
      <w:pStyle w:val="Cabealho"/>
      <w:tabs>
        <w:tab w:val="clear" w:pos="4419"/>
        <w:tab w:val="clear" w:pos="8838"/>
      </w:tabs>
      <w:ind w:right="-143"/>
      <w:jc w:val="center"/>
      <w:rPr>
        <w:sz w:val="16"/>
        <w:szCs w:val="16"/>
      </w:rPr>
    </w:pPr>
    <w:r>
      <w:rPr>
        <w:sz w:val="16"/>
        <w:szCs w:val="16"/>
      </w:rPr>
      <w:t>Av. Anhanguera, 7171 – Setor Oeste – CEP: 74043-012 – Goiânia, Goiás</w:t>
    </w:r>
  </w:p>
  <w:p w:rsidR="00615778" w:rsidRDefault="0061577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995" w:rsidRDefault="00072995">
      <w:r>
        <w:separator/>
      </w:r>
    </w:p>
  </w:footnote>
  <w:footnote w:type="continuationSeparator" w:id="1">
    <w:p w:rsidR="00072995" w:rsidRDefault="000729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723" w:rsidRDefault="008C5B2D">
    <w:pPr>
      <w:pStyle w:val="Cabealho"/>
    </w:pPr>
    <w:r>
      <w:rPr>
        <w:noProof/>
      </w:rPr>
      <w:pict>
        <v:rect id="_x0000_s2049" style="position:absolute;margin-left:-36pt;margin-top:35.45pt;width:279pt;height:1in;z-index:251657728" strokecolor="white">
          <v:textbox style="mso-next-textbox:#_x0000_s2049">
            <w:txbxContent>
              <w:p w:rsidR="00957723" w:rsidRPr="008C5B2D" w:rsidRDefault="00957723" w:rsidP="008C5B2D">
                <w:pPr>
                  <w:rPr>
                    <w:szCs w:val="20"/>
                  </w:rPr>
                </w:pPr>
              </w:p>
            </w:txbxContent>
          </v:textbox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BC"/>
    <w:multiLevelType w:val="hybridMultilevel"/>
    <w:tmpl w:val="A52E47C2"/>
    <w:lvl w:ilvl="0" w:tplc="32F69398">
      <w:start w:val="4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>
    <w:nsid w:val="04C47596"/>
    <w:multiLevelType w:val="hybridMultilevel"/>
    <w:tmpl w:val="55946720"/>
    <w:lvl w:ilvl="0" w:tplc="9AC28E08">
      <w:start w:val="3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>
    <w:nsid w:val="05C3330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08886AFC"/>
    <w:multiLevelType w:val="hybridMultilevel"/>
    <w:tmpl w:val="E9F04C08"/>
    <w:lvl w:ilvl="0" w:tplc="6E3C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11F5C"/>
    <w:multiLevelType w:val="hybridMultilevel"/>
    <w:tmpl w:val="4D80BE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47307"/>
    <w:multiLevelType w:val="hybridMultilevel"/>
    <w:tmpl w:val="20361D32"/>
    <w:lvl w:ilvl="0" w:tplc="556EE01C">
      <w:start w:val="4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01E1049"/>
    <w:multiLevelType w:val="multilevel"/>
    <w:tmpl w:val="42D2ED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0780DBB"/>
    <w:multiLevelType w:val="hybridMultilevel"/>
    <w:tmpl w:val="D1D2DF1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5824892"/>
    <w:multiLevelType w:val="hybridMultilevel"/>
    <w:tmpl w:val="44E09022"/>
    <w:lvl w:ilvl="0" w:tplc="AACE0D1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D9337A0"/>
    <w:multiLevelType w:val="multilevel"/>
    <w:tmpl w:val="8C3A0E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1FBD4145"/>
    <w:multiLevelType w:val="hybridMultilevel"/>
    <w:tmpl w:val="89D4311C"/>
    <w:lvl w:ilvl="0" w:tplc="583C693C">
      <w:start w:val="2"/>
      <w:numFmt w:val="lowerLetter"/>
      <w:lvlText w:val="%1)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>
    <w:nsid w:val="266074EA"/>
    <w:multiLevelType w:val="multilevel"/>
    <w:tmpl w:val="18FCBD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D86D25"/>
    <w:multiLevelType w:val="hybridMultilevel"/>
    <w:tmpl w:val="4C9A3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A2909"/>
    <w:multiLevelType w:val="multilevel"/>
    <w:tmpl w:val="FF18F13E"/>
    <w:lvl w:ilvl="0">
      <w:start w:val="1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B17E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E54B6"/>
    <w:multiLevelType w:val="hybridMultilevel"/>
    <w:tmpl w:val="4D7626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42996"/>
    <w:multiLevelType w:val="hybridMultilevel"/>
    <w:tmpl w:val="3D4C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F0E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B869EB"/>
    <w:multiLevelType w:val="multilevel"/>
    <w:tmpl w:val="794AABE8"/>
    <w:lvl w:ilvl="0">
      <w:start w:val="1"/>
      <w:numFmt w:val="upperRoman"/>
      <w:lvlText w:val="%1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493"/>
        </w:tabs>
        <w:ind w:left="24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3"/>
        </w:tabs>
        <w:ind w:left="3933" w:hanging="1800"/>
      </w:pPr>
      <w:rPr>
        <w:rFonts w:hint="default"/>
      </w:rPr>
    </w:lvl>
  </w:abstractNum>
  <w:abstractNum w:abstractNumId="20">
    <w:nsid w:val="513E737C"/>
    <w:multiLevelType w:val="hybridMultilevel"/>
    <w:tmpl w:val="F424C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0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628CB"/>
    <w:multiLevelType w:val="hybridMultilevel"/>
    <w:tmpl w:val="5336A0EC"/>
    <w:lvl w:ilvl="0" w:tplc="696024E8">
      <w:start w:val="1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380211C"/>
    <w:multiLevelType w:val="hybridMultilevel"/>
    <w:tmpl w:val="8C0A03FE"/>
    <w:lvl w:ilvl="0" w:tplc="E3D62908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AE72574"/>
    <w:multiLevelType w:val="hybridMultilevel"/>
    <w:tmpl w:val="CF2C63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7C205A"/>
    <w:multiLevelType w:val="hybridMultilevel"/>
    <w:tmpl w:val="8A78C528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5EAD6E4B"/>
    <w:multiLevelType w:val="hybridMultilevel"/>
    <w:tmpl w:val="F0DA8E9A"/>
    <w:lvl w:ilvl="0" w:tplc="B2304B02">
      <w:start w:val="6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6">
    <w:nsid w:val="5ED96E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66441CB1"/>
    <w:multiLevelType w:val="hybridMultilevel"/>
    <w:tmpl w:val="E4F06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B53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954509"/>
    <w:multiLevelType w:val="hybridMultilevel"/>
    <w:tmpl w:val="15EC41EC"/>
    <w:lvl w:ilvl="0" w:tplc="4182A2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6DE3796F"/>
    <w:multiLevelType w:val="hybridMultilevel"/>
    <w:tmpl w:val="74BE01E4"/>
    <w:lvl w:ilvl="0" w:tplc="4B742D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B20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30F51FB"/>
    <w:multiLevelType w:val="singleLevel"/>
    <w:tmpl w:val="94AC32F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3">
    <w:nsid w:val="73B42279"/>
    <w:multiLevelType w:val="hybridMultilevel"/>
    <w:tmpl w:val="54C43410"/>
    <w:lvl w:ilvl="0" w:tplc="134A81E2">
      <w:start w:val="1"/>
      <w:numFmt w:val="upp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34">
    <w:nsid w:val="75B72C3B"/>
    <w:multiLevelType w:val="multilevel"/>
    <w:tmpl w:val="CF8268B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5">
    <w:nsid w:val="77026B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A0C7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AD04F79"/>
    <w:multiLevelType w:val="hybridMultilevel"/>
    <w:tmpl w:val="EF5C59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5"/>
  </w:num>
  <w:num w:numId="4">
    <w:abstractNumId w:val="18"/>
  </w:num>
  <w:num w:numId="5">
    <w:abstractNumId w:val="14"/>
  </w:num>
  <w:num w:numId="6">
    <w:abstractNumId w:val="26"/>
  </w:num>
  <w:num w:numId="7">
    <w:abstractNumId w:val="37"/>
  </w:num>
  <w:num w:numId="8">
    <w:abstractNumId w:val="36"/>
  </w:num>
  <w:num w:numId="9">
    <w:abstractNumId w:val="31"/>
  </w:num>
  <w:num w:numId="10">
    <w:abstractNumId w:val="11"/>
  </w:num>
  <w:num w:numId="11">
    <w:abstractNumId w:val="32"/>
  </w:num>
  <w:num w:numId="12">
    <w:abstractNumId w:val="24"/>
  </w:num>
  <w:num w:numId="13">
    <w:abstractNumId w:val="2"/>
  </w:num>
  <w:num w:numId="14">
    <w:abstractNumId w:val="23"/>
  </w:num>
  <w:num w:numId="15">
    <w:abstractNumId w:val="1"/>
  </w:num>
  <w:num w:numId="16">
    <w:abstractNumId w:val="29"/>
  </w:num>
  <w:num w:numId="17">
    <w:abstractNumId w:val="30"/>
  </w:num>
  <w:num w:numId="18">
    <w:abstractNumId w:val="33"/>
  </w:num>
  <w:num w:numId="19">
    <w:abstractNumId w:val="4"/>
  </w:num>
  <w:num w:numId="20">
    <w:abstractNumId w:val="10"/>
  </w:num>
  <w:num w:numId="21">
    <w:abstractNumId w:val="22"/>
  </w:num>
  <w:num w:numId="22">
    <w:abstractNumId w:val="20"/>
  </w:num>
  <w:num w:numId="23">
    <w:abstractNumId w:val="27"/>
  </w:num>
  <w:num w:numId="24">
    <w:abstractNumId w:val="5"/>
  </w:num>
  <w:num w:numId="25">
    <w:abstractNumId w:val="0"/>
  </w:num>
  <w:num w:numId="26">
    <w:abstractNumId w:val="25"/>
  </w:num>
  <w:num w:numId="27">
    <w:abstractNumId w:val="15"/>
  </w:num>
  <w:num w:numId="28">
    <w:abstractNumId w:val="7"/>
  </w:num>
  <w:num w:numId="29">
    <w:abstractNumId w:val="16"/>
  </w:num>
  <w:num w:numId="30">
    <w:abstractNumId w:val="12"/>
  </w:num>
  <w:num w:numId="31">
    <w:abstractNumId w:val="8"/>
  </w:num>
  <w:num w:numId="32">
    <w:abstractNumId w:val="3"/>
  </w:num>
  <w:num w:numId="33">
    <w:abstractNumId w:val="6"/>
  </w:num>
  <w:num w:numId="34">
    <w:abstractNumId w:val="19"/>
  </w:num>
  <w:num w:numId="35">
    <w:abstractNumId w:val="21"/>
  </w:num>
  <w:num w:numId="36">
    <w:abstractNumId w:val="34"/>
  </w:num>
  <w:num w:numId="37">
    <w:abstractNumId w:val="9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87ADF"/>
    <w:rsid w:val="00014ADF"/>
    <w:rsid w:val="00017E55"/>
    <w:rsid w:val="00072995"/>
    <w:rsid w:val="0008079D"/>
    <w:rsid w:val="000F781E"/>
    <w:rsid w:val="000F79CD"/>
    <w:rsid w:val="00102EBA"/>
    <w:rsid w:val="001829DF"/>
    <w:rsid w:val="00183073"/>
    <w:rsid w:val="001B4627"/>
    <w:rsid w:val="001D6055"/>
    <w:rsid w:val="00205AA0"/>
    <w:rsid w:val="0022434A"/>
    <w:rsid w:val="002646D9"/>
    <w:rsid w:val="002965EC"/>
    <w:rsid w:val="002A1A47"/>
    <w:rsid w:val="002A54A2"/>
    <w:rsid w:val="002B0F95"/>
    <w:rsid w:val="002B6AD8"/>
    <w:rsid w:val="002D0788"/>
    <w:rsid w:val="002D454B"/>
    <w:rsid w:val="00313EA4"/>
    <w:rsid w:val="00331A65"/>
    <w:rsid w:val="00351107"/>
    <w:rsid w:val="003568CE"/>
    <w:rsid w:val="003575ED"/>
    <w:rsid w:val="003A2C7E"/>
    <w:rsid w:val="003B7547"/>
    <w:rsid w:val="003C16E6"/>
    <w:rsid w:val="003C1DCC"/>
    <w:rsid w:val="003C4DD8"/>
    <w:rsid w:val="004373CC"/>
    <w:rsid w:val="00437D7E"/>
    <w:rsid w:val="00447052"/>
    <w:rsid w:val="00464535"/>
    <w:rsid w:val="00480ED5"/>
    <w:rsid w:val="00482C41"/>
    <w:rsid w:val="004C0600"/>
    <w:rsid w:val="00552BFD"/>
    <w:rsid w:val="00597054"/>
    <w:rsid w:val="005B031C"/>
    <w:rsid w:val="005B49DD"/>
    <w:rsid w:val="005F2DC5"/>
    <w:rsid w:val="00615778"/>
    <w:rsid w:val="006211BE"/>
    <w:rsid w:val="00627EC0"/>
    <w:rsid w:val="00650A2A"/>
    <w:rsid w:val="00690691"/>
    <w:rsid w:val="00692897"/>
    <w:rsid w:val="006B2DB5"/>
    <w:rsid w:val="006E0700"/>
    <w:rsid w:val="006F1C77"/>
    <w:rsid w:val="007031A6"/>
    <w:rsid w:val="007034BB"/>
    <w:rsid w:val="00717EF6"/>
    <w:rsid w:val="007248D7"/>
    <w:rsid w:val="00744411"/>
    <w:rsid w:val="00750296"/>
    <w:rsid w:val="00753516"/>
    <w:rsid w:val="00772B38"/>
    <w:rsid w:val="00774303"/>
    <w:rsid w:val="00792A62"/>
    <w:rsid w:val="00795541"/>
    <w:rsid w:val="007B4232"/>
    <w:rsid w:val="007D01AE"/>
    <w:rsid w:val="007F17F8"/>
    <w:rsid w:val="00816D0D"/>
    <w:rsid w:val="00854C44"/>
    <w:rsid w:val="008C5B2D"/>
    <w:rsid w:val="008D27E5"/>
    <w:rsid w:val="00901A7D"/>
    <w:rsid w:val="00924E76"/>
    <w:rsid w:val="00930F66"/>
    <w:rsid w:val="00937093"/>
    <w:rsid w:val="00946C95"/>
    <w:rsid w:val="00947ECC"/>
    <w:rsid w:val="00957723"/>
    <w:rsid w:val="009624ED"/>
    <w:rsid w:val="00975B08"/>
    <w:rsid w:val="00990C88"/>
    <w:rsid w:val="009A1242"/>
    <w:rsid w:val="00A401BC"/>
    <w:rsid w:val="00A471BB"/>
    <w:rsid w:val="00A55E8B"/>
    <w:rsid w:val="00A8504B"/>
    <w:rsid w:val="00AD075D"/>
    <w:rsid w:val="00AE1969"/>
    <w:rsid w:val="00B05577"/>
    <w:rsid w:val="00B62342"/>
    <w:rsid w:val="00B63C3A"/>
    <w:rsid w:val="00BA1FEA"/>
    <w:rsid w:val="00BC3406"/>
    <w:rsid w:val="00BD4897"/>
    <w:rsid w:val="00C1605C"/>
    <w:rsid w:val="00C34295"/>
    <w:rsid w:val="00C35FF0"/>
    <w:rsid w:val="00C87ADF"/>
    <w:rsid w:val="00C925DD"/>
    <w:rsid w:val="00C93036"/>
    <w:rsid w:val="00C94676"/>
    <w:rsid w:val="00CC27D5"/>
    <w:rsid w:val="00CC7005"/>
    <w:rsid w:val="00CC7FFB"/>
    <w:rsid w:val="00D165F7"/>
    <w:rsid w:val="00D17263"/>
    <w:rsid w:val="00DE5CE8"/>
    <w:rsid w:val="00E01DB7"/>
    <w:rsid w:val="00E915AF"/>
    <w:rsid w:val="00EB0D8C"/>
    <w:rsid w:val="00EB543E"/>
    <w:rsid w:val="00F633ED"/>
    <w:rsid w:val="00FA3F78"/>
    <w:rsid w:val="00FC63B6"/>
    <w:rsid w:val="00FC7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ADF"/>
    <w:rPr>
      <w:sz w:val="24"/>
      <w:szCs w:val="24"/>
    </w:rPr>
  </w:style>
  <w:style w:type="paragraph" w:styleId="Ttulo1">
    <w:name w:val="heading 1"/>
    <w:basedOn w:val="Normal"/>
    <w:next w:val="Normal"/>
    <w:qFormat/>
    <w:rsid w:val="00C87ADF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C87ADF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C87ADF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C87ADF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C87ADF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C87ADF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C87ADF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C87ADF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C87ADF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Hyperlink">
    <w:name w:val="Hyperlink"/>
    <w:basedOn w:val="Fontepargpadro"/>
    <w:rsid w:val="00C87ADF"/>
    <w:rPr>
      <w:color w:val="0000FF"/>
      <w:u w:val="single"/>
    </w:rPr>
  </w:style>
  <w:style w:type="paragraph" w:styleId="Cabealho">
    <w:name w:val="header"/>
    <w:basedOn w:val="Normal"/>
    <w:rsid w:val="00C87ADF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C87ADF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C87ADF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C87ADF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C87ADF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C87ADF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C87ADF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C87ADF"/>
  </w:style>
  <w:style w:type="paragraph" w:styleId="Legenda">
    <w:name w:val="caption"/>
    <w:basedOn w:val="Normal"/>
    <w:next w:val="Normal"/>
    <w:qFormat/>
    <w:rsid w:val="00C87ADF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rsid w:val="00C87ADF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C87ADF"/>
    <w:rPr>
      <w:lang w:val="pt-BR" w:eastAsia="pt-BR" w:bidi="ar-SA"/>
    </w:rPr>
  </w:style>
  <w:style w:type="paragraph" w:styleId="Ttulo">
    <w:name w:val="Title"/>
    <w:basedOn w:val="Normal"/>
    <w:qFormat/>
    <w:rsid w:val="00C87ADF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C87ADF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C87ADF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C87ADF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C87ADF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C87ADF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C87ADF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paragraph" w:customStyle="1" w:styleId="p1">
    <w:name w:val="p1"/>
    <w:basedOn w:val="Normal"/>
    <w:rsid w:val="00C87ADF"/>
    <w:pPr>
      <w:numPr>
        <w:numId w:val="1"/>
      </w:numPr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C87ADF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C87ADF"/>
    <w:pPr>
      <w:spacing w:before="100" w:after="100"/>
    </w:pPr>
  </w:style>
  <w:style w:type="character" w:customStyle="1" w:styleId="style13">
    <w:name w:val="style13"/>
    <w:basedOn w:val="Fontepargpadro"/>
    <w:rsid w:val="00C87ADF"/>
    <w:rPr>
      <w:rFonts w:ascii="Verdana" w:hAnsi="Verdana" w:hint="default"/>
      <w:b/>
      <w:bCs/>
      <w:color w:val="000000"/>
      <w:sz w:val="15"/>
      <w:szCs w:val="15"/>
    </w:rPr>
  </w:style>
  <w:style w:type="character" w:styleId="HiperlinkVisitado">
    <w:name w:val="FollowedHyperlink"/>
    <w:basedOn w:val="Fontepargpadro"/>
    <w:rsid w:val="00C87ADF"/>
    <w:rPr>
      <w:color w:val="800080"/>
      <w:u w:val="single"/>
    </w:rPr>
  </w:style>
  <w:style w:type="paragraph" w:customStyle="1" w:styleId="font5">
    <w:name w:val="font5"/>
    <w:basedOn w:val="Normal"/>
    <w:rsid w:val="00C87ADF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C8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C8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C8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C8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C87A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C87AD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C87ADF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C87AD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C87A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C87A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C87A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C87A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C87ADF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C87ADF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C87ADF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C87A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C87A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C87A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C87A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C87A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C87AD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C87AD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C87A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C87A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C87A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C87AD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C87ADF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C87AD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C87A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C87A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C87ADF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C87ADF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C87ADF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C87A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C87AD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C87A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C87AD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C87ADF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C87AD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C87AD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C87ADF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C87A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C87A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C87A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C87A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C87A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C87A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C87ADF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C87ADF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C87ADF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C87A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C87ADF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C87ADF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C87ADF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C87A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C87AD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C87ADF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C87A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C87A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C87A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C87A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C87ADF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C87ADF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C87ADF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C87ADF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C87A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C87A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C87ADF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C87ADF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C87A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C87A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C87A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C87AD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C87ADF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C87AD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C87AD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C87AD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C87ADF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C87AD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C87AD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C87AD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C87AD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C87AD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C87AD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C87ADF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C87AD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C87AD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C87A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C87A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C8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C8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C8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C87AD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C87AD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C87AD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C87AD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C87AD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C87AD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C87ADF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C87ADF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C87ADF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C87AD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C87A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C87A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C87A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C8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C8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C8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C8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C87A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C87A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C87A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C8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C8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C8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C87A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C87A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C87AD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C8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C8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C87A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C8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C87AD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C87A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C87A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C8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C8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C87A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C87A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C87A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C87A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C87A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C87AD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C87AD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C87AD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C87AD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C87A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C87AD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C87A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C87AD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C87AD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C87AD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C87AD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C87AD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C87A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C87AD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C87AD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C87A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C87AD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C87AD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C87AD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C87AD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C87AD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C87AD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C87A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C87AD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C87AD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C87AD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C87AD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C87A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C87A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C87A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C87A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C87A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C87A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C87ADF"/>
    <w:pPr>
      <w:widowControl w:val="0"/>
    </w:pPr>
    <w:rPr>
      <w:rFonts w:ascii="Courier" w:hAnsi="Courier"/>
      <w:snapToGrid w:val="0"/>
    </w:rPr>
  </w:style>
  <w:style w:type="character" w:customStyle="1" w:styleId="timestamp">
    <w:name w:val="timestamp"/>
    <w:basedOn w:val="Fontepargpadro"/>
    <w:rsid w:val="00C87ADF"/>
  </w:style>
  <w:style w:type="character" w:customStyle="1" w:styleId="container-close">
    <w:name w:val="container-close"/>
    <w:basedOn w:val="Fontepargpadro"/>
    <w:rsid w:val="00C87A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duc.go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 D I T A L D E CHAMADA PÚBLICA Nº</vt:lpstr>
    </vt:vector>
  </TitlesOfParts>
  <Company>P.M.</Company>
  <LinksUpToDate>false</LinksUpToDate>
  <CharactersWithSpaces>1429</CharactersWithSpaces>
  <SharedDoc>false</SharedDoc>
  <HLinks>
    <vt:vector size="6" baseType="variant">
      <vt:variant>
        <vt:i4>2424946</vt:i4>
      </vt:variant>
      <vt:variant>
        <vt:i4>0</vt:i4>
      </vt:variant>
      <vt:variant>
        <vt:i4>0</vt:i4>
      </vt:variant>
      <vt:variant>
        <vt:i4>5</vt:i4>
      </vt:variant>
      <vt:variant>
        <vt:lpwstr>http://www.seduc.go.gov.br/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D I T A L D E CHAMADA PÚBLICA Nº</dc:title>
  <dc:creator>Patrick</dc:creator>
  <cp:lastModifiedBy>ana.reis</cp:lastModifiedBy>
  <cp:revision>2</cp:revision>
  <dcterms:created xsi:type="dcterms:W3CDTF">2011-08-08T11:59:00Z</dcterms:created>
  <dcterms:modified xsi:type="dcterms:W3CDTF">2011-08-08T11:59:00Z</dcterms:modified>
</cp:coreProperties>
</file>