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AAB" w:rsidRDefault="00FF6AAB" w:rsidP="001C38A9">
      <w:pPr>
        <w:tabs>
          <w:tab w:val="left" w:pos="0"/>
        </w:tabs>
        <w:jc w:val="center"/>
        <w:rPr>
          <w:b/>
        </w:rPr>
      </w:pPr>
    </w:p>
    <w:p w:rsidR="002304AD" w:rsidRDefault="00A47A90" w:rsidP="001C38A9">
      <w:pPr>
        <w:tabs>
          <w:tab w:val="left" w:pos="0"/>
        </w:tabs>
        <w:jc w:val="center"/>
        <w:rPr>
          <w:b/>
        </w:rPr>
      </w:pPr>
      <w:r w:rsidRPr="00EB099C">
        <w:rPr>
          <w:b/>
        </w:rPr>
        <w:t xml:space="preserve">E D I T A L D E </w:t>
      </w:r>
      <w:r>
        <w:rPr>
          <w:b/>
        </w:rPr>
        <w:t xml:space="preserve">CHAMADA PÚBLICA </w:t>
      </w:r>
      <w:r w:rsidRPr="00EB099C">
        <w:rPr>
          <w:b/>
        </w:rPr>
        <w:t xml:space="preserve">Nº. </w:t>
      </w:r>
      <w:r>
        <w:rPr>
          <w:b/>
        </w:rPr>
        <w:t>00</w:t>
      </w:r>
      <w:r w:rsidR="00E046A6">
        <w:rPr>
          <w:b/>
        </w:rPr>
        <w:t>2</w:t>
      </w:r>
      <w:r>
        <w:rPr>
          <w:b/>
        </w:rPr>
        <w:t xml:space="preserve"> /2012</w:t>
      </w:r>
      <w:r w:rsidR="001C38A9">
        <w:rPr>
          <w:b/>
        </w:rPr>
        <w:t xml:space="preserve"> </w:t>
      </w:r>
    </w:p>
    <w:p w:rsidR="001C38A9" w:rsidRPr="00A47A90" w:rsidRDefault="001C38A9" w:rsidP="001C38A9">
      <w:pPr>
        <w:tabs>
          <w:tab w:val="left" w:pos="0"/>
        </w:tabs>
        <w:jc w:val="center"/>
      </w:pPr>
    </w:p>
    <w:p w:rsidR="00A47A90" w:rsidRDefault="004A1C18" w:rsidP="00912567">
      <w:pPr>
        <w:keepLines/>
        <w:spacing w:before="120" w:after="360"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A47A90" w:rsidRPr="00540681">
        <w:rPr>
          <w:b/>
          <w:lang w:val="pt-PT"/>
        </w:rPr>
        <w:t>HERTA LAYSER O’DWYER</w:t>
      </w:r>
      <w:r w:rsidR="00A47A90">
        <w:rPr>
          <w:lang w:val="pt-PT"/>
        </w:rPr>
        <w:t xml:space="preserve"> </w:t>
      </w:r>
      <w:r w:rsidR="002C6FB4" w:rsidRPr="004B48DB">
        <w:rPr>
          <w:lang w:val="pt-PT"/>
        </w:rPr>
        <w:t>da Unidade Escolar</w:t>
      </w:r>
      <w:r w:rsidR="00695916" w:rsidRPr="004B48DB">
        <w:rPr>
          <w:lang w:val="pt-PT"/>
        </w:rPr>
        <w:t xml:space="preserve"> </w:t>
      </w:r>
      <w:r w:rsidR="00A47A90" w:rsidRPr="00A40EAD">
        <w:rPr>
          <w:b/>
          <w:lang w:val="pt-PT"/>
        </w:rPr>
        <w:t>Colégio Estadual Herta Layser O’Dwyer</w:t>
      </w:r>
      <w:r w:rsidR="002C6FB4" w:rsidRPr="00972658">
        <w:rPr>
          <w:color w:val="FF0000"/>
          <w:lang w:val="pt-PT"/>
        </w:rPr>
        <w:t xml:space="preserve">  </w:t>
      </w:r>
      <w:r w:rsidR="00695916" w:rsidRPr="004B48DB">
        <w:rPr>
          <w:lang w:val="pt-PT"/>
        </w:rPr>
        <w:t>município de</w:t>
      </w:r>
      <w:r w:rsidR="00BE4571">
        <w:rPr>
          <w:lang w:val="pt-PT"/>
        </w:rPr>
        <w:t xml:space="preserve"> </w:t>
      </w:r>
      <w:r w:rsidR="00A47A90" w:rsidRPr="00A47A90">
        <w:rPr>
          <w:lang w:val="pt-PT"/>
        </w:rPr>
        <w:t>Anápolis</w:t>
      </w:r>
      <w:r w:rsidR="002C6FB4" w:rsidRPr="00A47A90">
        <w:rPr>
          <w:lang w:val="pt-PT"/>
        </w:rPr>
        <w:t xml:space="preserve"> </w:t>
      </w:r>
      <w:r w:rsidR="002C6FB4" w:rsidRPr="004B48DB">
        <w:rPr>
          <w:lang w:val="pt-PT"/>
        </w:rPr>
        <w:t xml:space="preserve">no Estado de Goiás, pessoa jurídica de Direito Privado, com sede  na </w:t>
      </w:r>
      <w:r w:rsidR="00A47A90">
        <w:rPr>
          <w:lang w:val="pt-PT"/>
        </w:rPr>
        <w:t xml:space="preserve">com sede  na Rua albertina de Pina nº 1095, Bairro Alexandrina – Anapolis - Go, </w:t>
      </w:r>
      <w:r w:rsidR="002C6FB4" w:rsidRPr="004B48DB">
        <w:rPr>
          <w:lang w:val="pt-PT"/>
        </w:rPr>
        <w:t>inscrita no CNPJ/MF sob o nº</w:t>
      </w:r>
      <w:r w:rsidR="00F42DB4" w:rsidRPr="004B48DB">
        <w:rPr>
          <w:lang w:val="pt-PT"/>
        </w:rPr>
        <w:t xml:space="preserve"> </w:t>
      </w:r>
      <w:r w:rsidR="00A47A90">
        <w:rPr>
          <w:lang w:val="pt-PT"/>
        </w:rPr>
        <w:t>inscrita no CNPJ/MF sob o nº 00.688.965/0001-19, neste ato representa</w:t>
      </w:r>
      <w:r w:rsidR="00FF6AAB">
        <w:rPr>
          <w:lang w:val="pt-PT"/>
        </w:rPr>
        <w:t xml:space="preserve">do pelo Presidente do Conselho </w:t>
      </w:r>
      <w:r w:rsidR="00A47A90">
        <w:rPr>
          <w:lang w:val="pt-PT"/>
        </w:rPr>
        <w:t xml:space="preserve"> (a) Sr (a) </w:t>
      </w:r>
      <w:r w:rsidR="00E046A6">
        <w:rPr>
          <w:lang w:val="pt-PT"/>
        </w:rPr>
        <w:t>F</w:t>
      </w:r>
      <w:r w:rsidR="00FF6AAB">
        <w:rPr>
          <w:lang w:val="pt-PT"/>
        </w:rPr>
        <w:t>e</w:t>
      </w:r>
      <w:r w:rsidR="00E046A6">
        <w:rPr>
          <w:lang w:val="pt-PT"/>
        </w:rPr>
        <w:t>rnanda Almeida de Oliveira</w:t>
      </w:r>
      <w:r w:rsidR="00A47A90">
        <w:rPr>
          <w:lang w:val="pt-PT"/>
        </w:rPr>
        <w:t>, Professor</w:t>
      </w:r>
      <w:r w:rsidR="00FF6AAB">
        <w:rPr>
          <w:lang w:val="pt-PT"/>
        </w:rPr>
        <w:t>a</w:t>
      </w:r>
      <w:r w:rsidR="00A47A90">
        <w:rPr>
          <w:lang w:val="pt-PT"/>
        </w:rPr>
        <w:t>,</w:t>
      </w:r>
      <w:r w:rsidR="0014538E">
        <w:rPr>
          <w:lang w:val="pt-PT"/>
        </w:rPr>
        <w:t xml:space="preserve"> </w:t>
      </w:r>
      <w:r w:rsidR="002C6FB4" w:rsidRPr="004B48DB">
        <w:rPr>
          <w:lang w:val="pt-PT"/>
        </w:rPr>
        <w:t xml:space="preserve">inscrito (a) no CPF/MF </w:t>
      </w:r>
      <w:r w:rsidR="00A47A90">
        <w:rPr>
          <w:lang w:val="pt-PT"/>
        </w:rPr>
        <w:t>sob o nº</w:t>
      </w:r>
      <w:r w:rsidR="00E046A6">
        <w:rPr>
          <w:lang w:val="pt-PT"/>
        </w:rPr>
        <w:t>002.871,851-84</w:t>
      </w:r>
      <w:r w:rsidR="00A47A90">
        <w:rPr>
          <w:lang w:val="pt-PT"/>
        </w:rPr>
        <w:t xml:space="preserve">, Carteira de Identidade nº </w:t>
      </w:r>
      <w:r w:rsidR="00E046A6">
        <w:rPr>
          <w:lang w:val="pt-PT"/>
        </w:rPr>
        <w:t>4428757 DGPC 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w:t>
      </w:r>
      <w:r w:rsidR="00A47A90">
        <w:rPr>
          <w:lang w:val="pt-PT"/>
        </w:rPr>
        <w:t xml:space="preserve">entre </w:t>
      </w:r>
      <w:r w:rsidR="00E046A6">
        <w:rPr>
          <w:lang w:val="pt-PT"/>
        </w:rPr>
        <w:t>01</w:t>
      </w:r>
      <w:r w:rsidR="00A47A90">
        <w:rPr>
          <w:lang w:val="pt-PT"/>
        </w:rPr>
        <w:t xml:space="preserve"> de </w:t>
      </w:r>
      <w:r w:rsidR="00E046A6">
        <w:rPr>
          <w:lang w:val="pt-PT"/>
        </w:rPr>
        <w:t>maio</w:t>
      </w:r>
      <w:r w:rsidR="00A47A90">
        <w:rPr>
          <w:lang w:val="pt-PT"/>
        </w:rPr>
        <w:t xml:space="preserve"> de 2012</w:t>
      </w:r>
      <w:r w:rsidR="00FF6AAB">
        <w:rPr>
          <w:lang w:val="pt-PT"/>
        </w:rPr>
        <w:t xml:space="preserve"> </w:t>
      </w:r>
      <w:r w:rsidR="00A47A90">
        <w:rPr>
          <w:lang w:val="pt-PT"/>
        </w:rPr>
        <w:t xml:space="preserve"> a 30 de </w:t>
      </w:r>
      <w:r w:rsidR="00E046A6">
        <w:rPr>
          <w:lang w:val="pt-PT"/>
        </w:rPr>
        <w:t>junho</w:t>
      </w:r>
      <w:r w:rsidR="00A47A90">
        <w:rPr>
          <w:lang w:val="pt-PT"/>
        </w:rPr>
        <w:t xml:space="preserve"> de 2012. Os interessados deverão apresentar a documentação para habilitação e proposta de preços até o dia </w:t>
      </w:r>
      <w:r w:rsidR="00E046A6">
        <w:rPr>
          <w:lang w:val="pt-PT"/>
        </w:rPr>
        <w:t>10</w:t>
      </w:r>
      <w:r w:rsidR="00A47A90">
        <w:rPr>
          <w:lang w:val="pt-PT"/>
        </w:rPr>
        <w:t xml:space="preserve"> de </w:t>
      </w:r>
      <w:r w:rsidR="00E046A6">
        <w:rPr>
          <w:lang w:val="pt-PT"/>
        </w:rPr>
        <w:t>maio</w:t>
      </w:r>
      <w:r w:rsidR="00A47A90">
        <w:rPr>
          <w:lang w:val="pt-PT"/>
        </w:rPr>
        <w:t xml:space="preserve"> de 2012, no horário das 9:00h as 11:00h, na sede do </w:t>
      </w:r>
      <w:r w:rsidR="00FF6AAB">
        <w:rPr>
          <w:lang w:val="pt-PT"/>
        </w:rPr>
        <w:t xml:space="preserve">Conselho </w:t>
      </w:r>
      <w:r w:rsidR="00A47A90">
        <w:rPr>
          <w:lang w:val="pt-PT"/>
        </w:rPr>
        <w:t>Escolar</w:t>
      </w:r>
      <w:r w:rsidR="00A47A90" w:rsidRPr="008C349C">
        <w:rPr>
          <w:b/>
          <w:lang w:val="pt-PT"/>
        </w:rPr>
        <w:t xml:space="preserve"> </w:t>
      </w:r>
      <w:r w:rsidR="00FF6AAB">
        <w:rPr>
          <w:lang w:val="pt-PT"/>
        </w:rPr>
        <w:t>Herta</w:t>
      </w:r>
      <w:r w:rsidR="00A47A90">
        <w:rPr>
          <w:lang w:val="pt-PT"/>
        </w:rPr>
        <w:t xml:space="preserve"> </w:t>
      </w:r>
      <w:r w:rsidR="00A47A90" w:rsidRPr="008C349C">
        <w:rPr>
          <w:lang w:val="pt-PT"/>
        </w:rPr>
        <w:t>Layser O’Dwyer</w:t>
      </w:r>
      <w:r w:rsidR="00A47A90">
        <w:rPr>
          <w:lang w:val="pt-PT"/>
        </w:rPr>
        <w:t>, situada à Rua albertina de Pina nº 1095, Bairro Alexandrina – Anapolis.</w:t>
      </w:r>
    </w:p>
    <w:p w:rsidR="004E5316" w:rsidRPr="004B48DB" w:rsidRDefault="002304AD" w:rsidP="00912567">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912567">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912567">
      <w:pPr>
        <w:pStyle w:val="Cabealho"/>
        <w:tabs>
          <w:tab w:val="clear" w:pos="4419"/>
          <w:tab w:val="clear" w:pos="8838"/>
        </w:tabs>
        <w:spacing w:line="360" w:lineRule="auto"/>
        <w:ind w:right="-143"/>
        <w:jc w:val="both"/>
        <w:rPr>
          <w:sz w:val="24"/>
          <w:szCs w:val="24"/>
        </w:rPr>
      </w:pPr>
    </w:p>
    <w:p w:rsidR="004E5316" w:rsidRPr="004B48DB" w:rsidRDefault="002304AD" w:rsidP="00912567">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 xml:space="preserve">DATA, LOCAL E HORA PARA RECEBIMENTO DOS </w:t>
      </w:r>
      <w:r w:rsidR="002D4538" w:rsidRPr="004B48DB">
        <w:rPr>
          <w:b/>
          <w:sz w:val="24"/>
          <w:szCs w:val="24"/>
        </w:rPr>
        <w:t>ENVELOPES.</w:t>
      </w:r>
    </w:p>
    <w:p w:rsidR="004E5316" w:rsidRPr="004B48DB" w:rsidRDefault="004E5316" w:rsidP="00912567">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912567">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BE4571" w:rsidRDefault="00E819F4" w:rsidP="00912567">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hyperlink r:id="rId7" w:history="1">
        <w:r w:rsidR="00FF6AAB" w:rsidRPr="00C52F54">
          <w:rPr>
            <w:rStyle w:val="Hyperlink"/>
            <w:b/>
            <w:snapToGrid w:val="0"/>
          </w:rPr>
          <w:t>www.seduc.go.gov.br</w:t>
        </w:r>
      </w:hyperlink>
    </w:p>
    <w:p w:rsidR="00FF6AAB" w:rsidRPr="004B48DB" w:rsidRDefault="00FF6AAB" w:rsidP="00912567">
      <w:pPr>
        <w:widowControl w:val="0"/>
        <w:spacing w:line="360" w:lineRule="auto"/>
        <w:ind w:right="-142"/>
        <w:jc w:val="both"/>
        <w:rPr>
          <w:snapToGrid w:val="0"/>
        </w:rPr>
      </w:pPr>
    </w:p>
    <w:p w:rsidR="004E5316" w:rsidRPr="004B48DB" w:rsidRDefault="004E5316" w:rsidP="00912567">
      <w:pPr>
        <w:widowControl w:val="0"/>
        <w:spacing w:line="360" w:lineRule="auto"/>
        <w:ind w:left="540" w:right="-142" w:hanging="540"/>
        <w:jc w:val="both"/>
        <w:rPr>
          <w:b/>
          <w:snapToGrid w:val="0"/>
        </w:rPr>
      </w:pPr>
      <w:r w:rsidRPr="004B48DB">
        <w:rPr>
          <w:b/>
          <w:snapToGrid w:val="0"/>
        </w:rPr>
        <w:t>3. FONTE DE RECURSO</w:t>
      </w:r>
    </w:p>
    <w:p w:rsidR="00912567" w:rsidRPr="00FF6AAB" w:rsidRDefault="004E5316" w:rsidP="00FF6AAB">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912567">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912567">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912567">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912567">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912567">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912567">
      <w:pPr>
        <w:autoSpaceDE w:val="0"/>
        <w:autoSpaceDN w:val="0"/>
        <w:adjustRightInd w:val="0"/>
        <w:spacing w:line="360" w:lineRule="auto"/>
        <w:jc w:val="both"/>
      </w:pPr>
      <w:r w:rsidRPr="004B48DB">
        <w:t>IV – Certidão Negativa junto ao FGTS - CRF;</w:t>
      </w:r>
    </w:p>
    <w:p w:rsidR="00E741D5" w:rsidRPr="004B48DB" w:rsidRDefault="00E741D5" w:rsidP="00912567">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912567">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912567">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912567">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912567">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912567">
      <w:pPr>
        <w:autoSpaceDE w:val="0"/>
        <w:autoSpaceDN w:val="0"/>
        <w:adjustRightInd w:val="0"/>
        <w:spacing w:line="360" w:lineRule="auto"/>
        <w:jc w:val="both"/>
      </w:pPr>
    </w:p>
    <w:p w:rsidR="00E741D5" w:rsidRPr="004B48DB" w:rsidRDefault="007667EC" w:rsidP="00912567">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912567">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912567">
      <w:pPr>
        <w:autoSpaceDE w:val="0"/>
        <w:autoSpaceDN w:val="0"/>
        <w:adjustRightInd w:val="0"/>
        <w:spacing w:line="360" w:lineRule="auto"/>
        <w:jc w:val="both"/>
      </w:pPr>
      <w:r w:rsidRPr="004B48DB">
        <w:t>I – cópia de inscrição no cadastro de pessoa física (CPF);</w:t>
      </w:r>
    </w:p>
    <w:p w:rsidR="00E741D5" w:rsidRPr="004B48DB" w:rsidRDefault="00E741D5" w:rsidP="00912567">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912567">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912567">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 xml:space="preserve">ENVELOPE Nº 002- </w:t>
      </w:r>
      <w:r w:rsidR="00912567">
        <w:rPr>
          <w:b/>
          <w:bCs/>
        </w:rPr>
        <w:t xml:space="preserve"> </w:t>
      </w:r>
      <w:r w:rsidRPr="004B48DB">
        <w:rPr>
          <w:b/>
          <w:bCs/>
        </w:rPr>
        <w:t>PROPOSTA DE PREÇOS</w:t>
      </w:r>
    </w:p>
    <w:p w:rsidR="003514E2" w:rsidRPr="004B48DB" w:rsidRDefault="00E819F4" w:rsidP="00912567">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912567">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912567">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912567">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912567">
      <w:pPr>
        <w:widowControl w:val="0"/>
        <w:spacing w:line="360" w:lineRule="auto"/>
        <w:ind w:right="-143"/>
        <w:jc w:val="both"/>
      </w:pPr>
      <w:r w:rsidRPr="004B48DB">
        <w:t>c) Preço unitário de cada item (algarismo), devendo ser cotado em Real e com até duas casas decimais após a vírgula (R$ 0,00).</w:t>
      </w:r>
    </w:p>
    <w:p w:rsidR="00F26B09" w:rsidRPr="004B48DB" w:rsidRDefault="00F26B09" w:rsidP="00912567">
      <w:pPr>
        <w:widowControl w:val="0"/>
        <w:spacing w:line="360" w:lineRule="auto"/>
        <w:ind w:right="-143"/>
        <w:jc w:val="both"/>
        <w:rPr>
          <w:b/>
          <w:snapToGrid w:val="0"/>
        </w:rPr>
      </w:pPr>
      <w:r w:rsidRPr="004B48DB">
        <w:rPr>
          <w:b/>
          <w:snapToGrid w:val="0"/>
        </w:rPr>
        <w:t>7. LOCAL DE ENTREGA E PERIODICIDADE</w:t>
      </w:r>
    </w:p>
    <w:p w:rsidR="00E52B8E" w:rsidRDefault="00F26B09" w:rsidP="00912567">
      <w:pPr>
        <w:widowControl w:val="0"/>
        <w:spacing w:line="360" w:lineRule="auto"/>
        <w:ind w:right="-142"/>
        <w:rPr>
          <w:snapToGrid w:val="0"/>
          <w:color w:val="000000"/>
        </w:rPr>
      </w:pPr>
      <w:r w:rsidRPr="004B48DB">
        <w:rPr>
          <w:snapToGrid w:val="0"/>
        </w:rPr>
        <w:t>Os gêneros alimentícios deverão</w:t>
      </w:r>
      <w:r w:rsidR="001B4F95" w:rsidRPr="004B48DB">
        <w:rPr>
          <w:snapToGrid w:val="0"/>
        </w:rPr>
        <w:t xml:space="preserve"> ser entregues, semanalmente, no </w:t>
      </w:r>
      <w:r w:rsidR="00E52B8E" w:rsidRPr="00A40EAD">
        <w:rPr>
          <w:b/>
          <w:lang w:val="pt-PT"/>
        </w:rPr>
        <w:t>Colégio Estadual Herta Layser O’Dwyer</w:t>
      </w:r>
      <w:r w:rsidR="00E52B8E" w:rsidRPr="00E52B8E">
        <w:rPr>
          <w:lang w:val="pt-PT"/>
        </w:rPr>
        <w:t xml:space="preserve"> </w:t>
      </w:r>
      <w:r w:rsidR="00E52B8E">
        <w:rPr>
          <w:lang w:val="pt-PT"/>
        </w:rPr>
        <w:t xml:space="preserve">com sede  na Rua albertina de Pina nº 1095, Bairro Alexandrina – Anapolis - Go, </w:t>
      </w:r>
      <w:r w:rsidR="00E52B8E" w:rsidRPr="00972658">
        <w:rPr>
          <w:color w:val="FF0000"/>
          <w:lang w:val="pt-PT"/>
        </w:rPr>
        <w:t xml:space="preserve"> </w:t>
      </w:r>
      <w:r w:rsidRPr="004B48DB">
        <w:rPr>
          <w:snapToGrid w:val="0"/>
        </w:rPr>
        <w:t>durante o período</w:t>
      </w:r>
      <w:r w:rsidR="00C16473" w:rsidRPr="004B48DB">
        <w:rPr>
          <w:snapToGrid w:val="0"/>
        </w:rPr>
        <w:t xml:space="preserve"> </w:t>
      </w:r>
      <w:r w:rsidR="00E046A6">
        <w:rPr>
          <w:lang w:val="pt-PT"/>
        </w:rPr>
        <w:t xml:space="preserve">01 de maio de </w:t>
      </w:r>
      <w:smartTag w:uri="urn:schemas-microsoft-com:office:smarttags" w:element="metricconverter">
        <w:smartTagPr>
          <w:attr w:name="ProductID" w:val="2012 a"/>
        </w:smartTagPr>
        <w:r w:rsidR="00E046A6">
          <w:rPr>
            <w:lang w:val="pt-PT"/>
          </w:rPr>
          <w:t>2012 a</w:t>
        </w:r>
      </w:smartTag>
      <w:r w:rsidR="00E046A6">
        <w:rPr>
          <w:lang w:val="pt-PT"/>
        </w:rPr>
        <w:t xml:space="preserve"> 30 de junho </w:t>
      </w:r>
      <w:r w:rsidR="00E52B8E">
        <w:rPr>
          <w:lang w:val="pt-PT"/>
        </w:rPr>
        <w:t>de 2012</w:t>
      </w:r>
      <w:r w:rsidR="00E52B8E">
        <w:rPr>
          <w:snapToGrid w:val="0"/>
          <w:color w:val="000000"/>
        </w:rPr>
        <w:t>, no horário compreendido entre 7:00h as 20:00h, de acordo com o cardápio, na qual se atestará o seu recebimento.</w:t>
      </w:r>
    </w:p>
    <w:p w:rsidR="00F26B09" w:rsidRPr="004B48DB" w:rsidRDefault="00F26B09" w:rsidP="00912567">
      <w:pPr>
        <w:widowControl w:val="0"/>
        <w:spacing w:line="360" w:lineRule="auto"/>
        <w:ind w:right="-143"/>
        <w:jc w:val="both"/>
        <w:rPr>
          <w:b/>
          <w:snapToGrid w:val="0"/>
        </w:rPr>
      </w:pPr>
      <w:r w:rsidRPr="004B48DB">
        <w:rPr>
          <w:b/>
          <w:snapToGrid w:val="0"/>
        </w:rPr>
        <w:t>8. PAGAMENTO</w:t>
      </w:r>
    </w:p>
    <w:p w:rsidR="00F26B09" w:rsidRPr="004B48DB" w:rsidRDefault="00F26B09" w:rsidP="00912567">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E52B8E" w:rsidRPr="00A40EAD">
        <w:rPr>
          <w:b/>
          <w:lang w:val="pt-PT"/>
        </w:rPr>
        <w:t>Colégio Estadual Herta Layser O’Dwyer</w:t>
      </w:r>
      <w:r w:rsidR="00E52B8E">
        <w:rPr>
          <w:lang w:val="pt-PT"/>
        </w:rPr>
        <w:t xml:space="preserve">, </w:t>
      </w:r>
      <w:r w:rsidRPr="004B48DB">
        <w:t>da Secretaria da Educação do Estado de Goiás, corresponderá ao documento fiscal emitido a cada entrega.</w:t>
      </w:r>
    </w:p>
    <w:p w:rsidR="00F26B09" w:rsidRPr="004B48DB" w:rsidRDefault="00F26B09" w:rsidP="00912567">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912567">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912567">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912567">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912567">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912567">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912567">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912567">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912567">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912567">
      <w:pPr>
        <w:autoSpaceDE w:val="0"/>
        <w:autoSpaceDN w:val="0"/>
        <w:adjustRightInd w:val="0"/>
        <w:spacing w:line="360" w:lineRule="auto"/>
        <w:jc w:val="both"/>
      </w:pPr>
    </w:p>
    <w:p w:rsidR="00DE472D" w:rsidRPr="004B48DB" w:rsidRDefault="00BE4E1A" w:rsidP="00912567">
      <w:pPr>
        <w:autoSpaceDE w:val="0"/>
        <w:autoSpaceDN w:val="0"/>
        <w:adjustRightInd w:val="0"/>
        <w:spacing w:line="360" w:lineRule="auto"/>
        <w:jc w:val="both"/>
        <w:rPr>
          <w:b/>
          <w:bCs/>
        </w:rPr>
      </w:pPr>
      <w:r w:rsidRPr="004B48DB">
        <w:rPr>
          <w:b/>
        </w:rPr>
        <w:t>9.</w:t>
      </w:r>
      <w:r w:rsidR="00DE472D" w:rsidRPr="004B48DB">
        <w:rPr>
          <w:b/>
          <w:bCs/>
        </w:rPr>
        <w:t xml:space="preserve"> CLASSIFICAÇÃO DAS PROPOSTAS</w:t>
      </w:r>
    </w:p>
    <w:p w:rsidR="00DE472D" w:rsidRPr="004B48DB" w:rsidRDefault="007F5554" w:rsidP="00912567">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912567">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912567">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E52B8E" w:rsidRPr="00A40EAD">
        <w:rPr>
          <w:b/>
          <w:lang w:val="pt-PT"/>
        </w:rPr>
        <w:t>Colégio Estadual Herta Layser O’Dwyer</w:t>
      </w:r>
      <w:r w:rsidR="00DE472D" w:rsidRPr="004B48DB">
        <w:t xml:space="preserve">, do frete para transporte e distribuição ponto a ponto. </w:t>
      </w:r>
      <w:r w:rsidR="00232AC2" w:rsidRPr="004B48DB">
        <w:t>O Con</w:t>
      </w:r>
      <w:r w:rsidR="00FF6AAB">
        <w:t>selho E</w:t>
      </w:r>
      <w:r w:rsidR="00232AC2" w:rsidRPr="004B48DB">
        <w:t>scolar d</w:t>
      </w:r>
      <w:r w:rsidR="00353FA5" w:rsidRPr="004B48DB">
        <w:t xml:space="preserve">o </w:t>
      </w:r>
      <w:r w:rsidR="00E52B8E" w:rsidRPr="00A40EAD">
        <w:rPr>
          <w:b/>
          <w:lang w:val="pt-PT"/>
        </w:rPr>
        <w:t>Colégio Estadual Herta Layser O’Dwyer</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912567">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912567">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912567">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912567">
      <w:pPr>
        <w:autoSpaceDE w:val="0"/>
        <w:autoSpaceDN w:val="0"/>
        <w:adjustRightInd w:val="0"/>
        <w:spacing w:line="360" w:lineRule="auto"/>
        <w:jc w:val="both"/>
      </w:pPr>
    </w:p>
    <w:p w:rsidR="00DE472D" w:rsidRPr="004B48DB" w:rsidRDefault="00AE68D8" w:rsidP="00912567">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912567">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E52B8E">
        <w:t xml:space="preserve">nº </w:t>
      </w:r>
      <w:r w:rsidR="00E120AA" w:rsidRPr="00E52B8E">
        <w:t xml:space="preserve"> </w:t>
      </w:r>
      <w:r w:rsidR="009A0C74">
        <w:t>002</w:t>
      </w:r>
      <w:r w:rsidRPr="00E52B8E">
        <w:t>/201</w:t>
      </w:r>
      <w:r w:rsidR="003D765F" w:rsidRPr="00E52B8E">
        <w:t>2</w:t>
      </w:r>
      <w:r w:rsidR="00DE472D" w:rsidRPr="00E52B8E">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912567">
      <w:pPr>
        <w:autoSpaceDE w:val="0"/>
        <w:autoSpaceDN w:val="0"/>
        <w:adjustRightInd w:val="0"/>
        <w:spacing w:line="360" w:lineRule="auto"/>
        <w:jc w:val="both"/>
      </w:pPr>
    </w:p>
    <w:p w:rsidR="008B7306" w:rsidRPr="004B48DB" w:rsidRDefault="008B7306" w:rsidP="00912567">
      <w:pPr>
        <w:autoSpaceDE w:val="0"/>
        <w:autoSpaceDN w:val="0"/>
        <w:adjustRightInd w:val="0"/>
        <w:spacing w:line="360" w:lineRule="auto"/>
        <w:jc w:val="both"/>
        <w:rPr>
          <w:b/>
          <w:bCs/>
        </w:rPr>
      </w:pPr>
      <w:r w:rsidRPr="004B48DB">
        <w:rPr>
          <w:b/>
          <w:bCs/>
        </w:rPr>
        <w:t>11. CONTRATAÇÃO</w:t>
      </w:r>
    </w:p>
    <w:p w:rsidR="008B7306" w:rsidRPr="004B48DB" w:rsidRDefault="008B7306" w:rsidP="00912567">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FF6AAB" w:rsidRDefault="008B7306" w:rsidP="00912567">
      <w:pPr>
        <w:autoSpaceDE w:val="0"/>
        <w:autoSpaceDN w:val="0"/>
        <w:adjustRightInd w:val="0"/>
        <w:spacing w:line="360" w:lineRule="auto"/>
        <w:jc w:val="both"/>
        <w:rPr>
          <w:lang w:val="pt-PT"/>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3D765F" w:rsidRPr="00E52B8E">
        <w:t>0</w:t>
      </w:r>
      <w:r w:rsidR="00FD3419">
        <w:t>2</w:t>
      </w:r>
      <w:r w:rsidR="00FF6AAB">
        <w:t xml:space="preserve"> </w:t>
      </w:r>
      <w:r w:rsidR="00BE4571" w:rsidRPr="00E52B8E">
        <w:t>(</w:t>
      </w:r>
      <w:r w:rsidR="00FF6AAB">
        <w:t xml:space="preserve"> </w:t>
      </w:r>
      <w:r w:rsidR="00FD3419">
        <w:t>dois</w:t>
      </w:r>
      <w:r w:rsidR="003D765F" w:rsidRPr="00E52B8E">
        <w:t xml:space="preserve">  </w:t>
      </w:r>
      <w:r w:rsidR="00BE4571" w:rsidRPr="00E52B8E">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E046A6">
        <w:rPr>
          <w:lang w:val="pt-PT"/>
        </w:rPr>
        <w:t xml:space="preserve">01 de maio de 2012 a 30 de junho </w:t>
      </w:r>
      <w:r w:rsidR="00E52B8E">
        <w:rPr>
          <w:lang w:val="pt-PT"/>
        </w:rPr>
        <w:t>de 2012</w:t>
      </w:r>
      <w:r w:rsidR="00E52B8E">
        <w:rPr>
          <w:snapToGrid w:val="0"/>
          <w:color w:val="000000"/>
        </w:rPr>
        <w:t>,</w:t>
      </w:r>
    </w:p>
    <w:p w:rsidR="00A9596A" w:rsidRPr="004B48DB" w:rsidRDefault="008214E8" w:rsidP="00912567">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912567">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912567">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912567">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912567">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912567">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912567">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912567">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912567">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FF6AAB" w:rsidRDefault="000B2D17" w:rsidP="00912567">
      <w:pPr>
        <w:autoSpaceDE w:val="0"/>
        <w:autoSpaceDN w:val="0"/>
        <w:adjustRightInd w:val="0"/>
        <w:spacing w:line="360" w:lineRule="auto"/>
        <w:jc w:val="both"/>
        <w:rPr>
          <w:lang w:val="pt-PT"/>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E046A6">
        <w:rPr>
          <w:lang w:val="pt-PT"/>
        </w:rPr>
        <w:t>01 de maio de 2012</w:t>
      </w:r>
      <w:r w:rsidR="00FF6AAB">
        <w:rPr>
          <w:lang w:val="pt-PT"/>
        </w:rPr>
        <w:t xml:space="preserve"> </w:t>
      </w:r>
      <w:r w:rsidR="00E046A6">
        <w:rPr>
          <w:lang w:val="pt-PT"/>
        </w:rPr>
        <w:t xml:space="preserve"> a 30 de junho </w:t>
      </w:r>
      <w:r w:rsidR="00E52B8E">
        <w:rPr>
          <w:lang w:val="pt-PT"/>
        </w:rPr>
        <w:t>de 2012</w:t>
      </w:r>
      <w:r w:rsidR="00FF6AAB">
        <w:rPr>
          <w:snapToGrid w:val="0"/>
          <w:color w:val="000000"/>
        </w:rPr>
        <w:t>.</w:t>
      </w:r>
    </w:p>
    <w:p w:rsidR="00A9596A" w:rsidRPr="004B48DB" w:rsidRDefault="00A9596A" w:rsidP="00912567">
      <w:pPr>
        <w:autoSpaceDE w:val="0"/>
        <w:autoSpaceDN w:val="0"/>
        <w:adjustRightInd w:val="0"/>
        <w:spacing w:line="360" w:lineRule="auto"/>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912567">
      <w:pPr>
        <w:autoSpaceDE w:val="0"/>
        <w:autoSpaceDN w:val="0"/>
        <w:adjustRightInd w:val="0"/>
        <w:spacing w:line="360" w:lineRule="auto"/>
        <w:jc w:val="both"/>
        <w:rPr>
          <w:b/>
          <w:bCs/>
          <w:sz w:val="20"/>
          <w:szCs w:val="20"/>
        </w:rPr>
      </w:pPr>
    </w:p>
    <w:p w:rsidR="00A9596A" w:rsidRPr="004B48DB" w:rsidRDefault="00A9596A" w:rsidP="00912567">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E52B8E" w:rsidRPr="00A40EAD">
        <w:rPr>
          <w:b/>
          <w:lang w:val="pt-PT"/>
        </w:rPr>
        <w:t>Colégio Estadual Herta Layser O’Dwyer</w:t>
      </w:r>
      <w:r w:rsidR="00E52B8E" w:rsidRPr="004B48DB">
        <w:t xml:space="preserve">, </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912567">
      <w:pPr>
        <w:autoSpaceDE w:val="0"/>
        <w:autoSpaceDN w:val="0"/>
        <w:adjustRightInd w:val="0"/>
        <w:spacing w:line="360" w:lineRule="auto"/>
        <w:jc w:val="both"/>
      </w:pPr>
      <w:r w:rsidRPr="004B48DB">
        <w:t>a) Adiamento do processo;</w:t>
      </w:r>
    </w:p>
    <w:p w:rsidR="00A9596A" w:rsidRPr="004B48DB" w:rsidRDefault="00A9596A" w:rsidP="00912567">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912567">
      <w:pPr>
        <w:autoSpaceDE w:val="0"/>
        <w:autoSpaceDN w:val="0"/>
        <w:adjustRightInd w:val="0"/>
        <w:spacing w:line="360" w:lineRule="auto"/>
        <w:jc w:val="both"/>
      </w:pPr>
    </w:p>
    <w:p w:rsidR="00A9596A" w:rsidRPr="004B48DB" w:rsidRDefault="00A9596A" w:rsidP="00912567">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912567">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912567">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912567">
      <w:pPr>
        <w:autoSpaceDE w:val="0"/>
        <w:autoSpaceDN w:val="0"/>
        <w:adjustRightInd w:val="0"/>
        <w:spacing w:line="360" w:lineRule="auto"/>
        <w:jc w:val="both"/>
      </w:pPr>
      <w:r w:rsidRPr="004B48DB">
        <w:t xml:space="preserve">Os interessados poderão dirimir quaisquer dúvidas por meio do Telefone </w:t>
      </w:r>
      <w:r w:rsidR="00912567">
        <w:t>(</w:t>
      </w:r>
      <w:r w:rsidR="00E52B8E" w:rsidRPr="00912567">
        <w:t>062</w:t>
      </w:r>
      <w:r w:rsidR="00912567">
        <w:t>)3315-1207</w:t>
      </w:r>
      <w:r w:rsidRPr="004B48DB">
        <w:t xml:space="preserve"> Conselho Escolar d</w:t>
      </w:r>
      <w:r w:rsidR="00116F23" w:rsidRPr="004B48DB">
        <w:t xml:space="preserve">o </w:t>
      </w:r>
      <w:r w:rsidR="00E52B8E" w:rsidRPr="00A40EAD">
        <w:rPr>
          <w:b/>
          <w:lang w:val="pt-PT"/>
        </w:rPr>
        <w:t>Colégio Estadual Herta Layser O’Dwyer</w:t>
      </w:r>
      <w:r w:rsidR="00E52B8E" w:rsidRPr="004B48DB">
        <w:t>,</w:t>
      </w:r>
    </w:p>
    <w:p w:rsidR="008214E8" w:rsidRPr="004B48DB" w:rsidRDefault="008214E8" w:rsidP="00912567">
      <w:pPr>
        <w:autoSpaceDE w:val="0"/>
        <w:autoSpaceDN w:val="0"/>
        <w:adjustRightInd w:val="0"/>
        <w:spacing w:line="360" w:lineRule="auto"/>
        <w:jc w:val="both"/>
        <w:rPr>
          <w:sz w:val="20"/>
          <w:szCs w:val="20"/>
        </w:rPr>
      </w:pPr>
    </w:p>
    <w:p w:rsidR="004F22DD" w:rsidRPr="004B48DB" w:rsidRDefault="004F22DD" w:rsidP="00912567">
      <w:pPr>
        <w:autoSpaceDE w:val="0"/>
        <w:autoSpaceDN w:val="0"/>
        <w:adjustRightInd w:val="0"/>
        <w:spacing w:line="360" w:lineRule="auto"/>
        <w:jc w:val="both"/>
        <w:rPr>
          <w:sz w:val="20"/>
          <w:szCs w:val="20"/>
        </w:rPr>
      </w:pPr>
    </w:p>
    <w:p w:rsidR="00A9596A" w:rsidRPr="004B48DB" w:rsidRDefault="00A9596A" w:rsidP="00912567">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Default="00A9596A" w:rsidP="00912567">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E046A6" w:rsidRDefault="00E046A6" w:rsidP="00912567">
      <w:pPr>
        <w:autoSpaceDE w:val="0"/>
        <w:autoSpaceDN w:val="0"/>
        <w:adjustRightInd w:val="0"/>
        <w:spacing w:line="360" w:lineRule="auto"/>
        <w:jc w:val="both"/>
      </w:pPr>
    </w:p>
    <w:p w:rsidR="00A9596A" w:rsidRPr="004B48DB" w:rsidRDefault="00A9596A" w:rsidP="00912567">
      <w:pPr>
        <w:autoSpaceDE w:val="0"/>
        <w:autoSpaceDN w:val="0"/>
        <w:adjustRightInd w:val="0"/>
        <w:spacing w:line="360" w:lineRule="auto"/>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912567">
      <w:pPr>
        <w:autoSpaceDE w:val="0"/>
        <w:autoSpaceDN w:val="0"/>
        <w:adjustRightInd w:val="0"/>
        <w:spacing w:line="360" w:lineRule="auto"/>
        <w:jc w:val="both"/>
        <w:rPr>
          <w:b/>
          <w:bCs/>
        </w:rPr>
      </w:pPr>
    </w:p>
    <w:p w:rsidR="00A9596A" w:rsidRPr="004B48DB" w:rsidRDefault="00A9596A" w:rsidP="00912567">
      <w:pPr>
        <w:autoSpaceDE w:val="0"/>
        <w:autoSpaceDN w:val="0"/>
        <w:adjustRightInd w:val="0"/>
        <w:spacing w:line="360" w:lineRule="auto"/>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912567">
      <w:pPr>
        <w:autoSpaceDE w:val="0"/>
        <w:autoSpaceDN w:val="0"/>
        <w:adjustRightInd w:val="0"/>
        <w:spacing w:line="360" w:lineRule="auto"/>
        <w:jc w:val="both"/>
        <w:rPr>
          <w:b/>
          <w:bCs/>
        </w:rPr>
      </w:pPr>
    </w:p>
    <w:p w:rsidR="00A9596A" w:rsidRPr="004B48DB" w:rsidRDefault="00A9596A" w:rsidP="00912567">
      <w:pPr>
        <w:autoSpaceDE w:val="0"/>
        <w:autoSpaceDN w:val="0"/>
        <w:adjustRightInd w:val="0"/>
        <w:spacing w:line="360" w:lineRule="auto"/>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912567">
      <w:pPr>
        <w:autoSpaceDE w:val="0"/>
        <w:autoSpaceDN w:val="0"/>
        <w:adjustRightInd w:val="0"/>
        <w:spacing w:line="360" w:lineRule="auto"/>
        <w:jc w:val="both"/>
        <w:rPr>
          <w:b/>
          <w:bCs/>
        </w:rPr>
      </w:pPr>
    </w:p>
    <w:p w:rsidR="00A9596A" w:rsidRPr="004B48DB" w:rsidRDefault="00A9596A" w:rsidP="00912567">
      <w:pPr>
        <w:autoSpaceDE w:val="0"/>
        <w:autoSpaceDN w:val="0"/>
        <w:adjustRightInd w:val="0"/>
        <w:spacing w:line="360" w:lineRule="auto"/>
        <w:jc w:val="both"/>
        <w:rPr>
          <w:b/>
          <w:bCs/>
        </w:rPr>
      </w:pPr>
      <w:r w:rsidRPr="004B48DB">
        <w:rPr>
          <w:b/>
          <w:bCs/>
        </w:rPr>
        <w:t>ANEXO IV – MINUTA DO CONTRATO</w:t>
      </w:r>
    </w:p>
    <w:p w:rsidR="004F22DD" w:rsidRPr="004B48DB" w:rsidRDefault="004F22DD" w:rsidP="00912567">
      <w:pPr>
        <w:autoSpaceDE w:val="0"/>
        <w:autoSpaceDN w:val="0"/>
        <w:adjustRightInd w:val="0"/>
        <w:spacing w:line="360" w:lineRule="auto"/>
        <w:jc w:val="both"/>
        <w:rPr>
          <w:b/>
          <w:bCs/>
        </w:rPr>
      </w:pPr>
    </w:p>
    <w:p w:rsidR="003859DD" w:rsidRPr="004B48DB" w:rsidRDefault="003859DD" w:rsidP="00912567">
      <w:pPr>
        <w:autoSpaceDE w:val="0"/>
        <w:autoSpaceDN w:val="0"/>
        <w:adjustRightInd w:val="0"/>
        <w:spacing w:line="360" w:lineRule="auto"/>
        <w:jc w:val="both"/>
      </w:pPr>
    </w:p>
    <w:p w:rsidR="008E549E" w:rsidRPr="00912567" w:rsidRDefault="00E046A6" w:rsidP="00912567">
      <w:pPr>
        <w:autoSpaceDE w:val="0"/>
        <w:autoSpaceDN w:val="0"/>
        <w:adjustRightInd w:val="0"/>
        <w:spacing w:line="360" w:lineRule="auto"/>
        <w:jc w:val="center"/>
        <w:rPr>
          <w:b/>
          <w:bCs/>
        </w:rPr>
      </w:pPr>
      <w:r>
        <w:rPr>
          <w:b/>
          <w:bCs/>
        </w:rPr>
        <w:t>Fernanda Almeida de Oliveira</w:t>
      </w:r>
      <w:r w:rsidR="00912567">
        <w:rPr>
          <w:b/>
          <w:bCs/>
        </w:rPr>
        <w:t>.</w:t>
      </w:r>
    </w:p>
    <w:p w:rsidR="00BE4E1A" w:rsidRPr="004B48DB" w:rsidRDefault="00993D2C" w:rsidP="00912567">
      <w:pPr>
        <w:autoSpaceDE w:val="0"/>
        <w:autoSpaceDN w:val="0"/>
        <w:adjustRightInd w:val="0"/>
        <w:spacing w:line="360" w:lineRule="auto"/>
        <w:jc w:val="center"/>
      </w:pPr>
      <w:r w:rsidRPr="004B48DB">
        <w:rPr>
          <w:b/>
          <w:bCs/>
        </w:rPr>
        <w:t>Presidente do C</w:t>
      </w:r>
      <w:r w:rsidR="00C9631F" w:rsidRPr="004B48DB">
        <w:rPr>
          <w:b/>
          <w:bCs/>
        </w:rPr>
        <w:t>onselho da Unidade Escolar</w:t>
      </w:r>
      <w:r w:rsidR="00D648EE" w:rsidRPr="004B48DB">
        <w:rPr>
          <w:b/>
          <w:bCs/>
        </w:rPr>
        <w:t xml:space="preserve"> </w:t>
      </w:r>
      <w:r w:rsidR="00E52B8E" w:rsidRPr="00A40EAD">
        <w:rPr>
          <w:b/>
          <w:lang w:val="pt-PT"/>
        </w:rPr>
        <w:t>Colégio Estadual Herta Layser O’Dwyer</w:t>
      </w:r>
      <w:r w:rsidR="00E52B8E" w:rsidRPr="004B48DB">
        <w:t xml:space="preserve">, </w:t>
      </w:r>
      <w:r w:rsidR="00A9596A" w:rsidRPr="004B48DB">
        <w:rPr>
          <w:b/>
          <w:bCs/>
        </w:rPr>
        <w:t>SECRET</w:t>
      </w:r>
      <w:r w:rsidR="00C9631F" w:rsidRPr="004B48DB">
        <w:rPr>
          <w:b/>
          <w:bCs/>
        </w:rPr>
        <w:t>A</w:t>
      </w:r>
      <w:r w:rsidR="00A9596A" w:rsidRPr="004B48DB">
        <w:rPr>
          <w:b/>
          <w:bCs/>
        </w:rPr>
        <w:t xml:space="preserve">RIA DA </w:t>
      </w:r>
      <w:r w:rsidR="00BE1B2F" w:rsidRPr="004B48DB">
        <w:rPr>
          <w:b/>
          <w:bCs/>
        </w:rPr>
        <w:t>EDUCAÇÃO.</w:t>
      </w:r>
    </w:p>
    <w:p w:rsidR="00E046A6" w:rsidRDefault="00E046A6" w:rsidP="00912567">
      <w:pPr>
        <w:autoSpaceDE w:val="0"/>
        <w:autoSpaceDN w:val="0"/>
        <w:adjustRightInd w:val="0"/>
        <w:spacing w:line="360" w:lineRule="auto"/>
        <w:jc w:val="both"/>
        <w:rPr>
          <w:b/>
        </w:rPr>
      </w:pPr>
    </w:p>
    <w:p w:rsidR="00E046A6" w:rsidRDefault="00E046A6" w:rsidP="00912567">
      <w:pPr>
        <w:autoSpaceDE w:val="0"/>
        <w:autoSpaceDN w:val="0"/>
        <w:adjustRightInd w:val="0"/>
        <w:spacing w:line="360" w:lineRule="auto"/>
        <w:jc w:val="both"/>
        <w:rPr>
          <w:b/>
        </w:rPr>
      </w:pPr>
    </w:p>
    <w:p w:rsidR="00475531" w:rsidRPr="004B48DB" w:rsidRDefault="0014538E" w:rsidP="00912567">
      <w:pPr>
        <w:autoSpaceDE w:val="0"/>
        <w:autoSpaceDN w:val="0"/>
        <w:adjustRightInd w:val="0"/>
        <w:spacing w:line="360" w:lineRule="auto"/>
        <w:jc w:val="both"/>
        <w:rPr>
          <w:b/>
          <w:bCs/>
        </w:rPr>
      </w:pPr>
      <w:r>
        <w:rPr>
          <w:b/>
        </w:rPr>
        <w:t xml:space="preserve">  </w:t>
      </w:r>
      <w:r w:rsidR="00475531" w:rsidRPr="004B48DB">
        <w:rPr>
          <w:b/>
        </w:rPr>
        <w:t xml:space="preserve">   ANEXO I</w:t>
      </w:r>
      <w:r w:rsidR="00475531" w:rsidRPr="004B48DB">
        <w:t xml:space="preserve"> - </w:t>
      </w:r>
      <w:r w:rsidR="00475531" w:rsidRPr="004B48DB">
        <w:rPr>
          <w:b/>
          <w:bCs/>
        </w:rPr>
        <w:t>RELAÇÃO DAS ESCOLAS DO ESTADO</w:t>
      </w:r>
    </w:p>
    <w:p w:rsidR="00115726" w:rsidRDefault="00115726" w:rsidP="00912567">
      <w:pPr>
        <w:autoSpaceDE w:val="0"/>
        <w:autoSpaceDN w:val="0"/>
        <w:adjustRightInd w:val="0"/>
        <w:spacing w:line="360" w:lineRule="auto"/>
        <w:jc w:val="both"/>
        <w:rPr>
          <w:b/>
          <w:bCs/>
        </w:rPr>
      </w:pPr>
    </w:p>
    <w:p w:rsidR="00475531" w:rsidRPr="004B48DB" w:rsidRDefault="00475531" w:rsidP="00912567">
      <w:pPr>
        <w:autoSpaceDE w:val="0"/>
        <w:autoSpaceDN w:val="0"/>
        <w:adjustRightInd w:val="0"/>
        <w:spacing w:line="360" w:lineRule="auto"/>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912567">
      <w:pPr>
        <w:autoSpaceDE w:val="0"/>
        <w:autoSpaceDN w:val="0"/>
        <w:adjustRightInd w:val="0"/>
        <w:spacing w:line="360" w:lineRule="auto"/>
        <w:jc w:val="both"/>
        <w:rPr>
          <w:b/>
        </w:rPr>
      </w:pPr>
      <w:r w:rsidRPr="004B48DB">
        <w:rPr>
          <w:b/>
        </w:rPr>
        <w:t>ESPECIFICAÇÕES TÉCNICAS DOS ALIMENTOS A SEREM ADQUIRIDOS PELO PROGRAMA ESTADUAL DE ALIMENTAÇÃO ESCOLAR</w:t>
      </w:r>
    </w:p>
    <w:p w:rsidR="00E509BA" w:rsidRPr="004B48DB" w:rsidRDefault="00E509BA" w:rsidP="00912567">
      <w:pPr>
        <w:autoSpaceDE w:val="0"/>
        <w:autoSpaceDN w:val="0"/>
        <w:adjustRightInd w:val="0"/>
        <w:spacing w:line="360" w:lineRule="auto"/>
        <w:jc w:val="both"/>
        <w:rPr>
          <w:b/>
        </w:rPr>
      </w:pPr>
    </w:p>
    <w:p w:rsidR="00E509BA" w:rsidRPr="004B48DB" w:rsidRDefault="00E509BA" w:rsidP="00912567">
      <w:pPr>
        <w:autoSpaceDE w:val="0"/>
        <w:autoSpaceDN w:val="0"/>
        <w:adjustRightInd w:val="0"/>
        <w:spacing w:line="360" w:lineRule="auto"/>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14538E">
      <w:pPr>
        <w:numPr>
          <w:ilvl w:val="0"/>
          <w:numId w:val="38"/>
        </w:numPr>
        <w:autoSpaceDE w:val="0"/>
        <w:autoSpaceDN w:val="0"/>
        <w:adjustRightInd w:val="0"/>
        <w:jc w:val="both"/>
      </w:pPr>
      <w:r w:rsidRPr="004B48DB">
        <w:t>Denominação de venda do alimento;</w:t>
      </w:r>
    </w:p>
    <w:p w:rsidR="00E509BA" w:rsidRPr="004B48DB" w:rsidRDefault="00E509BA" w:rsidP="0014538E">
      <w:pPr>
        <w:numPr>
          <w:ilvl w:val="0"/>
          <w:numId w:val="38"/>
        </w:numPr>
        <w:autoSpaceDE w:val="0"/>
        <w:autoSpaceDN w:val="0"/>
        <w:adjustRightInd w:val="0"/>
        <w:jc w:val="both"/>
      </w:pPr>
      <w:r w:rsidRPr="004B48DB">
        <w:t>Lista de ingredientes;</w:t>
      </w:r>
    </w:p>
    <w:p w:rsidR="00E509BA" w:rsidRPr="004B48DB" w:rsidRDefault="00E509BA" w:rsidP="0014538E">
      <w:pPr>
        <w:numPr>
          <w:ilvl w:val="0"/>
          <w:numId w:val="38"/>
        </w:numPr>
        <w:autoSpaceDE w:val="0"/>
        <w:autoSpaceDN w:val="0"/>
        <w:adjustRightInd w:val="0"/>
        <w:jc w:val="both"/>
      </w:pPr>
      <w:r w:rsidRPr="004B48DB">
        <w:t>Conteúdos líquidos</w:t>
      </w:r>
    </w:p>
    <w:p w:rsidR="00E509BA" w:rsidRPr="004B48DB" w:rsidRDefault="00E509BA" w:rsidP="0014538E">
      <w:pPr>
        <w:numPr>
          <w:ilvl w:val="0"/>
          <w:numId w:val="38"/>
        </w:numPr>
        <w:autoSpaceDE w:val="0"/>
        <w:autoSpaceDN w:val="0"/>
        <w:adjustRightInd w:val="0"/>
        <w:jc w:val="both"/>
      </w:pPr>
      <w:r w:rsidRPr="004B48DB">
        <w:t>Identificação do lote;</w:t>
      </w:r>
    </w:p>
    <w:p w:rsidR="00E509BA" w:rsidRPr="004B48DB" w:rsidRDefault="00E509BA" w:rsidP="0014538E">
      <w:pPr>
        <w:numPr>
          <w:ilvl w:val="0"/>
          <w:numId w:val="38"/>
        </w:numPr>
        <w:autoSpaceDE w:val="0"/>
        <w:autoSpaceDN w:val="0"/>
        <w:adjustRightInd w:val="0"/>
        <w:jc w:val="both"/>
      </w:pPr>
      <w:r w:rsidRPr="004B48DB">
        <w:t>Prazo de validade;</w:t>
      </w:r>
    </w:p>
    <w:p w:rsidR="00E509BA" w:rsidRPr="004B48DB" w:rsidRDefault="00E509BA" w:rsidP="0014538E">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14538E">
      <w:pPr>
        <w:numPr>
          <w:ilvl w:val="0"/>
          <w:numId w:val="38"/>
        </w:numPr>
        <w:autoSpaceDE w:val="0"/>
        <w:autoSpaceDN w:val="0"/>
        <w:adjustRightInd w:val="0"/>
        <w:jc w:val="both"/>
      </w:pPr>
      <w:r w:rsidRPr="004B48DB">
        <w:t>Registro no órgão competente;</w:t>
      </w:r>
    </w:p>
    <w:p w:rsidR="00E509BA" w:rsidRPr="004B48DB" w:rsidRDefault="00E509BA" w:rsidP="0014538E">
      <w:pPr>
        <w:numPr>
          <w:ilvl w:val="0"/>
          <w:numId w:val="38"/>
        </w:numPr>
        <w:autoSpaceDE w:val="0"/>
        <w:autoSpaceDN w:val="0"/>
        <w:adjustRightInd w:val="0"/>
        <w:jc w:val="both"/>
      </w:pPr>
      <w:r w:rsidRPr="004B48DB">
        <w:t>Informação nutricional;</w:t>
      </w:r>
    </w:p>
    <w:p w:rsidR="00E509BA" w:rsidRPr="004B48DB" w:rsidRDefault="00E509BA" w:rsidP="0014538E">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14538E">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14538E">
      <w:pPr>
        <w:numPr>
          <w:ilvl w:val="0"/>
          <w:numId w:val="38"/>
        </w:numPr>
        <w:autoSpaceDE w:val="0"/>
        <w:autoSpaceDN w:val="0"/>
        <w:adjustRightInd w:val="0"/>
        <w:jc w:val="both"/>
      </w:pPr>
      <w:r w:rsidRPr="004B48DB">
        <w:t>Frutas e hortaliças frescas;</w:t>
      </w:r>
    </w:p>
    <w:p w:rsidR="00E509BA" w:rsidRPr="004B48DB" w:rsidRDefault="00E509BA" w:rsidP="0014538E">
      <w:pPr>
        <w:numPr>
          <w:ilvl w:val="0"/>
          <w:numId w:val="38"/>
        </w:numPr>
        <w:autoSpaceDE w:val="0"/>
        <w:autoSpaceDN w:val="0"/>
        <w:adjustRightInd w:val="0"/>
        <w:jc w:val="both"/>
      </w:pPr>
      <w:r w:rsidRPr="004B48DB">
        <w:t>Vinagre;</w:t>
      </w:r>
    </w:p>
    <w:p w:rsidR="00E509BA" w:rsidRPr="004B48DB" w:rsidRDefault="00E509BA" w:rsidP="0014538E">
      <w:pPr>
        <w:numPr>
          <w:ilvl w:val="0"/>
          <w:numId w:val="38"/>
        </w:numPr>
        <w:autoSpaceDE w:val="0"/>
        <w:autoSpaceDN w:val="0"/>
        <w:adjustRightInd w:val="0"/>
        <w:jc w:val="both"/>
      </w:pPr>
      <w:r w:rsidRPr="004B48DB">
        <w:t>Açúcar;</w:t>
      </w:r>
    </w:p>
    <w:p w:rsidR="00E509BA" w:rsidRPr="004B48DB" w:rsidRDefault="00E509BA" w:rsidP="0014538E">
      <w:pPr>
        <w:numPr>
          <w:ilvl w:val="0"/>
          <w:numId w:val="38"/>
        </w:numPr>
        <w:autoSpaceDE w:val="0"/>
        <w:autoSpaceDN w:val="0"/>
        <w:adjustRightInd w:val="0"/>
        <w:jc w:val="both"/>
      </w:pPr>
      <w:r w:rsidRPr="004B48DB">
        <w:t>Sal.</w:t>
      </w:r>
    </w:p>
    <w:p w:rsidR="000E1164" w:rsidRPr="004B48DB" w:rsidRDefault="000E1164" w:rsidP="00912567">
      <w:pPr>
        <w:autoSpaceDE w:val="0"/>
        <w:autoSpaceDN w:val="0"/>
        <w:adjustRightInd w:val="0"/>
        <w:spacing w:line="360" w:lineRule="auto"/>
        <w:ind w:left="360"/>
        <w:jc w:val="both"/>
      </w:pPr>
    </w:p>
    <w:p w:rsidR="00E509BA" w:rsidRPr="004B48DB" w:rsidRDefault="00E509BA" w:rsidP="00912567">
      <w:pPr>
        <w:autoSpaceDE w:val="0"/>
        <w:autoSpaceDN w:val="0"/>
        <w:adjustRightInd w:val="0"/>
        <w:spacing w:line="360" w:lineRule="auto"/>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912567">
      <w:pPr>
        <w:autoSpaceDE w:val="0"/>
        <w:autoSpaceDN w:val="0"/>
        <w:adjustRightInd w:val="0"/>
        <w:spacing w:line="360" w:lineRule="auto"/>
        <w:jc w:val="both"/>
      </w:pPr>
      <w:r w:rsidRPr="004B48DB">
        <w:t>Órgãos responsáveis pela legislação de alimentos:</w:t>
      </w:r>
    </w:p>
    <w:p w:rsidR="00E509BA" w:rsidRPr="004B48DB" w:rsidRDefault="00E509BA" w:rsidP="00912567">
      <w:pPr>
        <w:autoSpaceDE w:val="0"/>
        <w:autoSpaceDN w:val="0"/>
        <w:adjustRightInd w:val="0"/>
        <w:spacing w:line="360" w:lineRule="auto"/>
        <w:jc w:val="both"/>
      </w:pPr>
      <w:r w:rsidRPr="004B48DB">
        <w:t>ANVISA (Agência Nacional de Vigilância Sanitária)</w:t>
      </w:r>
    </w:p>
    <w:p w:rsidR="00E509BA" w:rsidRPr="004B48DB" w:rsidRDefault="00E509BA" w:rsidP="00912567">
      <w:pPr>
        <w:autoSpaceDE w:val="0"/>
        <w:autoSpaceDN w:val="0"/>
        <w:adjustRightInd w:val="0"/>
        <w:spacing w:line="360" w:lineRule="auto"/>
        <w:jc w:val="both"/>
      </w:pPr>
      <w:r w:rsidRPr="004B48DB">
        <w:t>MAPA (Ministério da Agricultura, Pecuária e Abastecimento)</w:t>
      </w:r>
    </w:p>
    <w:p w:rsidR="00E046A6" w:rsidRPr="00FF6AAB" w:rsidRDefault="00E509BA" w:rsidP="00912567">
      <w:pPr>
        <w:autoSpaceDE w:val="0"/>
        <w:autoSpaceDN w:val="0"/>
        <w:adjustRightInd w:val="0"/>
        <w:spacing w:line="360" w:lineRule="auto"/>
        <w:jc w:val="both"/>
      </w:pPr>
      <w:r w:rsidRPr="004B48DB">
        <w:t>INMETRO (Instituto de Metrologia)</w:t>
      </w:r>
    </w:p>
    <w:p w:rsidR="00E046A6" w:rsidRDefault="00E046A6" w:rsidP="00912567">
      <w:pPr>
        <w:autoSpaceDE w:val="0"/>
        <w:autoSpaceDN w:val="0"/>
        <w:adjustRightInd w:val="0"/>
        <w:spacing w:line="360" w:lineRule="auto"/>
        <w:jc w:val="both"/>
        <w:rPr>
          <w:b/>
        </w:rPr>
      </w:pPr>
    </w:p>
    <w:p w:rsidR="00E509BA" w:rsidRPr="004B48DB" w:rsidRDefault="00E509BA" w:rsidP="00912567">
      <w:pPr>
        <w:autoSpaceDE w:val="0"/>
        <w:autoSpaceDN w:val="0"/>
        <w:adjustRightInd w:val="0"/>
        <w:spacing w:line="360" w:lineRule="auto"/>
        <w:jc w:val="both"/>
        <w:rPr>
          <w:b/>
        </w:rPr>
      </w:pPr>
      <w:r w:rsidRPr="004B48DB">
        <w:rPr>
          <w:b/>
        </w:rPr>
        <w:t>1 – HORTIFRUTIGRANJEIROS</w:t>
      </w:r>
    </w:p>
    <w:p w:rsidR="008C7DA7" w:rsidRDefault="00E509BA" w:rsidP="00912567">
      <w:pPr>
        <w:autoSpaceDE w:val="0"/>
        <w:autoSpaceDN w:val="0"/>
        <w:adjustRightInd w:val="0"/>
        <w:spacing w:line="360" w:lineRule="auto"/>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912567" w:rsidRPr="004B48DB" w:rsidRDefault="00912567" w:rsidP="009125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tc>
          <w:tcPr>
            <w:tcW w:w="3328" w:type="dxa"/>
          </w:tcPr>
          <w:p w:rsidR="00E509BA" w:rsidRPr="004B48DB" w:rsidRDefault="00E509BA" w:rsidP="00115726">
            <w:pPr>
              <w:autoSpaceDE w:val="0"/>
              <w:autoSpaceDN w:val="0"/>
              <w:adjustRightInd w:val="0"/>
              <w:jc w:val="both"/>
              <w:rPr>
                <w:b/>
              </w:rPr>
            </w:pPr>
            <w:r w:rsidRPr="004B48DB">
              <w:rPr>
                <w:b/>
              </w:rPr>
              <w:t>ALIMENTOS</w:t>
            </w:r>
          </w:p>
        </w:tc>
        <w:tc>
          <w:tcPr>
            <w:tcW w:w="2180" w:type="dxa"/>
          </w:tcPr>
          <w:p w:rsidR="00E509BA" w:rsidRPr="004B48DB" w:rsidRDefault="00E509BA" w:rsidP="00115726">
            <w:pPr>
              <w:autoSpaceDE w:val="0"/>
              <w:autoSpaceDN w:val="0"/>
              <w:adjustRightInd w:val="0"/>
              <w:jc w:val="both"/>
              <w:rPr>
                <w:b/>
              </w:rPr>
            </w:pPr>
            <w:r w:rsidRPr="004B48DB">
              <w:rPr>
                <w:b/>
              </w:rPr>
              <w:t>UNIDADE</w:t>
            </w:r>
          </w:p>
        </w:tc>
        <w:tc>
          <w:tcPr>
            <w:tcW w:w="4478" w:type="dxa"/>
          </w:tcPr>
          <w:p w:rsidR="00E509BA" w:rsidRPr="004B48DB" w:rsidRDefault="00E509BA" w:rsidP="00115726">
            <w:pPr>
              <w:autoSpaceDE w:val="0"/>
              <w:autoSpaceDN w:val="0"/>
              <w:adjustRightInd w:val="0"/>
              <w:jc w:val="both"/>
              <w:rPr>
                <w:b/>
              </w:rPr>
            </w:pPr>
            <w:r w:rsidRPr="004B48DB">
              <w:rPr>
                <w:b/>
              </w:rPr>
              <w:t>VARIEDADES</w:t>
            </w:r>
          </w:p>
        </w:tc>
      </w:tr>
      <w:tr w:rsidR="00E509BA" w:rsidRPr="004B48DB">
        <w:tc>
          <w:tcPr>
            <w:tcW w:w="3328" w:type="dxa"/>
          </w:tcPr>
          <w:p w:rsidR="00E509BA" w:rsidRPr="004B48DB" w:rsidRDefault="00E509BA" w:rsidP="00115726">
            <w:pPr>
              <w:autoSpaceDE w:val="0"/>
              <w:autoSpaceDN w:val="0"/>
              <w:adjustRightInd w:val="0"/>
              <w:jc w:val="both"/>
            </w:pPr>
            <w:r w:rsidRPr="004B48DB">
              <w:t>Abacaxi</w:t>
            </w:r>
          </w:p>
        </w:tc>
        <w:tc>
          <w:tcPr>
            <w:tcW w:w="2180" w:type="dxa"/>
          </w:tcPr>
          <w:p w:rsidR="00E509BA" w:rsidRPr="004B48DB" w:rsidRDefault="00E509BA" w:rsidP="00115726">
            <w:pPr>
              <w:autoSpaceDE w:val="0"/>
              <w:autoSpaceDN w:val="0"/>
              <w:adjustRightInd w:val="0"/>
              <w:jc w:val="both"/>
            </w:pPr>
            <w:r w:rsidRPr="004B48DB">
              <w:t>Kg/Un</w:t>
            </w:r>
          </w:p>
        </w:tc>
        <w:tc>
          <w:tcPr>
            <w:tcW w:w="4478" w:type="dxa"/>
          </w:tcPr>
          <w:p w:rsidR="00E509BA" w:rsidRPr="004B48DB" w:rsidRDefault="00E509BA" w:rsidP="00115726">
            <w:pPr>
              <w:autoSpaceDE w:val="0"/>
              <w:autoSpaceDN w:val="0"/>
              <w:adjustRightInd w:val="0"/>
              <w:jc w:val="both"/>
            </w:pPr>
            <w:r w:rsidRPr="004B48DB">
              <w:t>Havaí ou pérola</w:t>
            </w:r>
          </w:p>
        </w:tc>
      </w:tr>
      <w:tr w:rsidR="00E509BA" w:rsidRPr="004B48DB">
        <w:tc>
          <w:tcPr>
            <w:tcW w:w="3328" w:type="dxa"/>
          </w:tcPr>
          <w:p w:rsidR="00E509BA" w:rsidRPr="004B48DB" w:rsidRDefault="00E509BA" w:rsidP="00115726">
            <w:pPr>
              <w:autoSpaceDE w:val="0"/>
              <w:autoSpaceDN w:val="0"/>
              <w:adjustRightInd w:val="0"/>
              <w:jc w:val="both"/>
            </w:pPr>
            <w:r w:rsidRPr="004B48DB">
              <w:t>Banana</w:t>
            </w:r>
          </w:p>
        </w:tc>
        <w:tc>
          <w:tcPr>
            <w:tcW w:w="2180" w:type="dxa"/>
          </w:tcPr>
          <w:p w:rsidR="00E509BA" w:rsidRPr="004B48DB" w:rsidRDefault="00E509BA" w:rsidP="00115726">
            <w:pPr>
              <w:autoSpaceDE w:val="0"/>
              <w:autoSpaceDN w:val="0"/>
              <w:adjustRightInd w:val="0"/>
              <w:jc w:val="both"/>
            </w:pPr>
            <w:r w:rsidRPr="004B48DB">
              <w:t>Kg</w:t>
            </w:r>
          </w:p>
        </w:tc>
        <w:tc>
          <w:tcPr>
            <w:tcW w:w="4478" w:type="dxa"/>
          </w:tcPr>
          <w:p w:rsidR="00E509BA" w:rsidRPr="004B48DB" w:rsidRDefault="00E509BA" w:rsidP="00115726">
            <w:pPr>
              <w:autoSpaceDE w:val="0"/>
              <w:autoSpaceDN w:val="0"/>
              <w:adjustRightInd w:val="0"/>
              <w:jc w:val="both"/>
            </w:pPr>
            <w:r w:rsidRPr="004B48DB">
              <w:t>Madura; nanica, maçã, prata, da terra</w:t>
            </w:r>
          </w:p>
        </w:tc>
      </w:tr>
      <w:tr w:rsidR="00E509BA" w:rsidRPr="004B48DB">
        <w:tc>
          <w:tcPr>
            <w:tcW w:w="3328" w:type="dxa"/>
          </w:tcPr>
          <w:p w:rsidR="00E509BA" w:rsidRPr="004B48DB" w:rsidRDefault="00E509BA" w:rsidP="00115726">
            <w:pPr>
              <w:autoSpaceDE w:val="0"/>
              <w:autoSpaceDN w:val="0"/>
              <w:adjustRightInd w:val="0"/>
              <w:jc w:val="both"/>
            </w:pPr>
            <w:r w:rsidRPr="004B48DB">
              <w:t>Laranja</w:t>
            </w:r>
          </w:p>
        </w:tc>
        <w:tc>
          <w:tcPr>
            <w:tcW w:w="2180" w:type="dxa"/>
          </w:tcPr>
          <w:p w:rsidR="00E509BA" w:rsidRPr="004B48DB" w:rsidRDefault="00E509BA" w:rsidP="00115726">
            <w:pPr>
              <w:autoSpaceDE w:val="0"/>
              <w:autoSpaceDN w:val="0"/>
              <w:adjustRightInd w:val="0"/>
              <w:jc w:val="both"/>
            </w:pPr>
            <w:r w:rsidRPr="004B48DB">
              <w:t>Kg</w:t>
            </w:r>
          </w:p>
        </w:tc>
        <w:tc>
          <w:tcPr>
            <w:tcW w:w="4478" w:type="dxa"/>
          </w:tcPr>
          <w:p w:rsidR="00E509BA" w:rsidRPr="004B48DB" w:rsidRDefault="00E509BA" w:rsidP="00115726">
            <w:pPr>
              <w:autoSpaceDE w:val="0"/>
              <w:autoSpaceDN w:val="0"/>
              <w:adjustRightInd w:val="0"/>
              <w:jc w:val="both"/>
            </w:pPr>
            <w:r w:rsidRPr="004B48DB">
              <w:t>Pêra</w:t>
            </w:r>
          </w:p>
        </w:tc>
      </w:tr>
      <w:tr w:rsidR="00E509BA" w:rsidRPr="004B48DB">
        <w:tc>
          <w:tcPr>
            <w:tcW w:w="3328" w:type="dxa"/>
          </w:tcPr>
          <w:p w:rsidR="00E509BA" w:rsidRPr="004B48DB" w:rsidRDefault="00E509BA" w:rsidP="00115726">
            <w:pPr>
              <w:autoSpaceDE w:val="0"/>
              <w:autoSpaceDN w:val="0"/>
              <w:adjustRightInd w:val="0"/>
              <w:jc w:val="both"/>
            </w:pPr>
            <w:r w:rsidRPr="004B48DB">
              <w:t>Maçã</w:t>
            </w:r>
          </w:p>
        </w:tc>
        <w:tc>
          <w:tcPr>
            <w:tcW w:w="2180" w:type="dxa"/>
          </w:tcPr>
          <w:p w:rsidR="00E509BA" w:rsidRPr="004B48DB" w:rsidRDefault="00E509BA" w:rsidP="00115726">
            <w:pPr>
              <w:autoSpaceDE w:val="0"/>
              <w:autoSpaceDN w:val="0"/>
              <w:adjustRightInd w:val="0"/>
              <w:jc w:val="both"/>
            </w:pPr>
            <w:r w:rsidRPr="004B48DB">
              <w:t>Kg</w:t>
            </w:r>
          </w:p>
        </w:tc>
        <w:tc>
          <w:tcPr>
            <w:tcW w:w="4478" w:type="dxa"/>
          </w:tcPr>
          <w:p w:rsidR="00E509BA" w:rsidRPr="004B48DB" w:rsidRDefault="00E509BA" w:rsidP="00115726">
            <w:pPr>
              <w:autoSpaceDE w:val="0"/>
              <w:autoSpaceDN w:val="0"/>
              <w:adjustRightInd w:val="0"/>
              <w:jc w:val="both"/>
            </w:pPr>
            <w:r w:rsidRPr="004B48DB">
              <w:t>Fuji ou gala, nacional</w:t>
            </w:r>
          </w:p>
        </w:tc>
      </w:tr>
      <w:tr w:rsidR="00E509BA" w:rsidRPr="004B48DB">
        <w:tc>
          <w:tcPr>
            <w:tcW w:w="3328" w:type="dxa"/>
          </w:tcPr>
          <w:p w:rsidR="00E509BA" w:rsidRPr="004B48DB" w:rsidRDefault="00E509BA" w:rsidP="00115726">
            <w:pPr>
              <w:autoSpaceDE w:val="0"/>
              <w:autoSpaceDN w:val="0"/>
              <w:adjustRightInd w:val="0"/>
              <w:jc w:val="both"/>
            </w:pPr>
            <w:r w:rsidRPr="004B48DB">
              <w:t>Mamão</w:t>
            </w:r>
          </w:p>
        </w:tc>
        <w:tc>
          <w:tcPr>
            <w:tcW w:w="2180" w:type="dxa"/>
          </w:tcPr>
          <w:p w:rsidR="00E509BA" w:rsidRPr="004B48DB" w:rsidRDefault="00E509BA" w:rsidP="00115726">
            <w:pPr>
              <w:autoSpaceDE w:val="0"/>
              <w:autoSpaceDN w:val="0"/>
              <w:adjustRightInd w:val="0"/>
              <w:jc w:val="both"/>
            </w:pPr>
            <w:r w:rsidRPr="004B48DB">
              <w:t>Kg</w:t>
            </w:r>
          </w:p>
        </w:tc>
        <w:tc>
          <w:tcPr>
            <w:tcW w:w="4478" w:type="dxa"/>
          </w:tcPr>
          <w:p w:rsidR="00E509BA" w:rsidRPr="004B48DB" w:rsidRDefault="00E509BA" w:rsidP="00115726">
            <w:pPr>
              <w:autoSpaceDE w:val="0"/>
              <w:autoSpaceDN w:val="0"/>
              <w:adjustRightInd w:val="0"/>
              <w:jc w:val="both"/>
            </w:pPr>
            <w:r w:rsidRPr="004B48DB">
              <w:t>Formosa</w:t>
            </w:r>
          </w:p>
        </w:tc>
      </w:tr>
      <w:tr w:rsidR="00E509BA" w:rsidRPr="004B48DB">
        <w:tc>
          <w:tcPr>
            <w:tcW w:w="3328" w:type="dxa"/>
          </w:tcPr>
          <w:p w:rsidR="00E509BA" w:rsidRPr="004B48DB" w:rsidRDefault="00E509BA" w:rsidP="00115726">
            <w:pPr>
              <w:autoSpaceDE w:val="0"/>
              <w:autoSpaceDN w:val="0"/>
              <w:adjustRightInd w:val="0"/>
              <w:jc w:val="both"/>
            </w:pPr>
            <w:r w:rsidRPr="004B48DB">
              <w:t>Melancia</w:t>
            </w:r>
          </w:p>
        </w:tc>
        <w:tc>
          <w:tcPr>
            <w:tcW w:w="2180" w:type="dxa"/>
          </w:tcPr>
          <w:p w:rsidR="00E509BA" w:rsidRPr="004B48DB" w:rsidRDefault="00E509BA" w:rsidP="00115726">
            <w:pPr>
              <w:autoSpaceDE w:val="0"/>
              <w:autoSpaceDN w:val="0"/>
              <w:adjustRightInd w:val="0"/>
              <w:jc w:val="both"/>
            </w:pPr>
            <w:r w:rsidRPr="004B48DB">
              <w:t>Kg</w:t>
            </w:r>
          </w:p>
        </w:tc>
        <w:tc>
          <w:tcPr>
            <w:tcW w:w="4478" w:type="dxa"/>
          </w:tcPr>
          <w:p w:rsidR="00E509BA" w:rsidRPr="004B48DB" w:rsidRDefault="00E509BA" w:rsidP="00115726">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tc>
          <w:tcPr>
            <w:tcW w:w="3328" w:type="dxa"/>
          </w:tcPr>
          <w:p w:rsidR="00E509BA" w:rsidRPr="004B48DB" w:rsidRDefault="00E509BA" w:rsidP="00115726">
            <w:pPr>
              <w:autoSpaceDE w:val="0"/>
              <w:autoSpaceDN w:val="0"/>
              <w:adjustRightInd w:val="0"/>
              <w:jc w:val="both"/>
            </w:pPr>
            <w:r w:rsidRPr="004B48DB">
              <w:t>Abóbora</w:t>
            </w:r>
          </w:p>
        </w:tc>
        <w:tc>
          <w:tcPr>
            <w:tcW w:w="2180" w:type="dxa"/>
          </w:tcPr>
          <w:p w:rsidR="00E509BA" w:rsidRPr="004B48DB" w:rsidRDefault="00E509BA" w:rsidP="00115726">
            <w:pPr>
              <w:autoSpaceDE w:val="0"/>
              <w:autoSpaceDN w:val="0"/>
              <w:adjustRightInd w:val="0"/>
              <w:jc w:val="both"/>
            </w:pPr>
            <w:r w:rsidRPr="004B48DB">
              <w:t>Kg</w:t>
            </w:r>
          </w:p>
        </w:tc>
        <w:tc>
          <w:tcPr>
            <w:tcW w:w="4478" w:type="dxa"/>
          </w:tcPr>
          <w:p w:rsidR="00E509BA" w:rsidRPr="004B48DB" w:rsidRDefault="00E509BA" w:rsidP="00115726">
            <w:pPr>
              <w:autoSpaceDE w:val="0"/>
              <w:autoSpaceDN w:val="0"/>
              <w:adjustRightInd w:val="0"/>
              <w:jc w:val="both"/>
            </w:pPr>
            <w:r w:rsidRPr="004B48DB">
              <w:t>Madura; moranga, cabotiá, paulista</w:t>
            </w:r>
          </w:p>
        </w:tc>
      </w:tr>
      <w:tr w:rsidR="00E509BA" w:rsidRPr="004B48DB">
        <w:tc>
          <w:tcPr>
            <w:tcW w:w="3328" w:type="dxa"/>
          </w:tcPr>
          <w:p w:rsidR="00E509BA" w:rsidRPr="004B48DB" w:rsidRDefault="00E509BA" w:rsidP="00115726">
            <w:pPr>
              <w:autoSpaceDE w:val="0"/>
              <w:autoSpaceDN w:val="0"/>
              <w:adjustRightInd w:val="0"/>
              <w:jc w:val="both"/>
            </w:pPr>
            <w:r w:rsidRPr="004B48DB">
              <w:t xml:space="preserve">Alface </w:t>
            </w:r>
          </w:p>
        </w:tc>
        <w:tc>
          <w:tcPr>
            <w:tcW w:w="2180" w:type="dxa"/>
          </w:tcPr>
          <w:p w:rsidR="00E509BA" w:rsidRPr="004B48DB" w:rsidRDefault="00E509BA" w:rsidP="00115726">
            <w:pPr>
              <w:autoSpaceDE w:val="0"/>
              <w:autoSpaceDN w:val="0"/>
              <w:adjustRightInd w:val="0"/>
              <w:jc w:val="both"/>
            </w:pPr>
            <w:r w:rsidRPr="004B48DB">
              <w:t>Mç</w:t>
            </w:r>
          </w:p>
        </w:tc>
        <w:tc>
          <w:tcPr>
            <w:tcW w:w="4478" w:type="dxa"/>
          </w:tcPr>
          <w:p w:rsidR="00E509BA" w:rsidRPr="004B48DB" w:rsidRDefault="00E509BA" w:rsidP="00115726">
            <w:pPr>
              <w:autoSpaceDE w:val="0"/>
              <w:autoSpaceDN w:val="0"/>
              <w:adjustRightInd w:val="0"/>
              <w:jc w:val="both"/>
            </w:pPr>
            <w:r w:rsidRPr="004B48DB">
              <w:t>Lisa</w:t>
            </w:r>
          </w:p>
        </w:tc>
      </w:tr>
      <w:tr w:rsidR="00E509BA" w:rsidRPr="004B48DB">
        <w:tc>
          <w:tcPr>
            <w:tcW w:w="3328" w:type="dxa"/>
          </w:tcPr>
          <w:p w:rsidR="00E509BA" w:rsidRPr="004B48DB" w:rsidRDefault="00E509BA" w:rsidP="00115726">
            <w:pPr>
              <w:autoSpaceDE w:val="0"/>
              <w:autoSpaceDN w:val="0"/>
              <w:adjustRightInd w:val="0"/>
              <w:jc w:val="both"/>
            </w:pPr>
            <w:r w:rsidRPr="004B48DB">
              <w:t>Couve</w:t>
            </w:r>
          </w:p>
        </w:tc>
        <w:tc>
          <w:tcPr>
            <w:tcW w:w="2180" w:type="dxa"/>
          </w:tcPr>
          <w:p w:rsidR="00E509BA" w:rsidRPr="004B48DB" w:rsidRDefault="00E509BA" w:rsidP="00115726">
            <w:pPr>
              <w:autoSpaceDE w:val="0"/>
              <w:autoSpaceDN w:val="0"/>
              <w:adjustRightInd w:val="0"/>
              <w:jc w:val="both"/>
            </w:pPr>
            <w:r w:rsidRPr="004B48DB">
              <w:t>Kg</w:t>
            </w:r>
          </w:p>
        </w:tc>
        <w:tc>
          <w:tcPr>
            <w:tcW w:w="4478" w:type="dxa"/>
          </w:tcPr>
          <w:p w:rsidR="00E509BA" w:rsidRPr="004B48DB" w:rsidRDefault="00E509BA" w:rsidP="00115726">
            <w:pPr>
              <w:autoSpaceDE w:val="0"/>
              <w:autoSpaceDN w:val="0"/>
              <w:adjustRightInd w:val="0"/>
              <w:jc w:val="both"/>
            </w:pPr>
            <w:r w:rsidRPr="004B48DB">
              <w:t>Manteiga</w:t>
            </w:r>
          </w:p>
        </w:tc>
      </w:tr>
      <w:tr w:rsidR="00E509BA" w:rsidRPr="004B48DB">
        <w:tc>
          <w:tcPr>
            <w:tcW w:w="3328" w:type="dxa"/>
          </w:tcPr>
          <w:p w:rsidR="00E509BA" w:rsidRPr="004B48DB" w:rsidRDefault="00E509BA" w:rsidP="00115726">
            <w:pPr>
              <w:autoSpaceDE w:val="0"/>
              <w:autoSpaceDN w:val="0"/>
              <w:adjustRightInd w:val="0"/>
              <w:jc w:val="both"/>
            </w:pPr>
            <w:r w:rsidRPr="004B48DB">
              <w:t>Milho</w:t>
            </w:r>
          </w:p>
        </w:tc>
        <w:tc>
          <w:tcPr>
            <w:tcW w:w="2180" w:type="dxa"/>
          </w:tcPr>
          <w:p w:rsidR="00E509BA" w:rsidRPr="004B48DB" w:rsidRDefault="00E509BA" w:rsidP="00115726">
            <w:pPr>
              <w:autoSpaceDE w:val="0"/>
              <w:autoSpaceDN w:val="0"/>
              <w:adjustRightInd w:val="0"/>
              <w:jc w:val="both"/>
            </w:pPr>
            <w:r w:rsidRPr="004B48DB">
              <w:t>Kg</w:t>
            </w:r>
          </w:p>
        </w:tc>
        <w:tc>
          <w:tcPr>
            <w:tcW w:w="4478" w:type="dxa"/>
          </w:tcPr>
          <w:p w:rsidR="00E509BA" w:rsidRPr="004B48DB" w:rsidRDefault="00E509BA" w:rsidP="00115726">
            <w:pPr>
              <w:autoSpaceDE w:val="0"/>
              <w:autoSpaceDN w:val="0"/>
              <w:adjustRightInd w:val="0"/>
              <w:jc w:val="both"/>
            </w:pPr>
            <w:r w:rsidRPr="004B48DB">
              <w:t>Verde</w:t>
            </w:r>
          </w:p>
        </w:tc>
      </w:tr>
      <w:tr w:rsidR="00E509BA" w:rsidRPr="004B48DB">
        <w:tc>
          <w:tcPr>
            <w:tcW w:w="3328" w:type="dxa"/>
          </w:tcPr>
          <w:p w:rsidR="00E509BA" w:rsidRPr="004B48DB" w:rsidRDefault="00E509BA" w:rsidP="00115726">
            <w:pPr>
              <w:autoSpaceDE w:val="0"/>
              <w:autoSpaceDN w:val="0"/>
              <w:adjustRightInd w:val="0"/>
              <w:jc w:val="both"/>
            </w:pPr>
            <w:r w:rsidRPr="004B48DB">
              <w:t>Pimentão</w:t>
            </w:r>
          </w:p>
        </w:tc>
        <w:tc>
          <w:tcPr>
            <w:tcW w:w="2180" w:type="dxa"/>
          </w:tcPr>
          <w:p w:rsidR="00E509BA" w:rsidRPr="004B48DB" w:rsidRDefault="00E509BA" w:rsidP="00115726">
            <w:pPr>
              <w:autoSpaceDE w:val="0"/>
              <w:autoSpaceDN w:val="0"/>
              <w:adjustRightInd w:val="0"/>
              <w:jc w:val="both"/>
            </w:pPr>
            <w:r w:rsidRPr="004B48DB">
              <w:t>Kg</w:t>
            </w:r>
          </w:p>
        </w:tc>
        <w:tc>
          <w:tcPr>
            <w:tcW w:w="4478" w:type="dxa"/>
          </w:tcPr>
          <w:p w:rsidR="00E509BA" w:rsidRPr="004B48DB" w:rsidRDefault="00E509BA" w:rsidP="00115726">
            <w:pPr>
              <w:autoSpaceDE w:val="0"/>
              <w:autoSpaceDN w:val="0"/>
              <w:adjustRightInd w:val="0"/>
              <w:jc w:val="both"/>
            </w:pPr>
            <w:r w:rsidRPr="004B48DB">
              <w:t>Verde</w:t>
            </w:r>
          </w:p>
        </w:tc>
      </w:tr>
      <w:tr w:rsidR="00E509BA" w:rsidRPr="004B48DB">
        <w:tc>
          <w:tcPr>
            <w:tcW w:w="3328" w:type="dxa"/>
          </w:tcPr>
          <w:p w:rsidR="00E509BA" w:rsidRPr="004B48DB" w:rsidRDefault="00E509BA" w:rsidP="00115726">
            <w:pPr>
              <w:autoSpaceDE w:val="0"/>
              <w:autoSpaceDN w:val="0"/>
              <w:adjustRightInd w:val="0"/>
              <w:jc w:val="both"/>
            </w:pPr>
            <w:r w:rsidRPr="004B48DB">
              <w:t>Repolho</w:t>
            </w:r>
          </w:p>
        </w:tc>
        <w:tc>
          <w:tcPr>
            <w:tcW w:w="2180" w:type="dxa"/>
          </w:tcPr>
          <w:p w:rsidR="00E509BA" w:rsidRPr="004B48DB" w:rsidRDefault="00E509BA" w:rsidP="00115726">
            <w:pPr>
              <w:autoSpaceDE w:val="0"/>
              <w:autoSpaceDN w:val="0"/>
              <w:adjustRightInd w:val="0"/>
              <w:jc w:val="both"/>
            </w:pPr>
            <w:r w:rsidRPr="004B48DB">
              <w:t>Kg</w:t>
            </w:r>
          </w:p>
        </w:tc>
        <w:tc>
          <w:tcPr>
            <w:tcW w:w="4478" w:type="dxa"/>
          </w:tcPr>
          <w:p w:rsidR="00E509BA" w:rsidRPr="004B48DB" w:rsidRDefault="00E509BA" w:rsidP="00115726">
            <w:pPr>
              <w:autoSpaceDE w:val="0"/>
              <w:autoSpaceDN w:val="0"/>
              <w:adjustRightInd w:val="0"/>
              <w:jc w:val="both"/>
            </w:pPr>
            <w:r w:rsidRPr="004B48DB">
              <w:t>Verde</w:t>
            </w:r>
          </w:p>
        </w:tc>
      </w:tr>
      <w:tr w:rsidR="00E509BA" w:rsidRPr="004B48DB">
        <w:tc>
          <w:tcPr>
            <w:tcW w:w="3328" w:type="dxa"/>
          </w:tcPr>
          <w:p w:rsidR="00E509BA" w:rsidRPr="004B48DB" w:rsidRDefault="00E509BA" w:rsidP="00115726">
            <w:pPr>
              <w:autoSpaceDE w:val="0"/>
              <w:autoSpaceDN w:val="0"/>
              <w:adjustRightInd w:val="0"/>
              <w:jc w:val="both"/>
            </w:pPr>
            <w:r w:rsidRPr="004B48DB">
              <w:t>Tomate</w:t>
            </w:r>
          </w:p>
        </w:tc>
        <w:tc>
          <w:tcPr>
            <w:tcW w:w="2180" w:type="dxa"/>
          </w:tcPr>
          <w:p w:rsidR="00E509BA" w:rsidRPr="004B48DB" w:rsidRDefault="00E509BA" w:rsidP="00115726">
            <w:pPr>
              <w:autoSpaceDE w:val="0"/>
              <w:autoSpaceDN w:val="0"/>
              <w:adjustRightInd w:val="0"/>
              <w:jc w:val="both"/>
            </w:pPr>
            <w:r w:rsidRPr="004B48DB">
              <w:t>Kg</w:t>
            </w:r>
          </w:p>
        </w:tc>
        <w:tc>
          <w:tcPr>
            <w:tcW w:w="4478" w:type="dxa"/>
          </w:tcPr>
          <w:p w:rsidR="00E509BA" w:rsidRPr="004B48DB" w:rsidRDefault="00E509BA" w:rsidP="00115726">
            <w:pPr>
              <w:autoSpaceDE w:val="0"/>
              <w:autoSpaceDN w:val="0"/>
              <w:adjustRightInd w:val="0"/>
              <w:jc w:val="both"/>
            </w:pPr>
            <w:r w:rsidRPr="004B48DB">
              <w:t>Para salada extra A, ou caquí</w:t>
            </w:r>
          </w:p>
        </w:tc>
      </w:tr>
      <w:tr w:rsidR="00E509BA" w:rsidRPr="004B48DB">
        <w:tc>
          <w:tcPr>
            <w:tcW w:w="3328" w:type="dxa"/>
          </w:tcPr>
          <w:p w:rsidR="00E509BA" w:rsidRPr="004B48DB" w:rsidRDefault="00E509BA" w:rsidP="00115726">
            <w:pPr>
              <w:autoSpaceDE w:val="0"/>
              <w:autoSpaceDN w:val="0"/>
              <w:adjustRightInd w:val="0"/>
              <w:jc w:val="both"/>
            </w:pPr>
            <w:r w:rsidRPr="004B48DB">
              <w:t>Vagem</w:t>
            </w:r>
          </w:p>
        </w:tc>
        <w:tc>
          <w:tcPr>
            <w:tcW w:w="2180" w:type="dxa"/>
          </w:tcPr>
          <w:p w:rsidR="00E509BA" w:rsidRPr="004B48DB" w:rsidRDefault="00E509BA" w:rsidP="00115726">
            <w:pPr>
              <w:autoSpaceDE w:val="0"/>
              <w:autoSpaceDN w:val="0"/>
              <w:adjustRightInd w:val="0"/>
              <w:jc w:val="both"/>
            </w:pPr>
            <w:r w:rsidRPr="004B48DB">
              <w:t>Kg</w:t>
            </w:r>
          </w:p>
        </w:tc>
        <w:tc>
          <w:tcPr>
            <w:tcW w:w="4478" w:type="dxa"/>
          </w:tcPr>
          <w:p w:rsidR="00E509BA" w:rsidRPr="004B48DB" w:rsidRDefault="00E509BA" w:rsidP="00115726">
            <w:pPr>
              <w:autoSpaceDE w:val="0"/>
              <w:autoSpaceDN w:val="0"/>
              <w:adjustRightInd w:val="0"/>
              <w:jc w:val="both"/>
            </w:pPr>
          </w:p>
        </w:tc>
      </w:tr>
      <w:tr w:rsidR="00E509BA" w:rsidRPr="004B48DB">
        <w:tc>
          <w:tcPr>
            <w:tcW w:w="3328" w:type="dxa"/>
          </w:tcPr>
          <w:p w:rsidR="00E509BA" w:rsidRPr="004B48DB" w:rsidRDefault="00E509BA" w:rsidP="00115726">
            <w:pPr>
              <w:autoSpaceDE w:val="0"/>
              <w:autoSpaceDN w:val="0"/>
              <w:adjustRightInd w:val="0"/>
              <w:jc w:val="both"/>
            </w:pPr>
            <w:r w:rsidRPr="004B48DB">
              <w:t>Mandioca</w:t>
            </w:r>
          </w:p>
        </w:tc>
        <w:tc>
          <w:tcPr>
            <w:tcW w:w="2180" w:type="dxa"/>
          </w:tcPr>
          <w:p w:rsidR="00E509BA" w:rsidRPr="004B48DB" w:rsidRDefault="00E509BA" w:rsidP="00115726">
            <w:pPr>
              <w:autoSpaceDE w:val="0"/>
              <w:autoSpaceDN w:val="0"/>
              <w:adjustRightInd w:val="0"/>
              <w:jc w:val="both"/>
            </w:pPr>
            <w:r w:rsidRPr="004B48DB">
              <w:t>Kg</w:t>
            </w:r>
          </w:p>
        </w:tc>
        <w:tc>
          <w:tcPr>
            <w:tcW w:w="4478" w:type="dxa"/>
          </w:tcPr>
          <w:p w:rsidR="00E509BA" w:rsidRPr="004B48DB" w:rsidRDefault="00E509BA" w:rsidP="00115726">
            <w:pPr>
              <w:autoSpaceDE w:val="0"/>
              <w:autoSpaceDN w:val="0"/>
              <w:adjustRightInd w:val="0"/>
              <w:jc w:val="both"/>
            </w:pPr>
          </w:p>
        </w:tc>
      </w:tr>
      <w:tr w:rsidR="00E509BA" w:rsidRPr="004B48DB">
        <w:tc>
          <w:tcPr>
            <w:tcW w:w="3328" w:type="dxa"/>
          </w:tcPr>
          <w:p w:rsidR="00E509BA" w:rsidRPr="004B48DB" w:rsidRDefault="00E509BA" w:rsidP="00115726">
            <w:pPr>
              <w:autoSpaceDE w:val="0"/>
              <w:autoSpaceDN w:val="0"/>
              <w:adjustRightInd w:val="0"/>
              <w:jc w:val="both"/>
            </w:pPr>
            <w:r w:rsidRPr="004B48DB">
              <w:t>Salsa</w:t>
            </w:r>
          </w:p>
        </w:tc>
        <w:tc>
          <w:tcPr>
            <w:tcW w:w="2180" w:type="dxa"/>
          </w:tcPr>
          <w:p w:rsidR="00E509BA" w:rsidRPr="004B48DB" w:rsidRDefault="00E509BA" w:rsidP="00115726">
            <w:pPr>
              <w:autoSpaceDE w:val="0"/>
              <w:autoSpaceDN w:val="0"/>
              <w:adjustRightInd w:val="0"/>
              <w:jc w:val="both"/>
            </w:pPr>
            <w:r w:rsidRPr="004B48DB">
              <w:t>Mç</w:t>
            </w:r>
          </w:p>
        </w:tc>
        <w:tc>
          <w:tcPr>
            <w:tcW w:w="4478" w:type="dxa"/>
          </w:tcPr>
          <w:p w:rsidR="00E509BA" w:rsidRPr="004B48DB" w:rsidRDefault="00E509BA" w:rsidP="00115726">
            <w:pPr>
              <w:autoSpaceDE w:val="0"/>
              <w:autoSpaceDN w:val="0"/>
              <w:adjustRightInd w:val="0"/>
              <w:jc w:val="both"/>
            </w:pPr>
          </w:p>
        </w:tc>
      </w:tr>
      <w:tr w:rsidR="00E509BA" w:rsidRPr="004B48DB">
        <w:tc>
          <w:tcPr>
            <w:tcW w:w="3328" w:type="dxa"/>
          </w:tcPr>
          <w:p w:rsidR="00E509BA" w:rsidRPr="004B48DB" w:rsidRDefault="00E509BA" w:rsidP="00115726">
            <w:pPr>
              <w:autoSpaceDE w:val="0"/>
              <w:autoSpaceDN w:val="0"/>
              <w:adjustRightInd w:val="0"/>
              <w:jc w:val="both"/>
            </w:pPr>
            <w:r w:rsidRPr="004B48DB">
              <w:t>Cebolinha</w:t>
            </w:r>
          </w:p>
        </w:tc>
        <w:tc>
          <w:tcPr>
            <w:tcW w:w="2180" w:type="dxa"/>
          </w:tcPr>
          <w:p w:rsidR="00E509BA" w:rsidRPr="004B48DB" w:rsidRDefault="00E509BA" w:rsidP="00115726">
            <w:pPr>
              <w:autoSpaceDE w:val="0"/>
              <w:autoSpaceDN w:val="0"/>
              <w:adjustRightInd w:val="0"/>
              <w:jc w:val="both"/>
            </w:pPr>
            <w:r w:rsidRPr="004B48DB">
              <w:t>Mç</w:t>
            </w:r>
          </w:p>
        </w:tc>
        <w:tc>
          <w:tcPr>
            <w:tcW w:w="4478" w:type="dxa"/>
          </w:tcPr>
          <w:p w:rsidR="00E509BA" w:rsidRPr="004B48DB" w:rsidRDefault="00E509BA" w:rsidP="00115726">
            <w:pPr>
              <w:autoSpaceDE w:val="0"/>
              <w:autoSpaceDN w:val="0"/>
              <w:adjustRightInd w:val="0"/>
              <w:jc w:val="both"/>
            </w:pPr>
          </w:p>
        </w:tc>
      </w:tr>
      <w:tr w:rsidR="00E509BA" w:rsidRPr="004B48DB">
        <w:tc>
          <w:tcPr>
            <w:tcW w:w="3328" w:type="dxa"/>
          </w:tcPr>
          <w:p w:rsidR="00E509BA" w:rsidRPr="004B48DB" w:rsidRDefault="00E509BA" w:rsidP="00115726">
            <w:pPr>
              <w:autoSpaceDE w:val="0"/>
              <w:autoSpaceDN w:val="0"/>
              <w:adjustRightInd w:val="0"/>
              <w:jc w:val="both"/>
            </w:pPr>
            <w:r w:rsidRPr="004B48DB">
              <w:t>Cebola</w:t>
            </w:r>
          </w:p>
        </w:tc>
        <w:tc>
          <w:tcPr>
            <w:tcW w:w="2180" w:type="dxa"/>
          </w:tcPr>
          <w:p w:rsidR="00E509BA" w:rsidRPr="004B48DB" w:rsidRDefault="00E509BA" w:rsidP="00115726">
            <w:pPr>
              <w:autoSpaceDE w:val="0"/>
              <w:autoSpaceDN w:val="0"/>
              <w:adjustRightInd w:val="0"/>
              <w:jc w:val="both"/>
            </w:pPr>
            <w:r w:rsidRPr="004B48DB">
              <w:t>Kg</w:t>
            </w:r>
          </w:p>
        </w:tc>
        <w:tc>
          <w:tcPr>
            <w:tcW w:w="4478" w:type="dxa"/>
          </w:tcPr>
          <w:p w:rsidR="00E509BA" w:rsidRPr="004B48DB" w:rsidRDefault="00E509BA" w:rsidP="00115726">
            <w:pPr>
              <w:autoSpaceDE w:val="0"/>
              <w:autoSpaceDN w:val="0"/>
              <w:adjustRightInd w:val="0"/>
              <w:jc w:val="both"/>
            </w:pPr>
            <w:r w:rsidRPr="004B48DB">
              <w:t>Branca ou roxa</w:t>
            </w:r>
          </w:p>
        </w:tc>
      </w:tr>
      <w:tr w:rsidR="00E509BA" w:rsidRPr="004B48DB">
        <w:tc>
          <w:tcPr>
            <w:tcW w:w="3328" w:type="dxa"/>
          </w:tcPr>
          <w:p w:rsidR="00E509BA" w:rsidRPr="004B48DB" w:rsidRDefault="00E509BA" w:rsidP="00115726">
            <w:pPr>
              <w:autoSpaceDE w:val="0"/>
              <w:autoSpaceDN w:val="0"/>
              <w:adjustRightInd w:val="0"/>
              <w:jc w:val="both"/>
            </w:pPr>
            <w:r w:rsidRPr="004B48DB">
              <w:t>Cenoura</w:t>
            </w:r>
          </w:p>
        </w:tc>
        <w:tc>
          <w:tcPr>
            <w:tcW w:w="2180" w:type="dxa"/>
          </w:tcPr>
          <w:p w:rsidR="00E509BA" w:rsidRPr="004B48DB" w:rsidRDefault="00E509BA" w:rsidP="00115726">
            <w:pPr>
              <w:autoSpaceDE w:val="0"/>
              <w:autoSpaceDN w:val="0"/>
              <w:adjustRightInd w:val="0"/>
              <w:jc w:val="both"/>
            </w:pPr>
            <w:r w:rsidRPr="004B48DB">
              <w:t>Kg</w:t>
            </w:r>
          </w:p>
        </w:tc>
        <w:tc>
          <w:tcPr>
            <w:tcW w:w="4478" w:type="dxa"/>
          </w:tcPr>
          <w:p w:rsidR="00E509BA" w:rsidRPr="004B48DB" w:rsidRDefault="00E509BA" w:rsidP="00115726">
            <w:pPr>
              <w:autoSpaceDE w:val="0"/>
              <w:autoSpaceDN w:val="0"/>
              <w:adjustRightInd w:val="0"/>
              <w:jc w:val="both"/>
            </w:pPr>
          </w:p>
        </w:tc>
      </w:tr>
      <w:tr w:rsidR="00E509BA" w:rsidRPr="004B48DB">
        <w:tc>
          <w:tcPr>
            <w:tcW w:w="3328" w:type="dxa"/>
          </w:tcPr>
          <w:p w:rsidR="00E509BA" w:rsidRPr="004B48DB" w:rsidRDefault="00E509BA" w:rsidP="00115726">
            <w:pPr>
              <w:autoSpaceDE w:val="0"/>
              <w:autoSpaceDN w:val="0"/>
              <w:adjustRightInd w:val="0"/>
              <w:jc w:val="both"/>
            </w:pPr>
            <w:r w:rsidRPr="004B48DB">
              <w:t>Chuchu</w:t>
            </w:r>
          </w:p>
        </w:tc>
        <w:tc>
          <w:tcPr>
            <w:tcW w:w="2180" w:type="dxa"/>
          </w:tcPr>
          <w:p w:rsidR="00E509BA" w:rsidRPr="004B48DB" w:rsidRDefault="00E509BA" w:rsidP="00115726">
            <w:pPr>
              <w:autoSpaceDE w:val="0"/>
              <w:autoSpaceDN w:val="0"/>
              <w:adjustRightInd w:val="0"/>
              <w:jc w:val="both"/>
            </w:pPr>
            <w:r w:rsidRPr="004B48DB">
              <w:t>Kg</w:t>
            </w:r>
          </w:p>
        </w:tc>
        <w:tc>
          <w:tcPr>
            <w:tcW w:w="4478" w:type="dxa"/>
          </w:tcPr>
          <w:p w:rsidR="00E509BA" w:rsidRPr="004B48DB" w:rsidRDefault="00E509BA" w:rsidP="00115726">
            <w:pPr>
              <w:autoSpaceDE w:val="0"/>
              <w:autoSpaceDN w:val="0"/>
              <w:adjustRightInd w:val="0"/>
              <w:jc w:val="both"/>
            </w:pPr>
          </w:p>
        </w:tc>
      </w:tr>
      <w:tr w:rsidR="00E509BA" w:rsidRPr="004B48DB">
        <w:tc>
          <w:tcPr>
            <w:tcW w:w="3328" w:type="dxa"/>
          </w:tcPr>
          <w:p w:rsidR="00E509BA" w:rsidRPr="004B48DB" w:rsidRDefault="00E509BA" w:rsidP="00115726">
            <w:pPr>
              <w:autoSpaceDE w:val="0"/>
              <w:autoSpaceDN w:val="0"/>
              <w:adjustRightInd w:val="0"/>
              <w:jc w:val="both"/>
            </w:pPr>
            <w:r w:rsidRPr="004B48DB">
              <w:t>Alho</w:t>
            </w:r>
          </w:p>
        </w:tc>
        <w:tc>
          <w:tcPr>
            <w:tcW w:w="2180" w:type="dxa"/>
          </w:tcPr>
          <w:p w:rsidR="00E509BA" w:rsidRPr="004B48DB" w:rsidRDefault="00E509BA" w:rsidP="00115726">
            <w:pPr>
              <w:autoSpaceDE w:val="0"/>
              <w:autoSpaceDN w:val="0"/>
              <w:adjustRightInd w:val="0"/>
              <w:jc w:val="both"/>
            </w:pPr>
            <w:r w:rsidRPr="004B48DB">
              <w:t>Kg</w:t>
            </w:r>
          </w:p>
        </w:tc>
        <w:tc>
          <w:tcPr>
            <w:tcW w:w="4478" w:type="dxa"/>
          </w:tcPr>
          <w:p w:rsidR="00E509BA" w:rsidRPr="004B48DB" w:rsidRDefault="00E509BA" w:rsidP="00115726">
            <w:pPr>
              <w:autoSpaceDE w:val="0"/>
              <w:autoSpaceDN w:val="0"/>
              <w:adjustRightInd w:val="0"/>
              <w:jc w:val="both"/>
            </w:pPr>
            <w:r w:rsidRPr="004B48DB">
              <w:t>Branco ou roxo, sem réstia, bulbo inteiriço</w:t>
            </w:r>
          </w:p>
        </w:tc>
      </w:tr>
      <w:tr w:rsidR="00E509BA" w:rsidRPr="004B48DB">
        <w:tc>
          <w:tcPr>
            <w:tcW w:w="3328" w:type="dxa"/>
          </w:tcPr>
          <w:p w:rsidR="00E509BA" w:rsidRPr="004B48DB" w:rsidRDefault="00E509BA" w:rsidP="00115726">
            <w:pPr>
              <w:autoSpaceDE w:val="0"/>
              <w:autoSpaceDN w:val="0"/>
              <w:adjustRightInd w:val="0"/>
              <w:jc w:val="both"/>
            </w:pPr>
            <w:r w:rsidRPr="004B48DB">
              <w:t>Beterraba</w:t>
            </w:r>
          </w:p>
        </w:tc>
        <w:tc>
          <w:tcPr>
            <w:tcW w:w="2180" w:type="dxa"/>
          </w:tcPr>
          <w:p w:rsidR="00E509BA" w:rsidRPr="004B48DB" w:rsidRDefault="00E509BA" w:rsidP="00115726">
            <w:pPr>
              <w:autoSpaceDE w:val="0"/>
              <w:autoSpaceDN w:val="0"/>
              <w:adjustRightInd w:val="0"/>
              <w:jc w:val="both"/>
            </w:pPr>
            <w:r w:rsidRPr="004B48DB">
              <w:t>Kg</w:t>
            </w:r>
          </w:p>
        </w:tc>
        <w:tc>
          <w:tcPr>
            <w:tcW w:w="4478" w:type="dxa"/>
          </w:tcPr>
          <w:p w:rsidR="00E509BA" w:rsidRPr="004B48DB" w:rsidRDefault="00E509BA" w:rsidP="00115726">
            <w:pPr>
              <w:autoSpaceDE w:val="0"/>
              <w:autoSpaceDN w:val="0"/>
              <w:adjustRightInd w:val="0"/>
              <w:jc w:val="both"/>
            </w:pPr>
            <w:r w:rsidRPr="004B48DB">
              <w:t>Especial tipo A</w:t>
            </w:r>
          </w:p>
        </w:tc>
      </w:tr>
      <w:tr w:rsidR="00E509BA" w:rsidRPr="004B48DB">
        <w:tc>
          <w:tcPr>
            <w:tcW w:w="3328" w:type="dxa"/>
          </w:tcPr>
          <w:p w:rsidR="00E509BA" w:rsidRPr="004B48DB" w:rsidRDefault="00E509BA" w:rsidP="00115726">
            <w:pPr>
              <w:autoSpaceDE w:val="0"/>
              <w:autoSpaceDN w:val="0"/>
              <w:adjustRightInd w:val="0"/>
              <w:jc w:val="both"/>
            </w:pPr>
            <w:r w:rsidRPr="004B48DB">
              <w:t>Batata</w:t>
            </w:r>
          </w:p>
        </w:tc>
        <w:tc>
          <w:tcPr>
            <w:tcW w:w="2180" w:type="dxa"/>
          </w:tcPr>
          <w:p w:rsidR="00E509BA" w:rsidRPr="004B48DB" w:rsidRDefault="00E509BA" w:rsidP="00115726">
            <w:pPr>
              <w:autoSpaceDE w:val="0"/>
              <w:autoSpaceDN w:val="0"/>
              <w:adjustRightInd w:val="0"/>
              <w:jc w:val="both"/>
            </w:pPr>
            <w:r w:rsidRPr="004B48DB">
              <w:t>Kg</w:t>
            </w:r>
          </w:p>
        </w:tc>
        <w:tc>
          <w:tcPr>
            <w:tcW w:w="4478" w:type="dxa"/>
          </w:tcPr>
          <w:p w:rsidR="00E509BA" w:rsidRPr="004B48DB" w:rsidRDefault="00E509BA" w:rsidP="00115726">
            <w:pPr>
              <w:autoSpaceDE w:val="0"/>
              <w:autoSpaceDN w:val="0"/>
              <w:adjustRightInd w:val="0"/>
              <w:jc w:val="both"/>
            </w:pPr>
            <w:r w:rsidRPr="004B48DB">
              <w:t>Doce</w:t>
            </w:r>
          </w:p>
        </w:tc>
      </w:tr>
      <w:tr w:rsidR="00E509BA" w:rsidRPr="004B48DB">
        <w:tc>
          <w:tcPr>
            <w:tcW w:w="3328" w:type="dxa"/>
          </w:tcPr>
          <w:p w:rsidR="00E509BA" w:rsidRPr="004B48DB" w:rsidRDefault="00E509BA" w:rsidP="00115726">
            <w:pPr>
              <w:autoSpaceDE w:val="0"/>
              <w:autoSpaceDN w:val="0"/>
              <w:adjustRightInd w:val="0"/>
              <w:jc w:val="both"/>
            </w:pPr>
            <w:r w:rsidRPr="004B48DB">
              <w:t>Batata</w:t>
            </w:r>
          </w:p>
        </w:tc>
        <w:tc>
          <w:tcPr>
            <w:tcW w:w="2180" w:type="dxa"/>
          </w:tcPr>
          <w:p w:rsidR="00E509BA" w:rsidRPr="004B48DB" w:rsidRDefault="00E509BA" w:rsidP="00115726">
            <w:pPr>
              <w:autoSpaceDE w:val="0"/>
              <w:autoSpaceDN w:val="0"/>
              <w:adjustRightInd w:val="0"/>
              <w:jc w:val="both"/>
            </w:pPr>
            <w:r w:rsidRPr="004B48DB">
              <w:t>Kg</w:t>
            </w:r>
          </w:p>
        </w:tc>
        <w:tc>
          <w:tcPr>
            <w:tcW w:w="4478" w:type="dxa"/>
          </w:tcPr>
          <w:p w:rsidR="00E509BA" w:rsidRPr="004B48DB" w:rsidRDefault="00E509BA" w:rsidP="00115726">
            <w:pPr>
              <w:autoSpaceDE w:val="0"/>
              <w:autoSpaceDN w:val="0"/>
              <w:adjustRightInd w:val="0"/>
              <w:jc w:val="both"/>
            </w:pPr>
            <w:r w:rsidRPr="004B48DB">
              <w:t>Inglesa</w:t>
            </w:r>
          </w:p>
        </w:tc>
      </w:tr>
      <w:tr w:rsidR="00E509BA" w:rsidRPr="004B48DB">
        <w:tc>
          <w:tcPr>
            <w:tcW w:w="3328" w:type="dxa"/>
          </w:tcPr>
          <w:p w:rsidR="00E509BA" w:rsidRPr="004B48DB" w:rsidRDefault="00E509BA" w:rsidP="00115726">
            <w:pPr>
              <w:autoSpaceDE w:val="0"/>
              <w:autoSpaceDN w:val="0"/>
              <w:adjustRightInd w:val="0"/>
              <w:jc w:val="both"/>
            </w:pPr>
            <w:r w:rsidRPr="004B48DB">
              <w:t>Limão</w:t>
            </w:r>
          </w:p>
        </w:tc>
        <w:tc>
          <w:tcPr>
            <w:tcW w:w="2180" w:type="dxa"/>
          </w:tcPr>
          <w:p w:rsidR="00E509BA" w:rsidRPr="004B48DB" w:rsidRDefault="00E509BA" w:rsidP="00115726">
            <w:pPr>
              <w:autoSpaceDE w:val="0"/>
              <w:autoSpaceDN w:val="0"/>
              <w:adjustRightInd w:val="0"/>
              <w:jc w:val="both"/>
            </w:pPr>
            <w:r w:rsidRPr="004B48DB">
              <w:t>Kg</w:t>
            </w:r>
          </w:p>
        </w:tc>
        <w:tc>
          <w:tcPr>
            <w:tcW w:w="4478" w:type="dxa"/>
          </w:tcPr>
          <w:p w:rsidR="00E509BA" w:rsidRPr="004B48DB" w:rsidRDefault="00E509BA" w:rsidP="00115726">
            <w:pPr>
              <w:autoSpaceDE w:val="0"/>
              <w:autoSpaceDN w:val="0"/>
              <w:adjustRightInd w:val="0"/>
              <w:jc w:val="both"/>
            </w:pPr>
            <w:r w:rsidRPr="004B48DB">
              <w:t>Taiti</w:t>
            </w:r>
          </w:p>
        </w:tc>
      </w:tr>
      <w:tr w:rsidR="00E509BA" w:rsidRPr="004B48DB">
        <w:tc>
          <w:tcPr>
            <w:tcW w:w="3328" w:type="dxa"/>
          </w:tcPr>
          <w:p w:rsidR="00E509BA" w:rsidRPr="004B48DB" w:rsidRDefault="00E509BA" w:rsidP="00115726">
            <w:pPr>
              <w:autoSpaceDE w:val="0"/>
              <w:autoSpaceDN w:val="0"/>
              <w:adjustRightInd w:val="0"/>
              <w:jc w:val="both"/>
            </w:pPr>
            <w:r w:rsidRPr="004B48DB">
              <w:t>Inhame</w:t>
            </w:r>
          </w:p>
        </w:tc>
        <w:tc>
          <w:tcPr>
            <w:tcW w:w="2180" w:type="dxa"/>
          </w:tcPr>
          <w:p w:rsidR="00E509BA" w:rsidRPr="004B48DB" w:rsidRDefault="00E509BA" w:rsidP="00115726">
            <w:pPr>
              <w:autoSpaceDE w:val="0"/>
              <w:autoSpaceDN w:val="0"/>
              <w:adjustRightInd w:val="0"/>
              <w:jc w:val="both"/>
            </w:pPr>
            <w:r w:rsidRPr="004B48DB">
              <w:t>Kg</w:t>
            </w:r>
          </w:p>
        </w:tc>
        <w:tc>
          <w:tcPr>
            <w:tcW w:w="4478" w:type="dxa"/>
          </w:tcPr>
          <w:p w:rsidR="00E509BA" w:rsidRPr="004B48DB" w:rsidRDefault="00E509BA" w:rsidP="00115726">
            <w:pPr>
              <w:autoSpaceDE w:val="0"/>
              <w:autoSpaceDN w:val="0"/>
              <w:adjustRightInd w:val="0"/>
              <w:jc w:val="both"/>
            </w:pPr>
          </w:p>
        </w:tc>
      </w:tr>
      <w:tr w:rsidR="00E509BA" w:rsidRPr="004B48DB">
        <w:tc>
          <w:tcPr>
            <w:tcW w:w="3328" w:type="dxa"/>
          </w:tcPr>
          <w:p w:rsidR="00E509BA" w:rsidRPr="004B48DB" w:rsidRDefault="00E509BA" w:rsidP="00115726">
            <w:pPr>
              <w:autoSpaceDE w:val="0"/>
              <w:autoSpaceDN w:val="0"/>
              <w:adjustRightInd w:val="0"/>
              <w:jc w:val="both"/>
            </w:pPr>
            <w:r w:rsidRPr="004B48DB">
              <w:t>Ovo</w:t>
            </w:r>
          </w:p>
        </w:tc>
        <w:tc>
          <w:tcPr>
            <w:tcW w:w="2180" w:type="dxa"/>
          </w:tcPr>
          <w:p w:rsidR="00E509BA" w:rsidRPr="004B48DB" w:rsidRDefault="00E509BA" w:rsidP="00115726">
            <w:pPr>
              <w:autoSpaceDE w:val="0"/>
              <w:autoSpaceDN w:val="0"/>
              <w:adjustRightInd w:val="0"/>
              <w:jc w:val="both"/>
            </w:pPr>
            <w:r w:rsidRPr="004B48DB">
              <w:t>Dz</w:t>
            </w:r>
          </w:p>
        </w:tc>
        <w:tc>
          <w:tcPr>
            <w:tcW w:w="4478" w:type="dxa"/>
          </w:tcPr>
          <w:p w:rsidR="00E509BA" w:rsidRPr="004B48DB" w:rsidRDefault="00E509BA" w:rsidP="00115726">
            <w:pPr>
              <w:autoSpaceDE w:val="0"/>
              <w:autoSpaceDN w:val="0"/>
              <w:adjustRightInd w:val="0"/>
              <w:jc w:val="both"/>
            </w:pPr>
            <w:r w:rsidRPr="004B48DB">
              <w:t>De galinha, branco ou de cor, classe A, casca limpa, sem manchas ou deformações</w:t>
            </w:r>
          </w:p>
        </w:tc>
      </w:tr>
    </w:tbl>
    <w:p w:rsidR="00E046A6" w:rsidRDefault="00E046A6" w:rsidP="00912567">
      <w:pPr>
        <w:autoSpaceDE w:val="0"/>
        <w:autoSpaceDN w:val="0"/>
        <w:adjustRightInd w:val="0"/>
        <w:spacing w:line="360" w:lineRule="auto"/>
        <w:jc w:val="both"/>
        <w:rPr>
          <w:b/>
        </w:rPr>
      </w:pPr>
    </w:p>
    <w:p w:rsidR="000E1164" w:rsidRPr="004B48DB" w:rsidRDefault="00FF6AAB" w:rsidP="00912567">
      <w:pPr>
        <w:autoSpaceDE w:val="0"/>
        <w:autoSpaceDN w:val="0"/>
        <w:adjustRightInd w:val="0"/>
        <w:spacing w:line="360" w:lineRule="auto"/>
        <w:jc w:val="both"/>
        <w:rPr>
          <w:b/>
        </w:rPr>
      </w:pPr>
      <w:r>
        <w:rPr>
          <w:b/>
        </w:rPr>
        <w:t>2 – GÊ</w:t>
      </w:r>
      <w:r w:rsidR="00E509BA"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tc>
          <w:tcPr>
            <w:tcW w:w="5508" w:type="dxa"/>
          </w:tcPr>
          <w:p w:rsidR="00E509BA" w:rsidRPr="004B48DB" w:rsidRDefault="00E509BA" w:rsidP="00912567">
            <w:pPr>
              <w:autoSpaceDE w:val="0"/>
              <w:autoSpaceDN w:val="0"/>
              <w:adjustRightInd w:val="0"/>
              <w:spacing w:line="360" w:lineRule="auto"/>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912567">
            <w:pPr>
              <w:autoSpaceDE w:val="0"/>
              <w:autoSpaceDN w:val="0"/>
              <w:adjustRightInd w:val="0"/>
              <w:spacing w:line="360" w:lineRule="auto"/>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912567">
            <w:pPr>
              <w:autoSpaceDE w:val="0"/>
              <w:autoSpaceDN w:val="0"/>
              <w:adjustRightInd w:val="0"/>
              <w:spacing w:line="360" w:lineRule="auto"/>
              <w:jc w:val="both"/>
            </w:pPr>
            <w:r w:rsidRPr="004B48DB">
              <w:t>Kg</w:t>
            </w:r>
          </w:p>
        </w:tc>
      </w:tr>
      <w:tr w:rsidR="00E509BA" w:rsidRPr="004B48DB">
        <w:tc>
          <w:tcPr>
            <w:tcW w:w="5508" w:type="dxa"/>
          </w:tcPr>
          <w:p w:rsidR="00E509BA" w:rsidRPr="004B48DB" w:rsidRDefault="00E509BA" w:rsidP="00912567">
            <w:pPr>
              <w:autoSpaceDE w:val="0"/>
              <w:autoSpaceDN w:val="0"/>
              <w:adjustRightInd w:val="0"/>
              <w:spacing w:line="360" w:lineRule="auto"/>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912567">
            <w:pPr>
              <w:autoSpaceDE w:val="0"/>
              <w:autoSpaceDN w:val="0"/>
              <w:adjustRightInd w:val="0"/>
              <w:spacing w:line="360" w:lineRule="auto"/>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912567">
            <w:pPr>
              <w:autoSpaceDE w:val="0"/>
              <w:autoSpaceDN w:val="0"/>
              <w:adjustRightInd w:val="0"/>
              <w:spacing w:line="360" w:lineRule="auto"/>
              <w:jc w:val="both"/>
            </w:pPr>
            <w:r w:rsidRPr="004B48DB">
              <w:t>Kg</w:t>
            </w:r>
          </w:p>
        </w:tc>
      </w:tr>
      <w:tr w:rsidR="00E509BA" w:rsidRPr="004B48DB">
        <w:tc>
          <w:tcPr>
            <w:tcW w:w="5508" w:type="dxa"/>
          </w:tcPr>
          <w:p w:rsidR="00E509BA" w:rsidRPr="004B48DB" w:rsidRDefault="00E509BA" w:rsidP="00912567">
            <w:pPr>
              <w:autoSpaceDE w:val="0"/>
              <w:autoSpaceDN w:val="0"/>
              <w:adjustRightInd w:val="0"/>
              <w:spacing w:line="360" w:lineRule="auto"/>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912567">
            <w:pPr>
              <w:autoSpaceDE w:val="0"/>
              <w:autoSpaceDN w:val="0"/>
              <w:adjustRightInd w:val="0"/>
              <w:spacing w:line="360" w:lineRule="auto"/>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912567">
            <w:pPr>
              <w:autoSpaceDE w:val="0"/>
              <w:autoSpaceDN w:val="0"/>
              <w:adjustRightInd w:val="0"/>
              <w:spacing w:line="360" w:lineRule="auto"/>
              <w:jc w:val="both"/>
            </w:pPr>
            <w:r w:rsidRPr="004B48DB">
              <w:t>Kg</w:t>
            </w:r>
          </w:p>
        </w:tc>
      </w:tr>
      <w:tr w:rsidR="00E509BA" w:rsidRPr="004B48DB">
        <w:tc>
          <w:tcPr>
            <w:tcW w:w="5508" w:type="dxa"/>
          </w:tcPr>
          <w:p w:rsidR="00E509BA" w:rsidRPr="004B48DB" w:rsidRDefault="00E509BA" w:rsidP="00912567">
            <w:pPr>
              <w:autoSpaceDE w:val="0"/>
              <w:autoSpaceDN w:val="0"/>
              <w:adjustRightInd w:val="0"/>
              <w:spacing w:line="360" w:lineRule="auto"/>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912567">
            <w:pPr>
              <w:autoSpaceDE w:val="0"/>
              <w:autoSpaceDN w:val="0"/>
              <w:adjustRightInd w:val="0"/>
              <w:spacing w:line="360" w:lineRule="auto"/>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912567">
            <w:pPr>
              <w:autoSpaceDE w:val="0"/>
              <w:autoSpaceDN w:val="0"/>
              <w:adjustRightInd w:val="0"/>
              <w:spacing w:line="360" w:lineRule="auto"/>
              <w:jc w:val="both"/>
            </w:pPr>
            <w:r w:rsidRPr="004B48DB">
              <w:t>Kg</w:t>
            </w:r>
          </w:p>
        </w:tc>
      </w:tr>
    </w:tbl>
    <w:p w:rsidR="00F75C46" w:rsidRPr="004B48DB" w:rsidRDefault="00E509BA" w:rsidP="00912567">
      <w:pPr>
        <w:autoSpaceDE w:val="0"/>
        <w:autoSpaceDN w:val="0"/>
        <w:adjustRightInd w:val="0"/>
        <w:spacing w:line="360" w:lineRule="auto"/>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440"/>
        <w:gridCol w:w="2555"/>
        <w:gridCol w:w="2722"/>
      </w:tblGrid>
      <w:tr w:rsidR="00E52B8E" w:rsidRPr="003E40A3">
        <w:tc>
          <w:tcPr>
            <w:tcW w:w="3348" w:type="dxa"/>
          </w:tcPr>
          <w:p w:rsidR="00E52B8E" w:rsidRPr="003E40A3" w:rsidRDefault="00E52B8E" w:rsidP="00115726">
            <w:pPr>
              <w:autoSpaceDE w:val="0"/>
              <w:autoSpaceDN w:val="0"/>
              <w:adjustRightInd w:val="0"/>
              <w:rPr>
                <w:b/>
                <w:bCs/>
              </w:rPr>
            </w:pPr>
            <w:r w:rsidRPr="003E40A3">
              <w:rPr>
                <w:b/>
                <w:bCs/>
              </w:rPr>
              <w:t>GÊNEROS ALIMENTÍCIOS</w:t>
            </w:r>
          </w:p>
        </w:tc>
        <w:tc>
          <w:tcPr>
            <w:tcW w:w="1440" w:type="dxa"/>
          </w:tcPr>
          <w:p w:rsidR="00E52B8E" w:rsidRPr="003E40A3" w:rsidRDefault="00E52B8E" w:rsidP="00115726">
            <w:pPr>
              <w:autoSpaceDE w:val="0"/>
              <w:autoSpaceDN w:val="0"/>
              <w:adjustRightInd w:val="0"/>
              <w:rPr>
                <w:b/>
                <w:bCs/>
              </w:rPr>
            </w:pPr>
            <w:r>
              <w:rPr>
                <w:b/>
                <w:bCs/>
              </w:rPr>
              <w:t>UNIDADE</w:t>
            </w:r>
          </w:p>
        </w:tc>
        <w:tc>
          <w:tcPr>
            <w:tcW w:w="2555" w:type="dxa"/>
          </w:tcPr>
          <w:p w:rsidR="00E52B8E" w:rsidRPr="003E40A3" w:rsidRDefault="00E52B8E" w:rsidP="00115726">
            <w:pPr>
              <w:autoSpaceDE w:val="0"/>
              <w:autoSpaceDN w:val="0"/>
              <w:adjustRightInd w:val="0"/>
              <w:rPr>
                <w:b/>
                <w:bCs/>
              </w:rPr>
            </w:pPr>
            <w:r>
              <w:rPr>
                <w:b/>
                <w:bCs/>
              </w:rPr>
              <w:t>VARIEDADES</w:t>
            </w:r>
          </w:p>
        </w:tc>
        <w:tc>
          <w:tcPr>
            <w:tcW w:w="2722" w:type="dxa"/>
          </w:tcPr>
          <w:p w:rsidR="00E52B8E" w:rsidRPr="003E40A3" w:rsidRDefault="00E52B8E" w:rsidP="00115726">
            <w:pPr>
              <w:autoSpaceDE w:val="0"/>
              <w:autoSpaceDN w:val="0"/>
              <w:adjustRightInd w:val="0"/>
              <w:jc w:val="center"/>
              <w:rPr>
                <w:b/>
                <w:bCs/>
              </w:rPr>
            </w:pPr>
            <w:r w:rsidRPr="003E40A3">
              <w:rPr>
                <w:b/>
                <w:bCs/>
              </w:rPr>
              <w:t>QUANTITATIVO</w:t>
            </w:r>
          </w:p>
        </w:tc>
      </w:tr>
      <w:tr w:rsidR="00E52B8E" w:rsidRPr="003E40A3">
        <w:trPr>
          <w:trHeight w:val="324"/>
        </w:trPr>
        <w:tc>
          <w:tcPr>
            <w:tcW w:w="3348" w:type="dxa"/>
          </w:tcPr>
          <w:p w:rsidR="00E52B8E" w:rsidRPr="003E40A3" w:rsidRDefault="00E52B8E" w:rsidP="00115726">
            <w:pPr>
              <w:autoSpaceDE w:val="0"/>
              <w:autoSpaceDN w:val="0"/>
              <w:adjustRightInd w:val="0"/>
              <w:rPr>
                <w:bCs/>
              </w:rPr>
            </w:pPr>
            <w:r w:rsidRPr="003E40A3">
              <w:rPr>
                <w:bCs/>
              </w:rPr>
              <w:t>Abóbora madura</w:t>
            </w:r>
            <w:r>
              <w:rPr>
                <w:bCs/>
              </w:rPr>
              <w:t xml:space="preserve"> </w:t>
            </w:r>
          </w:p>
        </w:tc>
        <w:tc>
          <w:tcPr>
            <w:tcW w:w="1440" w:type="dxa"/>
          </w:tcPr>
          <w:p w:rsidR="00E52B8E" w:rsidRPr="003E40A3" w:rsidRDefault="00E52B8E" w:rsidP="00115726">
            <w:pPr>
              <w:autoSpaceDE w:val="0"/>
              <w:autoSpaceDN w:val="0"/>
              <w:adjustRightInd w:val="0"/>
              <w:jc w:val="center"/>
              <w:rPr>
                <w:bCs/>
              </w:rPr>
            </w:pPr>
            <w:r>
              <w:rPr>
                <w:bCs/>
              </w:rPr>
              <w:t>Kg</w:t>
            </w:r>
          </w:p>
        </w:tc>
        <w:tc>
          <w:tcPr>
            <w:tcW w:w="2555" w:type="dxa"/>
          </w:tcPr>
          <w:p w:rsidR="00E52B8E" w:rsidRPr="003E40A3" w:rsidRDefault="00E52B8E" w:rsidP="00115726">
            <w:pPr>
              <w:autoSpaceDE w:val="0"/>
              <w:autoSpaceDN w:val="0"/>
              <w:adjustRightInd w:val="0"/>
              <w:rPr>
                <w:bCs/>
              </w:rPr>
            </w:pPr>
            <w:r>
              <w:rPr>
                <w:bCs/>
              </w:rPr>
              <w:t>Cabotiá</w:t>
            </w:r>
          </w:p>
        </w:tc>
        <w:tc>
          <w:tcPr>
            <w:tcW w:w="2722" w:type="dxa"/>
          </w:tcPr>
          <w:p w:rsidR="00E52B8E" w:rsidRPr="003E40A3" w:rsidRDefault="00E046A6" w:rsidP="00115726">
            <w:pPr>
              <w:autoSpaceDE w:val="0"/>
              <w:autoSpaceDN w:val="0"/>
              <w:adjustRightInd w:val="0"/>
              <w:jc w:val="right"/>
              <w:rPr>
                <w:bCs/>
              </w:rPr>
            </w:pPr>
            <w:r>
              <w:rPr>
                <w:bCs/>
              </w:rPr>
              <w:t>10</w:t>
            </w:r>
          </w:p>
        </w:tc>
      </w:tr>
      <w:tr w:rsidR="00E52B8E" w:rsidRPr="003E40A3">
        <w:tc>
          <w:tcPr>
            <w:tcW w:w="3348" w:type="dxa"/>
          </w:tcPr>
          <w:p w:rsidR="00E52B8E" w:rsidRPr="003E40A3" w:rsidRDefault="00E52B8E" w:rsidP="00115726">
            <w:pPr>
              <w:autoSpaceDE w:val="0"/>
              <w:autoSpaceDN w:val="0"/>
              <w:adjustRightInd w:val="0"/>
              <w:rPr>
                <w:bCs/>
              </w:rPr>
            </w:pPr>
            <w:r w:rsidRPr="003E40A3">
              <w:rPr>
                <w:bCs/>
              </w:rPr>
              <w:t>Abacaxi</w:t>
            </w:r>
            <w:r>
              <w:rPr>
                <w:bCs/>
              </w:rPr>
              <w:t xml:space="preserve"> </w:t>
            </w:r>
          </w:p>
        </w:tc>
        <w:tc>
          <w:tcPr>
            <w:tcW w:w="1440" w:type="dxa"/>
          </w:tcPr>
          <w:p w:rsidR="00E52B8E" w:rsidRPr="003E40A3" w:rsidRDefault="00E52B8E" w:rsidP="00115726">
            <w:pPr>
              <w:autoSpaceDE w:val="0"/>
              <w:autoSpaceDN w:val="0"/>
              <w:adjustRightInd w:val="0"/>
              <w:jc w:val="center"/>
              <w:rPr>
                <w:bCs/>
              </w:rPr>
            </w:pPr>
            <w:r>
              <w:rPr>
                <w:bCs/>
              </w:rPr>
              <w:t>Kg</w:t>
            </w:r>
          </w:p>
        </w:tc>
        <w:tc>
          <w:tcPr>
            <w:tcW w:w="2555" w:type="dxa"/>
          </w:tcPr>
          <w:p w:rsidR="00E52B8E" w:rsidRPr="003E40A3" w:rsidRDefault="00E52B8E" w:rsidP="00115726">
            <w:pPr>
              <w:autoSpaceDE w:val="0"/>
              <w:autoSpaceDN w:val="0"/>
              <w:adjustRightInd w:val="0"/>
              <w:rPr>
                <w:bCs/>
              </w:rPr>
            </w:pPr>
            <w:r>
              <w:rPr>
                <w:bCs/>
              </w:rPr>
              <w:t>Perola</w:t>
            </w:r>
          </w:p>
        </w:tc>
        <w:tc>
          <w:tcPr>
            <w:tcW w:w="2722" w:type="dxa"/>
          </w:tcPr>
          <w:p w:rsidR="00E52B8E" w:rsidRPr="003E40A3" w:rsidRDefault="00E046A6" w:rsidP="00115726">
            <w:pPr>
              <w:autoSpaceDE w:val="0"/>
              <w:autoSpaceDN w:val="0"/>
              <w:adjustRightInd w:val="0"/>
              <w:jc w:val="right"/>
              <w:rPr>
                <w:bCs/>
              </w:rPr>
            </w:pPr>
            <w:r>
              <w:rPr>
                <w:bCs/>
              </w:rPr>
              <w:t>70</w:t>
            </w:r>
          </w:p>
        </w:tc>
      </w:tr>
      <w:tr w:rsidR="00E52B8E" w:rsidRPr="003E40A3">
        <w:tc>
          <w:tcPr>
            <w:tcW w:w="3348" w:type="dxa"/>
          </w:tcPr>
          <w:p w:rsidR="00E52B8E" w:rsidRPr="003E40A3" w:rsidRDefault="00E52B8E" w:rsidP="00115726">
            <w:pPr>
              <w:autoSpaceDE w:val="0"/>
              <w:autoSpaceDN w:val="0"/>
              <w:adjustRightInd w:val="0"/>
              <w:rPr>
                <w:bCs/>
              </w:rPr>
            </w:pPr>
            <w:r w:rsidRPr="003E40A3">
              <w:rPr>
                <w:bCs/>
              </w:rPr>
              <w:t>Alface</w:t>
            </w:r>
          </w:p>
        </w:tc>
        <w:tc>
          <w:tcPr>
            <w:tcW w:w="1440" w:type="dxa"/>
          </w:tcPr>
          <w:p w:rsidR="00E52B8E" w:rsidRDefault="00E52B8E" w:rsidP="00115726">
            <w:pPr>
              <w:jc w:val="center"/>
            </w:pPr>
            <w:r>
              <w:rPr>
                <w:bCs/>
              </w:rPr>
              <w:t>Mç</w:t>
            </w:r>
          </w:p>
        </w:tc>
        <w:tc>
          <w:tcPr>
            <w:tcW w:w="2555" w:type="dxa"/>
          </w:tcPr>
          <w:p w:rsidR="00E52B8E" w:rsidRPr="003E40A3" w:rsidRDefault="00E52B8E" w:rsidP="00115726">
            <w:pPr>
              <w:autoSpaceDE w:val="0"/>
              <w:autoSpaceDN w:val="0"/>
              <w:adjustRightInd w:val="0"/>
              <w:rPr>
                <w:bCs/>
              </w:rPr>
            </w:pPr>
            <w:r>
              <w:rPr>
                <w:bCs/>
              </w:rPr>
              <w:t>Extra</w:t>
            </w:r>
          </w:p>
        </w:tc>
        <w:tc>
          <w:tcPr>
            <w:tcW w:w="2722" w:type="dxa"/>
          </w:tcPr>
          <w:p w:rsidR="00E52B8E" w:rsidRPr="003E40A3" w:rsidRDefault="00E046A6" w:rsidP="00115726">
            <w:pPr>
              <w:autoSpaceDE w:val="0"/>
              <w:autoSpaceDN w:val="0"/>
              <w:adjustRightInd w:val="0"/>
              <w:jc w:val="right"/>
              <w:rPr>
                <w:bCs/>
              </w:rPr>
            </w:pPr>
            <w:r>
              <w:rPr>
                <w:bCs/>
              </w:rPr>
              <w:t>2</w:t>
            </w:r>
            <w:r w:rsidR="00E52B8E">
              <w:rPr>
                <w:bCs/>
              </w:rPr>
              <w:t>0</w:t>
            </w:r>
          </w:p>
        </w:tc>
      </w:tr>
      <w:tr w:rsidR="00E52B8E" w:rsidRPr="003E40A3">
        <w:tc>
          <w:tcPr>
            <w:tcW w:w="3348" w:type="dxa"/>
          </w:tcPr>
          <w:p w:rsidR="00E52B8E" w:rsidRPr="003E40A3" w:rsidRDefault="00E52B8E" w:rsidP="00115726">
            <w:pPr>
              <w:autoSpaceDE w:val="0"/>
              <w:autoSpaceDN w:val="0"/>
              <w:adjustRightInd w:val="0"/>
              <w:rPr>
                <w:bCs/>
              </w:rPr>
            </w:pPr>
            <w:r w:rsidRPr="003E40A3">
              <w:rPr>
                <w:bCs/>
              </w:rPr>
              <w:t xml:space="preserve">Banana </w:t>
            </w:r>
          </w:p>
        </w:tc>
        <w:tc>
          <w:tcPr>
            <w:tcW w:w="1440" w:type="dxa"/>
          </w:tcPr>
          <w:p w:rsidR="00E52B8E" w:rsidRDefault="00E52B8E" w:rsidP="00115726">
            <w:pPr>
              <w:jc w:val="center"/>
            </w:pPr>
            <w:r w:rsidRPr="006E7AC2">
              <w:rPr>
                <w:bCs/>
              </w:rPr>
              <w:t>Kg</w:t>
            </w:r>
          </w:p>
        </w:tc>
        <w:tc>
          <w:tcPr>
            <w:tcW w:w="2555" w:type="dxa"/>
          </w:tcPr>
          <w:p w:rsidR="00E52B8E" w:rsidRPr="003E40A3" w:rsidRDefault="00E52B8E" w:rsidP="00115726">
            <w:pPr>
              <w:autoSpaceDE w:val="0"/>
              <w:autoSpaceDN w:val="0"/>
              <w:adjustRightInd w:val="0"/>
              <w:rPr>
                <w:bCs/>
              </w:rPr>
            </w:pPr>
            <w:r>
              <w:rPr>
                <w:bCs/>
              </w:rPr>
              <w:t>Prata e da terra</w:t>
            </w:r>
          </w:p>
        </w:tc>
        <w:tc>
          <w:tcPr>
            <w:tcW w:w="2722" w:type="dxa"/>
          </w:tcPr>
          <w:p w:rsidR="00E52B8E" w:rsidRPr="003E40A3" w:rsidRDefault="00E046A6" w:rsidP="00115726">
            <w:pPr>
              <w:autoSpaceDE w:val="0"/>
              <w:autoSpaceDN w:val="0"/>
              <w:adjustRightInd w:val="0"/>
              <w:jc w:val="right"/>
              <w:rPr>
                <w:bCs/>
              </w:rPr>
            </w:pPr>
            <w:r>
              <w:rPr>
                <w:bCs/>
              </w:rPr>
              <w:t>52</w:t>
            </w:r>
          </w:p>
        </w:tc>
      </w:tr>
      <w:tr w:rsidR="00E52B8E" w:rsidRPr="003E40A3">
        <w:tc>
          <w:tcPr>
            <w:tcW w:w="3348" w:type="dxa"/>
          </w:tcPr>
          <w:p w:rsidR="00E52B8E" w:rsidRPr="003E40A3" w:rsidRDefault="00E52B8E" w:rsidP="00115726">
            <w:pPr>
              <w:autoSpaceDE w:val="0"/>
              <w:autoSpaceDN w:val="0"/>
              <w:adjustRightInd w:val="0"/>
              <w:rPr>
                <w:bCs/>
              </w:rPr>
            </w:pPr>
            <w:r w:rsidRPr="003E40A3">
              <w:rPr>
                <w:bCs/>
              </w:rPr>
              <w:t xml:space="preserve">Batata </w:t>
            </w:r>
          </w:p>
        </w:tc>
        <w:tc>
          <w:tcPr>
            <w:tcW w:w="1440" w:type="dxa"/>
          </w:tcPr>
          <w:p w:rsidR="00E52B8E" w:rsidRDefault="00E52B8E" w:rsidP="00115726">
            <w:pPr>
              <w:jc w:val="center"/>
            </w:pPr>
            <w:r w:rsidRPr="006E7AC2">
              <w:rPr>
                <w:bCs/>
              </w:rPr>
              <w:t>Kg</w:t>
            </w:r>
          </w:p>
        </w:tc>
        <w:tc>
          <w:tcPr>
            <w:tcW w:w="2555" w:type="dxa"/>
          </w:tcPr>
          <w:p w:rsidR="00E52B8E" w:rsidRPr="003E40A3" w:rsidRDefault="00E52B8E" w:rsidP="00115726">
            <w:pPr>
              <w:autoSpaceDE w:val="0"/>
              <w:autoSpaceDN w:val="0"/>
              <w:adjustRightInd w:val="0"/>
              <w:rPr>
                <w:bCs/>
              </w:rPr>
            </w:pPr>
            <w:r>
              <w:rPr>
                <w:bCs/>
              </w:rPr>
              <w:t>Doce</w:t>
            </w:r>
          </w:p>
        </w:tc>
        <w:tc>
          <w:tcPr>
            <w:tcW w:w="2722" w:type="dxa"/>
          </w:tcPr>
          <w:p w:rsidR="00E52B8E" w:rsidRPr="003E40A3" w:rsidRDefault="00E52B8E" w:rsidP="00E046A6">
            <w:pPr>
              <w:autoSpaceDE w:val="0"/>
              <w:autoSpaceDN w:val="0"/>
              <w:adjustRightInd w:val="0"/>
              <w:jc w:val="right"/>
              <w:rPr>
                <w:bCs/>
              </w:rPr>
            </w:pPr>
            <w:r>
              <w:rPr>
                <w:bCs/>
              </w:rPr>
              <w:t>1</w:t>
            </w:r>
            <w:r w:rsidR="00E046A6">
              <w:rPr>
                <w:bCs/>
              </w:rPr>
              <w:t>0</w:t>
            </w:r>
          </w:p>
        </w:tc>
      </w:tr>
      <w:tr w:rsidR="00E52B8E" w:rsidRPr="003E40A3">
        <w:tc>
          <w:tcPr>
            <w:tcW w:w="3348" w:type="dxa"/>
          </w:tcPr>
          <w:p w:rsidR="00E52B8E" w:rsidRPr="003E40A3" w:rsidRDefault="00E52B8E" w:rsidP="00115726">
            <w:pPr>
              <w:autoSpaceDE w:val="0"/>
              <w:autoSpaceDN w:val="0"/>
              <w:adjustRightInd w:val="0"/>
              <w:rPr>
                <w:bCs/>
              </w:rPr>
            </w:pPr>
            <w:r>
              <w:rPr>
                <w:bCs/>
              </w:rPr>
              <w:t>Batata</w:t>
            </w:r>
          </w:p>
        </w:tc>
        <w:tc>
          <w:tcPr>
            <w:tcW w:w="1440" w:type="dxa"/>
          </w:tcPr>
          <w:p w:rsidR="00E52B8E" w:rsidRDefault="00E52B8E" w:rsidP="00115726">
            <w:pPr>
              <w:jc w:val="center"/>
            </w:pPr>
            <w:r w:rsidRPr="006E7AC2">
              <w:rPr>
                <w:bCs/>
              </w:rPr>
              <w:t>Kg</w:t>
            </w:r>
          </w:p>
        </w:tc>
        <w:tc>
          <w:tcPr>
            <w:tcW w:w="2555" w:type="dxa"/>
          </w:tcPr>
          <w:p w:rsidR="00E52B8E" w:rsidRPr="003E40A3" w:rsidRDefault="00E52B8E" w:rsidP="00115726">
            <w:pPr>
              <w:autoSpaceDE w:val="0"/>
              <w:autoSpaceDN w:val="0"/>
              <w:adjustRightInd w:val="0"/>
              <w:rPr>
                <w:bCs/>
              </w:rPr>
            </w:pPr>
            <w:r>
              <w:rPr>
                <w:bCs/>
              </w:rPr>
              <w:t>Inglesa</w:t>
            </w:r>
          </w:p>
        </w:tc>
        <w:tc>
          <w:tcPr>
            <w:tcW w:w="2722" w:type="dxa"/>
          </w:tcPr>
          <w:p w:rsidR="00E52B8E" w:rsidRPr="003E40A3" w:rsidRDefault="00E046A6" w:rsidP="00115726">
            <w:pPr>
              <w:autoSpaceDE w:val="0"/>
              <w:autoSpaceDN w:val="0"/>
              <w:adjustRightInd w:val="0"/>
              <w:jc w:val="right"/>
              <w:rPr>
                <w:bCs/>
              </w:rPr>
            </w:pPr>
            <w:r>
              <w:rPr>
                <w:bCs/>
              </w:rPr>
              <w:t>120</w:t>
            </w:r>
          </w:p>
        </w:tc>
      </w:tr>
      <w:tr w:rsidR="00E52B8E" w:rsidRPr="003E40A3">
        <w:tc>
          <w:tcPr>
            <w:tcW w:w="3348" w:type="dxa"/>
          </w:tcPr>
          <w:p w:rsidR="00E52B8E" w:rsidRPr="003E40A3" w:rsidRDefault="00E52B8E" w:rsidP="00115726">
            <w:pPr>
              <w:autoSpaceDE w:val="0"/>
              <w:autoSpaceDN w:val="0"/>
              <w:adjustRightInd w:val="0"/>
              <w:rPr>
                <w:bCs/>
              </w:rPr>
            </w:pPr>
            <w:r w:rsidRPr="003E40A3">
              <w:rPr>
                <w:bCs/>
              </w:rPr>
              <w:t>Cebol</w:t>
            </w:r>
            <w:r>
              <w:rPr>
                <w:bCs/>
              </w:rPr>
              <w:t>a</w:t>
            </w:r>
          </w:p>
        </w:tc>
        <w:tc>
          <w:tcPr>
            <w:tcW w:w="1440" w:type="dxa"/>
          </w:tcPr>
          <w:p w:rsidR="00E52B8E" w:rsidRDefault="00E52B8E" w:rsidP="00115726">
            <w:pPr>
              <w:jc w:val="center"/>
            </w:pPr>
            <w:r w:rsidRPr="006E7AC2">
              <w:rPr>
                <w:bCs/>
              </w:rPr>
              <w:t>Kg</w:t>
            </w:r>
          </w:p>
        </w:tc>
        <w:tc>
          <w:tcPr>
            <w:tcW w:w="2555" w:type="dxa"/>
          </w:tcPr>
          <w:p w:rsidR="00E52B8E" w:rsidRPr="003E40A3" w:rsidRDefault="00E52B8E" w:rsidP="00115726">
            <w:pPr>
              <w:autoSpaceDE w:val="0"/>
              <w:autoSpaceDN w:val="0"/>
              <w:adjustRightInd w:val="0"/>
              <w:rPr>
                <w:bCs/>
              </w:rPr>
            </w:pPr>
            <w:r>
              <w:rPr>
                <w:bCs/>
              </w:rPr>
              <w:t>Branca</w:t>
            </w:r>
          </w:p>
        </w:tc>
        <w:tc>
          <w:tcPr>
            <w:tcW w:w="2722" w:type="dxa"/>
          </w:tcPr>
          <w:p w:rsidR="00E52B8E" w:rsidRPr="003E40A3" w:rsidRDefault="00E046A6" w:rsidP="00115726">
            <w:pPr>
              <w:autoSpaceDE w:val="0"/>
              <w:autoSpaceDN w:val="0"/>
              <w:adjustRightInd w:val="0"/>
              <w:jc w:val="right"/>
              <w:rPr>
                <w:bCs/>
              </w:rPr>
            </w:pPr>
            <w:r>
              <w:rPr>
                <w:bCs/>
              </w:rPr>
              <w:t>48</w:t>
            </w:r>
          </w:p>
        </w:tc>
      </w:tr>
      <w:tr w:rsidR="00E52B8E">
        <w:tc>
          <w:tcPr>
            <w:tcW w:w="3348" w:type="dxa"/>
          </w:tcPr>
          <w:p w:rsidR="00E52B8E" w:rsidRPr="003E40A3" w:rsidRDefault="00E52B8E" w:rsidP="00115726">
            <w:pPr>
              <w:autoSpaceDE w:val="0"/>
              <w:autoSpaceDN w:val="0"/>
              <w:adjustRightInd w:val="0"/>
              <w:rPr>
                <w:bCs/>
              </w:rPr>
            </w:pPr>
            <w:r>
              <w:rPr>
                <w:bCs/>
              </w:rPr>
              <w:t>Cenoura</w:t>
            </w:r>
          </w:p>
        </w:tc>
        <w:tc>
          <w:tcPr>
            <w:tcW w:w="1440" w:type="dxa"/>
          </w:tcPr>
          <w:p w:rsidR="00E52B8E" w:rsidRPr="006E7AC2" w:rsidRDefault="00E52B8E" w:rsidP="00115726">
            <w:pPr>
              <w:jc w:val="center"/>
              <w:rPr>
                <w:bCs/>
              </w:rPr>
            </w:pPr>
            <w:r>
              <w:rPr>
                <w:bCs/>
              </w:rPr>
              <w:t>Kg</w:t>
            </w:r>
          </w:p>
        </w:tc>
        <w:tc>
          <w:tcPr>
            <w:tcW w:w="2555" w:type="dxa"/>
          </w:tcPr>
          <w:p w:rsidR="00E52B8E" w:rsidRDefault="00E52B8E" w:rsidP="00115726">
            <w:pPr>
              <w:autoSpaceDE w:val="0"/>
              <w:autoSpaceDN w:val="0"/>
              <w:adjustRightInd w:val="0"/>
              <w:rPr>
                <w:bCs/>
              </w:rPr>
            </w:pPr>
            <w:r>
              <w:rPr>
                <w:bCs/>
              </w:rPr>
              <w:t>Extra</w:t>
            </w:r>
          </w:p>
        </w:tc>
        <w:tc>
          <w:tcPr>
            <w:tcW w:w="2722" w:type="dxa"/>
          </w:tcPr>
          <w:p w:rsidR="00E52B8E" w:rsidRDefault="00E046A6" w:rsidP="00115726">
            <w:pPr>
              <w:autoSpaceDE w:val="0"/>
              <w:autoSpaceDN w:val="0"/>
              <w:adjustRightInd w:val="0"/>
              <w:jc w:val="right"/>
              <w:rPr>
                <w:bCs/>
              </w:rPr>
            </w:pPr>
            <w:r>
              <w:rPr>
                <w:bCs/>
              </w:rPr>
              <w:t>30</w:t>
            </w:r>
          </w:p>
        </w:tc>
      </w:tr>
      <w:tr w:rsidR="00E52B8E" w:rsidRPr="003E40A3">
        <w:tc>
          <w:tcPr>
            <w:tcW w:w="3348" w:type="dxa"/>
          </w:tcPr>
          <w:p w:rsidR="00E52B8E" w:rsidRPr="003E40A3" w:rsidRDefault="00E52B8E" w:rsidP="00115726">
            <w:pPr>
              <w:autoSpaceDE w:val="0"/>
              <w:autoSpaceDN w:val="0"/>
              <w:adjustRightInd w:val="0"/>
              <w:rPr>
                <w:bCs/>
              </w:rPr>
            </w:pPr>
            <w:r w:rsidRPr="003E40A3">
              <w:rPr>
                <w:bCs/>
              </w:rPr>
              <w:t>Couve</w:t>
            </w:r>
          </w:p>
        </w:tc>
        <w:tc>
          <w:tcPr>
            <w:tcW w:w="1440" w:type="dxa"/>
          </w:tcPr>
          <w:p w:rsidR="00E52B8E" w:rsidRDefault="00E52B8E" w:rsidP="00115726">
            <w:pPr>
              <w:jc w:val="center"/>
            </w:pPr>
            <w:r w:rsidRPr="006E7AC2">
              <w:rPr>
                <w:bCs/>
              </w:rPr>
              <w:t>Kg</w:t>
            </w:r>
          </w:p>
        </w:tc>
        <w:tc>
          <w:tcPr>
            <w:tcW w:w="2555" w:type="dxa"/>
          </w:tcPr>
          <w:p w:rsidR="00E52B8E" w:rsidRPr="003E40A3" w:rsidRDefault="00E52B8E" w:rsidP="00115726">
            <w:pPr>
              <w:autoSpaceDE w:val="0"/>
              <w:autoSpaceDN w:val="0"/>
              <w:adjustRightInd w:val="0"/>
              <w:rPr>
                <w:bCs/>
              </w:rPr>
            </w:pPr>
            <w:r>
              <w:rPr>
                <w:bCs/>
              </w:rPr>
              <w:t>Manteiga</w:t>
            </w:r>
          </w:p>
        </w:tc>
        <w:tc>
          <w:tcPr>
            <w:tcW w:w="2722" w:type="dxa"/>
          </w:tcPr>
          <w:p w:rsidR="00E52B8E" w:rsidRPr="003E40A3" w:rsidRDefault="00E046A6" w:rsidP="00115726">
            <w:pPr>
              <w:autoSpaceDE w:val="0"/>
              <w:autoSpaceDN w:val="0"/>
              <w:adjustRightInd w:val="0"/>
              <w:jc w:val="right"/>
              <w:rPr>
                <w:bCs/>
              </w:rPr>
            </w:pPr>
            <w:r>
              <w:rPr>
                <w:bCs/>
              </w:rPr>
              <w:t>48</w:t>
            </w:r>
          </w:p>
        </w:tc>
      </w:tr>
      <w:tr w:rsidR="00E52B8E" w:rsidRPr="003E40A3">
        <w:tc>
          <w:tcPr>
            <w:tcW w:w="3348" w:type="dxa"/>
          </w:tcPr>
          <w:p w:rsidR="00E52B8E" w:rsidRPr="003E40A3" w:rsidRDefault="00E52B8E" w:rsidP="00115726">
            <w:pPr>
              <w:autoSpaceDE w:val="0"/>
              <w:autoSpaceDN w:val="0"/>
              <w:adjustRightInd w:val="0"/>
              <w:rPr>
                <w:bCs/>
              </w:rPr>
            </w:pPr>
            <w:r>
              <w:rPr>
                <w:bCs/>
              </w:rPr>
              <w:t>Farinha de Mandioca</w:t>
            </w:r>
          </w:p>
        </w:tc>
        <w:tc>
          <w:tcPr>
            <w:tcW w:w="1440" w:type="dxa"/>
          </w:tcPr>
          <w:p w:rsidR="00E52B8E" w:rsidRDefault="00E52B8E" w:rsidP="00115726">
            <w:pPr>
              <w:jc w:val="center"/>
            </w:pPr>
            <w:r w:rsidRPr="006E7AC2">
              <w:rPr>
                <w:bCs/>
              </w:rPr>
              <w:t>Kg</w:t>
            </w:r>
          </w:p>
        </w:tc>
        <w:tc>
          <w:tcPr>
            <w:tcW w:w="2555" w:type="dxa"/>
          </w:tcPr>
          <w:p w:rsidR="00E52B8E" w:rsidRPr="003E40A3" w:rsidRDefault="00E52B8E" w:rsidP="00115726">
            <w:pPr>
              <w:autoSpaceDE w:val="0"/>
              <w:autoSpaceDN w:val="0"/>
              <w:adjustRightInd w:val="0"/>
              <w:rPr>
                <w:bCs/>
              </w:rPr>
            </w:pPr>
            <w:r>
              <w:rPr>
                <w:bCs/>
              </w:rPr>
              <w:t>Torrada</w:t>
            </w:r>
          </w:p>
        </w:tc>
        <w:tc>
          <w:tcPr>
            <w:tcW w:w="2722" w:type="dxa"/>
          </w:tcPr>
          <w:p w:rsidR="00E52B8E" w:rsidRPr="003E40A3" w:rsidRDefault="00E046A6" w:rsidP="00115726">
            <w:pPr>
              <w:autoSpaceDE w:val="0"/>
              <w:autoSpaceDN w:val="0"/>
              <w:adjustRightInd w:val="0"/>
              <w:jc w:val="right"/>
              <w:rPr>
                <w:bCs/>
              </w:rPr>
            </w:pPr>
            <w:r>
              <w:rPr>
                <w:bCs/>
              </w:rPr>
              <w:t>32</w:t>
            </w:r>
          </w:p>
        </w:tc>
      </w:tr>
      <w:tr w:rsidR="00E52B8E">
        <w:tc>
          <w:tcPr>
            <w:tcW w:w="3348" w:type="dxa"/>
          </w:tcPr>
          <w:p w:rsidR="00E52B8E" w:rsidRDefault="00E52B8E" w:rsidP="00115726">
            <w:pPr>
              <w:autoSpaceDE w:val="0"/>
              <w:autoSpaceDN w:val="0"/>
              <w:adjustRightInd w:val="0"/>
              <w:rPr>
                <w:bCs/>
              </w:rPr>
            </w:pPr>
            <w:r>
              <w:rPr>
                <w:bCs/>
              </w:rPr>
              <w:t>Iogurte</w:t>
            </w:r>
          </w:p>
        </w:tc>
        <w:tc>
          <w:tcPr>
            <w:tcW w:w="1440" w:type="dxa"/>
          </w:tcPr>
          <w:p w:rsidR="00E52B8E" w:rsidRPr="006E7AC2" w:rsidRDefault="00E52B8E" w:rsidP="00115726">
            <w:pPr>
              <w:jc w:val="center"/>
              <w:rPr>
                <w:bCs/>
              </w:rPr>
            </w:pPr>
            <w:r>
              <w:rPr>
                <w:bCs/>
              </w:rPr>
              <w:t>Kg</w:t>
            </w:r>
          </w:p>
        </w:tc>
        <w:tc>
          <w:tcPr>
            <w:tcW w:w="2555" w:type="dxa"/>
          </w:tcPr>
          <w:p w:rsidR="00E52B8E" w:rsidRDefault="00E52B8E" w:rsidP="00115726">
            <w:pPr>
              <w:autoSpaceDE w:val="0"/>
              <w:autoSpaceDN w:val="0"/>
              <w:adjustRightInd w:val="0"/>
              <w:rPr>
                <w:bCs/>
              </w:rPr>
            </w:pPr>
            <w:r>
              <w:rPr>
                <w:bCs/>
              </w:rPr>
              <w:t>Sabores diversos</w:t>
            </w:r>
          </w:p>
        </w:tc>
        <w:tc>
          <w:tcPr>
            <w:tcW w:w="2722" w:type="dxa"/>
          </w:tcPr>
          <w:p w:rsidR="00E52B8E" w:rsidRDefault="00E52B8E" w:rsidP="00E046A6">
            <w:pPr>
              <w:autoSpaceDE w:val="0"/>
              <w:autoSpaceDN w:val="0"/>
              <w:adjustRightInd w:val="0"/>
              <w:jc w:val="right"/>
              <w:rPr>
                <w:bCs/>
              </w:rPr>
            </w:pPr>
            <w:r>
              <w:rPr>
                <w:bCs/>
              </w:rPr>
              <w:t>4</w:t>
            </w:r>
            <w:r w:rsidR="00E046A6">
              <w:rPr>
                <w:bCs/>
              </w:rPr>
              <w:t>8</w:t>
            </w:r>
          </w:p>
        </w:tc>
      </w:tr>
      <w:tr w:rsidR="00E52B8E" w:rsidRPr="003E40A3">
        <w:tc>
          <w:tcPr>
            <w:tcW w:w="3348" w:type="dxa"/>
          </w:tcPr>
          <w:p w:rsidR="00E52B8E" w:rsidRPr="003E40A3" w:rsidRDefault="00E52B8E" w:rsidP="00115726">
            <w:pPr>
              <w:autoSpaceDE w:val="0"/>
              <w:autoSpaceDN w:val="0"/>
              <w:adjustRightInd w:val="0"/>
              <w:rPr>
                <w:bCs/>
              </w:rPr>
            </w:pPr>
            <w:r w:rsidRPr="003E40A3">
              <w:rPr>
                <w:bCs/>
              </w:rPr>
              <w:t>Laranja</w:t>
            </w:r>
          </w:p>
        </w:tc>
        <w:tc>
          <w:tcPr>
            <w:tcW w:w="1440" w:type="dxa"/>
          </w:tcPr>
          <w:p w:rsidR="00E52B8E" w:rsidRDefault="00E52B8E" w:rsidP="00115726">
            <w:pPr>
              <w:jc w:val="center"/>
            </w:pPr>
            <w:r w:rsidRPr="006E7AC2">
              <w:rPr>
                <w:bCs/>
              </w:rPr>
              <w:t>Kg</w:t>
            </w:r>
          </w:p>
        </w:tc>
        <w:tc>
          <w:tcPr>
            <w:tcW w:w="2555" w:type="dxa"/>
          </w:tcPr>
          <w:p w:rsidR="00E52B8E" w:rsidRPr="003E40A3" w:rsidRDefault="00E52B8E" w:rsidP="00115726">
            <w:pPr>
              <w:autoSpaceDE w:val="0"/>
              <w:autoSpaceDN w:val="0"/>
              <w:adjustRightInd w:val="0"/>
              <w:rPr>
                <w:bCs/>
              </w:rPr>
            </w:pPr>
            <w:r>
              <w:rPr>
                <w:bCs/>
              </w:rPr>
              <w:t>Pêra</w:t>
            </w:r>
          </w:p>
        </w:tc>
        <w:tc>
          <w:tcPr>
            <w:tcW w:w="2722" w:type="dxa"/>
          </w:tcPr>
          <w:p w:rsidR="00E52B8E" w:rsidRPr="003E40A3" w:rsidRDefault="00E52B8E" w:rsidP="00115726">
            <w:pPr>
              <w:autoSpaceDE w:val="0"/>
              <w:autoSpaceDN w:val="0"/>
              <w:adjustRightInd w:val="0"/>
              <w:jc w:val="right"/>
              <w:rPr>
                <w:bCs/>
              </w:rPr>
            </w:pPr>
            <w:r>
              <w:rPr>
                <w:bCs/>
              </w:rPr>
              <w:t>100</w:t>
            </w:r>
          </w:p>
        </w:tc>
      </w:tr>
      <w:tr w:rsidR="00E52B8E" w:rsidRPr="003E40A3">
        <w:tc>
          <w:tcPr>
            <w:tcW w:w="3348" w:type="dxa"/>
          </w:tcPr>
          <w:p w:rsidR="00E52B8E" w:rsidRPr="003E40A3" w:rsidRDefault="00E52B8E" w:rsidP="00115726">
            <w:pPr>
              <w:autoSpaceDE w:val="0"/>
              <w:autoSpaceDN w:val="0"/>
              <w:adjustRightInd w:val="0"/>
              <w:rPr>
                <w:bCs/>
              </w:rPr>
            </w:pPr>
            <w:r w:rsidRPr="003E40A3">
              <w:rPr>
                <w:bCs/>
              </w:rPr>
              <w:t>Mamão</w:t>
            </w:r>
          </w:p>
        </w:tc>
        <w:tc>
          <w:tcPr>
            <w:tcW w:w="1440" w:type="dxa"/>
          </w:tcPr>
          <w:p w:rsidR="00E52B8E" w:rsidRDefault="00E52B8E" w:rsidP="00115726">
            <w:pPr>
              <w:jc w:val="center"/>
            </w:pPr>
            <w:r w:rsidRPr="006E7AC2">
              <w:rPr>
                <w:bCs/>
              </w:rPr>
              <w:t>Kg</w:t>
            </w:r>
          </w:p>
        </w:tc>
        <w:tc>
          <w:tcPr>
            <w:tcW w:w="2555" w:type="dxa"/>
          </w:tcPr>
          <w:p w:rsidR="00E52B8E" w:rsidRPr="003E40A3" w:rsidRDefault="00E52B8E" w:rsidP="00115726">
            <w:pPr>
              <w:autoSpaceDE w:val="0"/>
              <w:autoSpaceDN w:val="0"/>
              <w:adjustRightInd w:val="0"/>
              <w:rPr>
                <w:bCs/>
              </w:rPr>
            </w:pPr>
            <w:r>
              <w:rPr>
                <w:bCs/>
              </w:rPr>
              <w:t>Formosa</w:t>
            </w:r>
          </w:p>
        </w:tc>
        <w:tc>
          <w:tcPr>
            <w:tcW w:w="2722" w:type="dxa"/>
          </w:tcPr>
          <w:p w:rsidR="00E52B8E" w:rsidRPr="003E40A3" w:rsidRDefault="00E52B8E" w:rsidP="00115726">
            <w:pPr>
              <w:autoSpaceDE w:val="0"/>
              <w:autoSpaceDN w:val="0"/>
              <w:adjustRightInd w:val="0"/>
              <w:jc w:val="right"/>
              <w:rPr>
                <w:bCs/>
              </w:rPr>
            </w:pPr>
            <w:r>
              <w:rPr>
                <w:bCs/>
              </w:rPr>
              <w:t>30</w:t>
            </w:r>
          </w:p>
        </w:tc>
      </w:tr>
      <w:tr w:rsidR="00E046A6" w:rsidRPr="003E40A3">
        <w:tc>
          <w:tcPr>
            <w:tcW w:w="3348" w:type="dxa"/>
          </w:tcPr>
          <w:p w:rsidR="00E046A6" w:rsidRPr="003E40A3" w:rsidRDefault="00E046A6" w:rsidP="00115726">
            <w:pPr>
              <w:autoSpaceDE w:val="0"/>
              <w:autoSpaceDN w:val="0"/>
              <w:adjustRightInd w:val="0"/>
              <w:rPr>
                <w:bCs/>
              </w:rPr>
            </w:pPr>
            <w:r>
              <w:rPr>
                <w:bCs/>
              </w:rPr>
              <w:t>Maça</w:t>
            </w:r>
          </w:p>
        </w:tc>
        <w:tc>
          <w:tcPr>
            <w:tcW w:w="1440" w:type="dxa"/>
          </w:tcPr>
          <w:p w:rsidR="00E046A6" w:rsidRPr="006E7AC2" w:rsidRDefault="00E046A6" w:rsidP="00115726">
            <w:pPr>
              <w:jc w:val="center"/>
              <w:rPr>
                <w:bCs/>
              </w:rPr>
            </w:pPr>
            <w:r>
              <w:rPr>
                <w:bCs/>
              </w:rPr>
              <w:t>Kg</w:t>
            </w:r>
          </w:p>
        </w:tc>
        <w:tc>
          <w:tcPr>
            <w:tcW w:w="2555" w:type="dxa"/>
          </w:tcPr>
          <w:p w:rsidR="00E046A6" w:rsidRDefault="00E046A6" w:rsidP="00115726">
            <w:pPr>
              <w:autoSpaceDE w:val="0"/>
              <w:autoSpaceDN w:val="0"/>
              <w:adjustRightInd w:val="0"/>
              <w:rPr>
                <w:bCs/>
              </w:rPr>
            </w:pPr>
            <w:r>
              <w:rPr>
                <w:bCs/>
              </w:rPr>
              <w:t>Nacional</w:t>
            </w:r>
          </w:p>
        </w:tc>
        <w:tc>
          <w:tcPr>
            <w:tcW w:w="2722" w:type="dxa"/>
          </w:tcPr>
          <w:p w:rsidR="00E046A6" w:rsidRDefault="00FF6AAB" w:rsidP="00115726">
            <w:pPr>
              <w:autoSpaceDE w:val="0"/>
              <w:autoSpaceDN w:val="0"/>
              <w:adjustRightInd w:val="0"/>
              <w:jc w:val="right"/>
              <w:rPr>
                <w:bCs/>
              </w:rPr>
            </w:pPr>
            <w:r>
              <w:rPr>
                <w:bCs/>
              </w:rPr>
              <w:t>40</w:t>
            </w:r>
          </w:p>
        </w:tc>
      </w:tr>
      <w:tr w:rsidR="00E52B8E" w:rsidRPr="003E40A3">
        <w:tc>
          <w:tcPr>
            <w:tcW w:w="3348" w:type="dxa"/>
          </w:tcPr>
          <w:p w:rsidR="00E52B8E" w:rsidRPr="003E40A3" w:rsidRDefault="00E52B8E" w:rsidP="00115726">
            <w:pPr>
              <w:autoSpaceDE w:val="0"/>
              <w:autoSpaceDN w:val="0"/>
              <w:adjustRightInd w:val="0"/>
              <w:rPr>
                <w:bCs/>
              </w:rPr>
            </w:pPr>
            <w:r w:rsidRPr="003E40A3">
              <w:rPr>
                <w:bCs/>
              </w:rPr>
              <w:t>Mandioca</w:t>
            </w:r>
          </w:p>
        </w:tc>
        <w:tc>
          <w:tcPr>
            <w:tcW w:w="1440" w:type="dxa"/>
          </w:tcPr>
          <w:p w:rsidR="00E52B8E" w:rsidRDefault="00E52B8E" w:rsidP="00115726">
            <w:pPr>
              <w:jc w:val="center"/>
            </w:pPr>
            <w:r w:rsidRPr="006E7AC2">
              <w:rPr>
                <w:bCs/>
              </w:rPr>
              <w:t>Kg</w:t>
            </w:r>
          </w:p>
        </w:tc>
        <w:tc>
          <w:tcPr>
            <w:tcW w:w="2555" w:type="dxa"/>
          </w:tcPr>
          <w:p w:rsidR="00E52B8E" w:rsidRPr="003E40A3" w:rsidRDefault="00E52B8E" w:rsidP="00115726">
            <w:pPr>
              <w:autoSpaceDE w:val="0"/>
              <w:autoSpaceDN w:val="0"/>
              <w:adjustRightInd w:val="0"/>
              <w:rPr>
                <w:bCs/>
              </w:rPr>
            </w:pPr>
            <w:r>
              <w:rPr>
                <w:bCs/>
              </w:rPr>
              <w:t>Extra</w:t>
            </w:r>
          </w:p>
        </w:tc>
        <w:tc>
          <w:tcPr>
            <w:tcW w:w="2722" w:type="dxa"/>
          </w:tcPr>
          <w:p w:rsidR="00E52B8E" w:rsidRPr="003E40A3" w:rsidRDefault="00E52B8E" w:rsidP="00115726">
            <w:pPr>
              <w:autoSpaceDE w:val="0"/>
              <w:autoSpaceDN w:val="0"/>
              <w:adjustRightInd w:val="0"/>
              <w:jc w:val="right"/>
              <w:rPr>
                <w:bCs/>
              </w:rPr>
            </w:pPr>
            <w:r>
              <w:rPr>
                <w:bCs/>
              </w:rPr>
              <w:t>150</w:t>
            </w:r>
          </w:p>
        </w:tc>
      </w:tr>
      <w:tr w:rsidR="00E52B8E" w:rsidRPr="003E40A3">
        <w:tc>
          <w:tcPr>
            <w:tcW w:w="3348" w:type="dxa"/>
          </w:tcPr>
          <w:p w:rsidR="00E52B8E" w:rsidRPr="003E40A3" w:rsidRDefault="00E52B8E" w:rsidP="00115726">
            <w:pPr>
              <w:autoSpaceDE w:val="0"/>
              <w:autoSpaceDN w:val="0"/>
              <w:adjustRightInd w:val="0"/>
              <w:rPr>
                <w:bCs/>
              </w:rPr>
            </w:pPr>
            <w:r w:rsidRPr="003E40A3">
              <w:rPr>
                <w:bCs/>
              </w:rPr>
              <w:t>Melancia</w:t>
            </w:r>
          </w:p>
        </w:tc>
        <w:tc>
          <w:tcPr>
            <w:tcW w:w="1440" w:type="dxa"/>
          </w:tcPr>
          <w:p w:rsidR="00E52B8E" w:rsidRDefault="00E52B8E" w:rsidP="00115726">
            <w:pPr>
              <w:jc w:val="center"/>
            </w:pPr>
            <w:r w:rsidRPr="006E7AC2">
              <w:rPr>
                <w:bCs/>
              </w:rPr>
              <w:t>Kg</w:t>
            </w:r>
          </w:p>
        </w:tc>
        <w:tc>
          <w:tcPr>
            <w:tcW w:w="2555" w:type="dxa"/>
          </w:tcPr>
          <w:p w:rsidR="00E52B8E" w:rsidRPr="003E40A3" w:rsidRDefault="00E52B8E" w:rsidP="00115726">
            <w:pPr>
              <w:autoSpaceDE w:val="0"/>
              <w:autoSpaceDN w:val="0"/>
              <w:adjustRightInd w:val="0"/>
              <w:rPr>
                <w:bCs/>
              </w:rPr>
            </w:pPr>
            <w:r>
              <w:rPr>
                <w:bCs/>
              </w:rPr>
              <w:t xml:space="preserve">Peso médio </w:t>
            </w:r>
            <w:smartTag w:uri="urn:schemas-microsoft-com:office:smarttags" w:element="metricconverter">
              <w:smartTagPr>
                <w:attr w:name="ProductID" w:val="10 Kg"/>
              </w:smartTagPr>
              <w:r>
                <w:rPr>
                  <w:bCs/>
                </w:rPr>
                <w:t>10 Kg</w:t>
              </w:r>
            </w:smartTag>
          </w:p>
        </w:tc>
        <w:tc>
          <w:tcPr>
            <w:tcW w:w="2722" w:type="dxa"/>
          </w:tcPr>
          <w:p w:rsidR="00E52B8E" w:rsidRPr="003E40A3" w:rsidRDefault="00E046A6" w:rsidP="00115726">
            <w:pPr>
              <w:autoSpaceDE w:val="0"/>
              <w:autoSpaceDN w:val="0"/>
              <w:adjustRightInd w:val="0"/>
              <w:jc w:val="right"/>
              <w:rPr>
                <w:bCs/>
              </w:rPr>
            </w:pPr>
            <w:r>
              <w:rPr>
                <w:bCs/>
              </w:rPr>
              <w:t>200</w:t>
            </w:r>
          </w:p>
        </w:tc>
      </w:tr>
      <w:tr w:rsidR="00E52B8E" w:rsidRPr="003E40A3">
        <w:tc>
          <w:tcPr>
            <w:tcW w:w="3348" w:type="dxa"/>
          </w:tcPr>
          <w:p w:rsidR="00E52B8E" w:rsidRPr="003E40A3" w:rsidRDefault="00E52B8E" w:rsidP="00115726">
            <w:pPr>
              <w:autoSpaceDE w:val="0"/>
              <w:autoSpaceDN w:val="0"/>
              <w:adjustRightInd w:val="0"/>
              <w:rPr>
                <w:bCs/>
              </w:rPr>
            </w:pPr>
            <w:r w:rsidRPr="003E40A3">
              <w:rPr>
                <w:bCs/>
              </w:rPr>
              <w:t>Milho verde in natura</w:t>
            </w:r>
          </w:p>
        </w:tc>
        <w:tc>
          <w:tcPr>
            <w:tcW w:w="1440" w:type="dxa"/>
          </w:tcPr>
          <w:p w:rsidR="00E52B8E" w:rsidRDefault="00E52B8E" w:rsidP="00115726">
            <w:pPr>
              <w:jc w:val="center"/>
            </w:pPr>
            <w:r w:rsidRPr="006E7AC2">
              <w:rPr>
                <w:bCs/>
              </w:rPr>
              <w:t>Kg</w:t>
            </w:r>
          </w:p>
        </w:tc>
        <w:tc>
          <w:tcPr>
            <w:tcW w:w="2555" w:type="dxa"/>
          </w:tcPr>
          <w:p w:rsidR="00E52B8E" w:rsidRPr="003E40A3" w:rsidRDefault="00E52B8E" w:rsidP="00115726">
            <w:pPr>
              <w:autoSpaceDE w:val="0"/>
              <w:autoSpaceDN w:val="0"/>
              <w:adjustRightInd w:val="0"/>
              <w:rPr>
                <w:bCs/>
              </w:rPr>
            </w:pPr>
            <w:r>
              <w:rPr>
                <w:bCs/>
              </w:rPr>
              <w:t>Sem palha</w:t>
            </w:r>
          </w:p>
        </w:tc>
        <w:tc>
          <w:tcPr>
            <w:tcW w:w="2722" w:type="dxa"/>
          </w:tcPr>
          <w:p w:rsidR="00E52B8E" w:rsidRPr="003E40A3" w:rsidRDefault="00E046A6" w:rsidP="00115726">
            <w:pPr>
              <w:autoSpaceDE w:val="0"/>
              <w:autoSpaceDN w:val="0"/>
              <w:adjustRightInd w:val="0"/>
              <w:jc w:val="right"/>
              <w:rPr>
                <w:bCs/>
              </w:rPr>
            </w:pPr>
            <w:r>
              <w:rPr>
                <w:bCs/>
              </w:rPr>
              <w:t>320</w:t>
            </w:r>
          </w:p>
        </w:tc>
      </w:tr>
      <w:tr w:rsidR="00E52B8E" w:rsidRPr="003E40A3">
        <w:tc>
          <w:tcPr>
            <w:tcW w:w="3348" w:type="dxa"/>
          </w:tcPr>
          <w:p w:rsidR="00E52B8E" w:rsidRPr="003E40A3" w:rsidRDefault="00E52B8E" w:rsidP="00115726">
            <w:pPr>
              <w:autoSpaceDE w:val="0"/>
              <w:autoSpaceDN w:val="0"/>
              <w:adjustRightInd w:val="0"/>
              <w:rPr>
                <w:bCs/>
              </w:rPr>
            </w:pPr>
            <w:r>
              <w:rPr>
                <w:bCs/>
              </w:rPr>
              <w:t>Repolho</w:t>
            </w:r>
          </w:p>
        </w:tc>
        <w:tc>
          <w:tcPr>
            <w:tcW w:w="1440" w:type="dxa"/>
          </w:tcPr>
          <w:p w:rsidR="00E52B8E" w:rsidRDefault="00E52B8E" w:rsidP="00115726">
            <w:pPr>
              <w:jc w:val="center"/>
            </w:pPr>
            <w:r w:rsidRPr="006E7AC2">
              <w:rPr>
                <w:bCs/>
              </w:rPr>
              <w:t>Kg</w:t>
            </w:r>
          </w:p>
        </w:tc>
        <w:tc>
          <w:tcPr>
            <w:tcW w:w="2555" w:type="dxa"/>
          </w:tcPr>
          <w:p w:rsidR="00E52B8E" w:rsidRPr="003E40A3" w:rsidRDefault="00E52B8E" w:rsidP="00115726">
            <w:pPr>
              <w:autoSpaceDE w:val="0"/>
              <w:autoSpaceDN w:val="0"/>
              <w:adjustRightInd w:val="0"/>
              <w:rPr>
                <w:bCs/>
              </w:rPr>
            </w:pPr>
            <w:r>
              <w:rPr>
                <w:bCs/>
              </w:rPr>
              <w:t>Verde</w:t>
            </w:r>
          </w:p>
        </w:tc>
        <w:tc>
          <w:tcPr>
            <w:tcW w:w="2722" w:type="dxa"/>
          </w:tcPr>
          <w:p w:rsidR="00E52B8E" w:rsidRPr="003E40A3" w:rsidRDefault="00E046A6" w:rsidP="00115726">
            <w:pPr>
              <w:autoSpaceDE w:val="0"/>
              <w:autoSpaceDN w:val="0"/>
              <w:adjustRightInd w:val="0"/>
              <w:jc w:val="right"/>
              <w:rPr>
                <w:bCs/>
              </w:rPr>
            </w:pPr>
            <w:r>
              <w:rPr>
                <w:bCs/>
              </w:rPr>
              <w:t>6</w:t>
            </w:r>
            <w:r w:rsidR="00E52B8E">
              <w:rPr>
                <w:bCs/>
              </w:rPr>
              <w:t>0</w:t>
            </w:r>
          </w:p>
        </w:tc>
      </w:tr>
      <w:tr w:rsidR="00E52B8E" w:rsidRPr="00334B19">
        <w:tc>
          <w:tcPr>
            <w:tcW w:w="3348" w:type="dxa"/>
          </w:tcPr>
          <w:p w:rsidR="00E52B8E" w:rsidRPr="003E40A3" w:rsidRDefault="00E52B8E" w:rsidP="00115726">
            <w:pPr>
              <w:autoSpaceDE w:val="0"/>
              <w:autoSpaceDN w:val="0"/>
              <w:adjustRightInd w:val="0"/>
              <w:rPr>
                <w:bCs/>
              </w:rPr>
            </w:pPr>
            <w:r w:rsidRPr="003E40A3">
              <w:rPr>
                <w:bCs/>
              </w:rPr>
              <w:t>Tomate</w:t>
            </w:r>
          </w:p>
        </w:tc>
        <w:tc>
          <w:tcPr>
            <w:tcW w:w="1440" w:type="dxa"/>
          </w:tcPr>
          <w:p w:rsidR="00E52B8E" w:rsidRDefault="00E52B8E" w:rsidP="00115726">
            <w:pPr>
              <w:jc w:val="center"/>
            </w:pPr>
            <w:r w:rsidRPr="006E7AC2">
              <w:rPr>
                <w:bCs/>
              </w:rPr>
              <w:t>Kg</w:t>
            </w:r>
          </w:p>
        </w:tc>
        <w:tc>
          <w:tcPr>
            <w:tcW w:w="2555" w:type="dxa"/>
          </w:tcPr>
          <w:p w:rsidR="00E52B8E" w:rsidRPr="003E40A3" w:rsidRDefault="00E52B8E" w:rsidP="00115726">
            <w:pPr>
              <w:autoSpaceDE w:val="0"/>
              <w:autoSpaceDN w:val="0"/>
              <w:adjustRightInd w:val="0"/>
              <w:rPr>
                <w:bCs/>
              </w:rPr>
            </w:pPr>
            <w:r>
              <w:rPr>
                <w:bCs/>
              </w:rPr>
              <w:t>Extra</w:t>
            </w:r>
          </w:p>
        </w:tc>
        <w:tc>
          <w:tcPr>
            <w:tcW w:w="2722" w:type="dxa"/>
          </w:tcPr>
          <w:p w:rsidR="00E52B8E" w:rsidRPr="00334B19" w:rsidRDefault="00E046A6" w:rsidP="00115726">
            <w:pPr>
              <w:autoSpaceDE w:val="0"/>
              <w:autoSpaceDN w:val="0"/>
              <w:adjustRightInd w:val="0"/>
              <w:jc w:val="right"/>
              <w:rPr>
                <w:bCs/>
              </w:rPr>
            </w:pPr>
            <w:r>
              <w:rPr>
                <w:bCs/>
              </w:rPr>
              <w:t>9</w:t>
            </w:r>
          </w:p>
        </w:tc>
      </w:tr>
    </w:tbl>
    <w:p w:rsidR="00031303" w:rsidRPr="004B48DB" w:rsidRDefault="00031303" w:rsidP="00912567">
      <w:pPr>
        <w:autoSpaceDE w:val="0"/>
        <w:autoSpaceDN w:val="0"/>
        <w:adjustRightInd w:val="0"/>
        <w:spacing w:line="360" w:lineRule="auto"/>
        <w:jc w:val="both"/>
        <w:rPr>
          <w:b/>
          <w:bCs/>
        </w:rPr>
      </w:pPr>
    </w:p>
    <w:p w:rsidR="00E71BD6" w:rsidRPr="00E52B8E" w:rsidRDefault="001E4754" w:rsidP="00912567">
      <w:pPr>
        <w:autoSpaceDE w:val="0"/>
        <w:autoSpaceDN w:val="0"/>
        <w:adjustRightInd w:val="0"/>
        <w:spacing w:line="360" w:lineRule="auto"/>
        <w:jc w:val="both"/>
        <w:rPr>
          <w:b/>
        </w:rPr>
      </w:pPr>
      <w:r w:rsidRPr="004B48DB">
        <w:rPr>
          <w:b/>
        </w:rPr>
        <w:t>CONSELHO ESCOLAR D</w:t>
      </w:r>
      <w:r w:rsidR="00E71BD6" w:rsidRPr="004B48DB">
        <w:rPr>
          <w:b/>
        </w:rPr>
        <w:t>O</w:t>
      </w:r>
      <w:r w:rsidR="00E52B8E">
        <w:rPr>
          <w:b/>
        </w:rPr>
        <w:t xml:space="preserve"> </w:t>
      </w:r>
      <w:r w:rsidR="00912567" w:rsidRPr="00A40EAD">
        <w:rPr>
          <w:b/>
          <w:lang w:val="pt-PT"/>
        </w:rPr>
        <w:t>COLÉGIO ESTADUAL HERTA LAYSER O’DWYER</w:t>
      </w:r>
      <w:r w:rsidR="00912567" w:rsidRPr="004B48DB">
        <w:t>,</w:t>
      </w:r>
    </w:p>
    <w:p w:rsidR="001E4754" w:rsidRPr="00E52B8E" w:rsidRDefault="00E52B8E" w:rsidP="00912567">
      <w:pPr>
        <w:autoSpaceDE w:val="0"/>
        <w:autoSpaceDN w:val="0"/>
        <w:adjustRightInd w:val="0"/>
        <w:spacing w:line="360" w:lineRule="auto"/>
        <w:jc w:val="both"/>
        <w:rPr>
          <w:sz w:val="20"/>
          <w:szCs w:val="20"/>
        </w:rPr>
      </w:pPr>
      <w:r w:rsidRPr="00E52B8E">
        <w:rPr>
          <w:b/>
        </w:rPr>
        <w:t>ANÁPOLIS</w:t>
      </w:r>
      <w:r w:rsidR="00284665" w:rsidRPr="00E52B8E">
        <w:rPr>
          <w:b/>
        </w:rPr>
        <w:t>, 0</w:t>
      </w:r>
      <w:r w:rsidR="00E046A6">
        <w:rPr>
          <w:b/>
        </w:rPr>
        <w:t xml:space="preserve">2 DE MAIO </w:t>
      </w:r>
      <w:r w:rsidR="00284665" w:rsidRPr="00E52B8E">
        <w:rPr>
          <w:b/>
        </w:rPr>
        <w:t>DE 2012</w:t>
      </w:r>
      <w:r w:rsidR="00E71BD6" w:rsidRPr="00E52B8E">
        <w:rPr>
          <w:b/>
        </w:rPr>
        <w:t>.</w:t>
      </w:r>
      <w:r w:rsidR="001E4754" w:rsidRPr="00E52B8E">
        <w:rPr>
          <w:b/>
        </w:rPr>
        <w:t xml:space="preserve"> </w:t>
      </w:r>
    </w:p>
    <w:p w:rsidR="00031303" w:rsidRPr="004B48DB" w:rsidRDefault="00031303" w:rsidP="00912567">
      <w:pPr>
        <w:autoSpaceDE w:val="0"/>
        <w:autoSpaceDN w:val="0"/>
        <w:adjustRightInd w:val="0"/>
        <w:spacing w:line="360" w:lineRule="auto"/>
        <w:jc w:val="both"/>
        <w:rPr>
          <w:b/>
          <w:bCs/>
        </w:rPr>
      </w:pPr>
    </w:p>
    <w:p w:rsidR="00E046A6" w:rsidRDefault="00E046A6" w:rsidP="00912567">
      <w:pPr>
        <w:autoSpaceDE w:val="0"/>
        <w:autoSpaceDN w:val="0"/>
        <w:adjustRightInd w:val="0"/>
        <w:spacing w:line="360" w:lineRule="auto"/>
        <w:ind w:firstLine="1800"/>
        <w:jc w:val="both"/>
        <w:rPr>
          <w:b/>
          <w:bCs/>
        </w:rPr>
      </w:pPr>
    </w:p>
    <w:p w:rsidR="00E046A6" w:rsidRDefault="00E046A6" w:rsidP="00912567">
      <w:pPr>
        <w:autoSpaceDE w:val="0"/>
        <w:autoSpaceDN w:val="0"/>
        <w:adjustRightInd w:val="0"/>
        <w:spacing w:line="360" w:lineRule="auto"/>
        <w:ind w:firstLine="1800"/>
        <w:jc w:val="both"/>
        <w:rPr>
          <w:b/>
          <w:bCs/>
        </w:rPr>
      </w:pPr>
    </w:p>
    <w:p w:rsidR="00475531" w:rsidRPr="004B48DB" w:rsidRDefault="00475531" w:rsidP="00912567">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912567">
      <w:pPr>
        <w:autoSpaceDE w:val="0"/>
        <w:autoSpaceDN w:val="0"/>
        <w:adjustRightInd w:val="0"/>
        <w:spacing w:line="360" w:lineRule="auto"/>
        <w:jc w:val="both"/>
        <w:rPr>
          <w:b/>
          <w:bCs/>
        </w:rPr>
      </w:pPr>
    </w:p>
    <w:p w:rsidR="00954EDB" w:rsidRPr="004B48DB" w:rsidRDefault="00954EDB" w:rsidP="00912567">
      <w:pPr>
        <w:autoSpaceDE w:val="0"/>
        <w:autoSpaceDN w:val="0"/>
        <w:adjustRightInd w:val="0"/>
        <w:spacing w:line="360" w:lineRule="auto"/>
        <w:jc w:val="both"/>
        <w:rPr>
          <w:b/>
          <w:bCs/>
        </w:rPr>
      </w:pPr>
    </w:p>
    <w:p w:rsidR="00031303" w:rsidRPr="004B48DB" w:rsidRDefault="00031303" w:rsidP="00912567">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912567">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E046A6" w:rsidRDefault="00E046A6" w:rsidP="00912567">
      <w:pPr>
        <w:autoSpaceDE w:val="0"/>
        <w:autoSpaceDN w:val="0"/>
        <w:adjustRightInd w:val="0"/>
        <w:spacing w:line="360" w:lineRule="auto"/>
        <w:jc w:val="both"/>
        <w:rPr>
          <w:b/>
          <w:bCs/>
        </w:rPr>
      </w:pPr>
    </w:p>
    <w:p w:rsidR="00E046A6" w:rsidRDefault="00E046A6" w:rsidP="00912567">
      <w:pPr>
        <w:autoSpaceDE w:val="0"/>
        <w:autoSpaceDN w:val="0"/>
        <w:adjustRightInd w:val="0"/>
        <w:spacing w:line="360" w:lineRule="auto"/>
        <w:jc w:val="both"/>
        <w:rPr>
          <w:b/>
          <w:bCs/>
        </w:rPr>
      </w:pPr>
    </w:p>
    <w:p w:rsidR="00031303" w:rsidRPr="004B48DB" w:rsidRDefault="00031303" w:rsidP="00912567">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912567">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E52B8E">
        <w:rPr>
          <w:b/>
          <w:bCs/>
        </w:rPr>
        <w:t>nº 00</w:t>
      </w:r>
      <w:r w:rsidR="00FF6AAB">
        <w:rPr>
          <w:b/>
          <w:bCs/>
        </w:rPr>
        <w:t>2</w:t>
      </w:r>
      <w:r w:rsidRPr="00E52B8E">
        <w:rPr>
          <w:b/>
          <w:bCs/>
        </w:rPr>
        <w:t>/</w:t>
      </w:r>
      <w:r w:rsidR="005C7399" w:rsidRPr="00E52B8E">
        <w:rPr>
          <w:b/>
          <w:bCs/>
        </w:rPr>
        <w:t>201</w:t>
      </w:r>
      <w:r w:rsidR="00E52B8E">
        <w:rPr>
          <w:b/>
          <w:bCs/>
        </w:rPr>
        <w:t>2</w:t>
      </w:r>
    </w:p>
    <w:p w:rsidR="00996A36" w:rsidRPr="004B48DB" w:rsidRDefault="00996A36" w:rsidP="00912567">
      <w:pPr>
        <w:autoSpaceDE w:val="0"/>
        <w:autoSpaceDN w:val="0"/>
        <w:adjustRightInd w:val="0"/>
        <w:spacing w:line="360" w:lineRule="auto"/>
        <w:jc w:val="both"/>
        <w:rPr>
          <w:b/>
          <w:bCs/>
        </w:rPr>
      </w:pPr>
    </w:p>
    <w:p w:rsidR="00031303" w:rsidRPr="004B48DB" w:rsidRDefault="00031303" w:rsidP="00912567">
      <w:pPr>
        <w:autoSpaceDE w:val="0"/>
        <w:autoSpaceDN w:val="0"/>
        <w:adjustRightInd w:val="0"/>
        <w:spacing w:line="360" w:lineRule="auto"/>
        <w:jc w:val="both"/>
        <w:rPr>
          <w:b/>
          <w:bCs/>
        </w:rPr>
      </w:pPr>
      <w:r w:rsidRPr="004B48DB">
        <w:rPr>
          <w:b/>
          <w:bCs/>
        </w:rPr>
        <w:t>A- Grupo Formal</w:t>
      </w:r>
    </w:p>
    <w:p w:rsidR="008B346D" w:rsidRPr="004B48DB" w:rsidRDefault="00031303" w:rsidP="00912567">
      <w:pPr>
        <w:autoSpaceDE w:val="0"/>
        <w:autoSpaceDN w:val="0"/>
        <w:adjustRightInd w:val="0"/>
        <w:spacing w:line="360" w:lineRule="auto"/>
        <w:jc w:val="both"/>
      </w:pPr>
      <w:r w:rsidRPr="004B48DB">
        <w:t>1.Nome do Proponente</w:t>
      </w:r>
    </w:p>
    <w:p w:rsidR="00031303" w:rsidRPr="004B48DB" w:rsidRDefault="00031303" w:rsidP="00912567">
      <w:pPr>
        <w:autoSpaceDE w:val="0"/>
        <w:autoSpaceDN w:val="0"/>
        <w:adjustRightInd w:val="0"/>
        <w:spacing w:line="360" w:lineRule="auto"/>
        <w:jc w:val="both"/>
      </w:pPr>
      <w:r w:rsidRPr="004B48DB">
        <w:t xml:space="preserve"> 2.CNPJ</w:t>
      </w:r>
    </w:p>
    <w:p w:rsidR="008B346D" w:rsidRPr="004B48DB" w:rsidRDefault="00031303" w:rsidP="00912567">
      <w:pPr>
        <w:autoSpaceDE w:val="0"/>
        <w:autoSpaceDN w:val="0"/>
        <w:adjustRightInd w:val="0"/>
        <w:spacing w:line="360" w:lineRule="auto"/>
        <w:jc w:val="both"/>
      </w:pPr>
      <w:r w:rsidRPr="004B48DB">
        <w:t xml:space="preserve">3.Endereço </w:t>
      </w:r>
    </w:p>
    <w:p w:rsidR="008B346D" w:rsidRPr="004B48DB" w:rsidRDefault="00031303" w:rsidP="00912567">
      <w:pPr>
        <w:autoSpaceDE w:val="0"/>
        <w:autoSpaceDN w:val="0"/>
        <w:adjustRightInd w:val="0"/>
        <w:spacing w:line="360" w:lineRule="auto"/>
        <w:jc w:val="both"/>
      </w:pPr>
      <w:r w:rsidRPr="004B48DB">
        <w:t xml:space="preserve">4. Município </w:t>
      </w:r>
    </w:p>
    <w:p w:rsidR="00031303" w:rsidRPr="004B48DB" w:rsidRDefault="00031303" w:rsidP="00912567">
      <w:pPr>
        <w:autoSpaceDE w:val="0"/>
        <w:autoSpaceDN w:val="0"/>
        <w:adjustRightInd w:val="0"/>
        <w:spacing w:line="360" w:lineRule="auto"/>
        <w:jc w:val="both"/>
      </w:pPr>
      <w:r w:rsidRPr="004B48DB">
        <w:t>5.CEP</w:t>
      </w:r>
    </w:p>
    <w:p w:rsidR="00031303" w:rsidRPr="004B48DB" w:rsidRDefault="00031303" w:rsidP="00912567">
      <w:pPr>
        <w:autoSpaceDE w:val="0"/>
        <w:autoSpaceDN w:val="0"/>
        <w:adjustRightInd w:val="0"/>
        <w:spacing w:line="360" w:lineRule="auto"/>
        <w:jc w:val="both"/>
      </w:pPr>
      <w:r w:rsidRPr="004B48DB">
        <w:t>6. Nome representante Legal</w:t>
      </w:r>
    </w:p>
    <w:p w:rsidR="008B346D" w:rsidRPr="004B48DB" w:rsidRDefault="00031303" w:rsidP="00912567">
      <w:pPr>
        <w:autoSpaceDE w:val="0"/>
        <w:autoSpaceDN w:val="0"/>
        <w:adjustRightInd w:val="0"/>
        <w:spacing w:line="360" w:lineRule="auto"/>
        <w:jc w:val="both"/>
      </w:pPr>
      <w:r w:rsidRPr="004B48DB">
        <w:t xml:space="preserve">7.CPF </w:t>
      </w:r>
    </w:p>
    <w:p w:rsidR="00031303" w:rsidRPr="004B48DB" w:rsidRDefault="00031303" w:rsidP="00912567">
      <w:pPr>
        <w:autoSpaceDE w:val="0"/>
        <w:autoSpaceDN w:val="0"/>
        <w:adjustRightInd w:val="0"/>
        <w:spacing w:line="360" w:lineRule="auto"/>
        <w:jc w:val="both"/>
      </w:pPr>
      <w:r w:rsidRPr="004B48DB">
        <w:t>8.DDD/Fone</w:t>
      </w:r>
    </w:p>
    <w:p w:rsidR="008B346D" w:rsidRPr="004B48DB" w:rsidRDefault="00031303" w:rsidP="00912567">
      <w:pPr>
        <w:autoSpaceDE w:val="0"/>
        <w:autoSpaceDN w:val="0"/>
        <w:adjustRightInd w:val="0"/>
        <w:spacing w:line="360" w:lineRule="auto"/>
        <w:jc w:val="both"/>
      </w:pPr>
      <w:r w:rsidRPr="004B48DB">
        <w:t xml:space="preserve">9.Banco </w:t>
      </w:r>
    </w:p>
    <w:p w:rsidR="008B346D" w:rsidRPr="004B48DB" w:rsidRDefault="00031303" w:rsidP="00912567">
      <w:pPr>
        <w:autoSpaceDE w:val="0"/>
        <w:autoSpaceDN w:val="0"/>
        <w:adjustRightInd w:val="0"/>
        <w:spacing w:line="360" w:lineRule="auto"/>
        <w:jc w:val="both"/>
      </w:pPr>
      <w:r w:rsidRPr="004B48DB">
        <w:t xml:space="preserve">10. Nº Agência </w:t>
      </w:r>
    </w:p>
    <w:p w:rsidR="00031303" w:rsidRPr="004B48DB" w:rsidRDefault="00031303" w:rsidP="00912567">
      <w:pPr>
        <w:autoSpaceDE w:val="0"/>
        <w:autoSpaceDN w:val="0"/>
        <w:adjustRightInd w:val="0"/>
        <w:spacing w:line="360" w:lineRule="auto"/>
        <w:jc w:val="both"/>
      </w:pPr>
      <w:r w:rsidRPr="004B48DB">
        <w:t>11. Nº Conta Corrente</w:t>
      </w:r>
    </w:p>
    <w:p w:rsidR="008B346D" w:rsidRPr="004B48DB" w:rsidRDefault="008B346D" w:rsidP="00912567">
      <w:pPr>
        <w:autoSpaceDE w:val="0"/>
        <w:autoSpaceDN w:val="0"/>
        <w:adjustRightInd w:val="0"/>
        <w:spacing w:line="360" w:lineRule="auto"/>
        <w:jc w:val="both"/>
        <w:rPr>
          <w:b/>
          <w:bCs/>
        </w:rPr>
      </w:pPr>
    </w:p>
    <w:p w:rsidR="00031303" w:rsidRPr="004B48DB" w:rsidRDefault="00031303" w:rsidP="00912567">
      <w:pPr>
        <w:autoSpaceDE w:val="0"/>
        <w:autoSpaceDN w:val="0"/>
        <w:adjustRightInd w:val="0"/>
        <w:spacing w:line="360" w:lineRule="auto"/>
        <w:jc w:val="both"/>
        <w:rPr>
          <w:b/>
          <w:bCs/>
        </w:rPr>
      </w:pPr>
      <w:r w:rsidRPr="004B48DB">
        <w:rPr>
          <w:b/>
          <w:bCs/>
        </w:rPr>
        <w:t>A- Grupo Informal</w:t>
      </w:r>
    </w:p>
    <w:p w:rsidR="008B346D" w:rsidRPr="004B48DB" w:rsidRDefault="00031303" w:rsidP="00912567">
      <w:pPr>
        <w:autoSpaceDE w:val="0"/>
        <w:autoSpaceDN w:val="0"/>
        <w:adjustRightInd w:val="0"/>
        <w:spacing w:line="360" w:lineRule="auto"/>
        <w:jc w:val="both"/>
      </w:pPr>
      <w:r w:rsidRPr="004B48DB">
        <w:t xml:space="preserve">1. Nome Proponente </w:t>
      </w:r>
    </w:p>
    <w:p w:rsidR="00031303" w:rsidRPr="004B48DB" w:rsidRDefault="00031303" w:rsidP="00912567">
      <w:pPr>
        <w:autoSpaceDE w:val="0"/>
        <w:autoSpaceDN w:val="0"/>
        <w:adjustRightInd w:val="0"/>
        <w:spacing w:line="360" w:lineRule="auto"/>
        <w:jc w:val="both"/>
      </w:pPr>
      <w:r w:rsidRPr="004B48DB">
        <w:t>2.CPF</w:t>
      </w:r>
    </w:p>
    <w:p w:rsidR="008B346D" w:rsidRPr="004B48DB" w:rsidRDefault="00031303" w:rsidP="00912567">
      <w:pPr>
        <w:autoSpaceDE w:val="0"/>
        <w:autoSpaceDN w:val="0"/>
        <w:adjustRightInd w:val="0"/>
        <w:spacing w:line="360" w:lineRule="auto"/>
        <w:jc w:val="both"/>
      </w:pPr>
      <w:r w:rsidRPr="004B48DB">
        <w:t xml:space="preserve">3.Endereço </w:t>
      </w:r>
    </w:p>
    <w:p w:rsidR="00031303" w:rsidRPr="004B48DB" w:rsidRDefault="00031303" w:rsidP="00912567">
      <w:pPr>
        <w:autoSpaceDE w:val="0"/>
        <w:autoSpaceDN w:val="0"/>
        <w:adjustRightInd w:val="0"/>
        <w:spacing w:line="360" w:lineRule="auto"/>
        <w:jc w:val="both"/>
      </w:pPr>
      <w:r w:rsidRPr="004B48DB">
        <w:t>4. Município</w:t>
      </w:r>
    </w:p>
    <w:p w:rsidR="00031303" w:rsidRPr="004B48DB" w:rsidRDefault="00031303" w:rsidP="00912567">
      <w:pPr>
        <w:autoSpaceDE w:val="0"/>
        <w:autoSpaceDN w:val="0"/>
        <w:adjustRightInd w:val="0"/>
        <w:spacing w:line="360" w:lineRule="auto"/>
        <w:jc w:val="both"/>
      </w:pPr>
      <w:r w:rsidRPr="004B48DB">
        <w:t>5.CEP</w:t>
      </w:r>
    </w:p>
    <w:p w:rsidR="008B346D" w:rsidRPr="004B48DB" w:rsidRDefault="00031303" w:rsidP="00912567">
      <w:pPr>
        <w:autoSpaceDE w:val="0"/>
        <w:autoSpaceDN w:val="0"/>
        <w:adjustRightInd w:val="0"/>
        <w:spacing w:line="360" w:lineRule="auto"/>
        <w:jc w:val="both"/>
      </w:pPr>
      <w:r w:rsidRPr="004B48DB">
        <w:t xml:space="preserve">6. Nome da Entidade Articuladora </w:t>
      </w:r>
    </w:p>
    <w:p w:rsidR="008B346D" w:rsidRPr="004B48DB" w:rsidRDefault="00031303" w:rsidP="00912567">
      <w:pPr>
        <w:autoSpaceDE w:val="0"/>
        <w:autoSpaceDN w:val="0"/>
        <w:adjustRightInd w:val="0"/>
        <w:spacing w:line="360" w:lineRule="auto"/>
        <w:jc w:val="both"/>
      </w:pPr>
      <w:r w:rsidRPr="004B48DB">
        <w:t xml:space="preserve">7. CPF </w:t>
      </w:r>
    </w:p>
    <w:p w:rsidR="00031303" w:rsidRPr="004B48DB" w:rsidRDefault="00031303" w:rsidP="00912567">
      <w:pPr>
        <w:autoSpaceDE w:val="0"/>
        <w:autoSpaceDN w:val="0"/>
        <w:adjustRightInd w:val="0"/>
        <w:spacing w:line="360" w:lineRule="auto"/>
        <w:jc w:val="both"/>
      </w:pPr>
      <w:r w:rsidRPr="004B48DB">
        <w:t>8.DDD/Fone</w:t>
      </w:r>
    </w:p>
    <w:p w:rsidR="008B346D" w:rsidRPr="004B48DB" w:rsidRDefault="008B346D" w:rsidP="00912567">
      <w:pPr>
        <w:autoSpaceDE w:val="0"/>
        <w:autoSpaceDN w:val="0"/>
        <w:adjustRightInd w:val="0"/>
        <w:spacing w:line="360" w:lineRule="auto"/>
        <w:jc w:val="both"/>
      </w:pPr>
    </w:p>
    <w:p w:rsidR="00031303" w:rsidRPr="004B48DB" w:rsidRDefault="00031303" w:rsidP="00912567">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912567">
      <w:pPr>
        <w:autoSpaceDE w:val="0"/>
        <w:autoSpaceDN w:val="0"/>
        <w:adjustRightInd w:val="0"/>
        <w:spacing w:line="360" w:lineRule="auto"/>
        <w:jc w:val="both"/>
      </w:pPr>
      <w:r w:rsidRPr="004B48DB">
        <w:t xml:space="preserve">1.Nome </w:t>
      </w:r>
    </w:p>
    <w:p w:rsidR="008B346D" w:rsidRPr="004B48DB" w:rsidRDefault="00031303" w:rsidP="00912567">
      <w:pPr>
        <w:autoSpaceDE w:val="0"/>
        <w:autoSpaceDN w:val="0"/>
        <w:adjustRightInd w:val="0"/>
        <w:spacing w:line="360" w:lineRule="auto"/>
        <w:jc w:val="both"/>
      </w:pPr>
      <w:r w:rsidRPr="004B48DB">
        <w:t xml:space="preserve">2.CPF </w:t>
      </w:r>
    </w:p>
    <w:p w:rsidR="008B346D" w:rsidRPr="004B48DB" w:rsidRDefault="00031303" w:rsidP="00912567">
      <w:pPr>
        <w:autoSpaceDE w:val="0"/>
        <w:autoSpaceDN w:val="0"/>
        <w:adjustRightInd w:val="0"/>
        <w:spacing w:line="360" w:lineRule="auto"/>
        <w:jc w:val="both"/>
      </w:pPr>
      <w:r w:rsidRPr="004B48DB">
        <w:t xml:space="preserve">3.DAP </w:t>
      </w:r>
    </w:p>
    <w:p w:rsidR="008B346D" w:rsidRPr="004B48DB" w:rsidRDefault="00031303" w:rsidP="00912567">
      <w:pPr>
        <w:autoSpaceDE w:val="0"/>
        <w:autoSpaceDN w:val="0"/>
        <w:adjustRightInd w:val="0"/>
        <w:spacing w:line="360" w:lineRule="auto"/>
        <w:jc w:val="both"/>
      </w:pPr>
      <w:r w:rsidRPr="004B48DB">
        <w:t>4. Nº Agência</w:t>
      </w:r>
    </w:p>
    <w:p w:rsidR="00031303" w:rsidRPr="004B48DB" w:rsidRDefault="00031303" w:rsidP="00912567">
      <w:pPr>
        <w:autoSpaceDE w:val="0"/>
        <w:autoSpaceDN w:val="0"/>
        <w:adjustRightInd w:val="0"/>
        <w:spacing w:line="360" w:lineRule="auto"/>
        <w:jc w:val="both"/>
      </w:pPr>
      <w:r w:rsidRPr="004B48DB">
        <w:t xml:space="preserve"> 5. Nº Conta Corrente</w:t>
      </w:r>
    </w:p>
    <w:p w:rsidR="004B48DB" w:rsidRDefault="004B48DB" w:rsidP="00E120AA">
      <w:pPr>
        <w:autoSpaceDE w:val="0"/>
        <w:autoSpaceDN w:val="0"/>
        <w:adjustRightInd w:val="0"/>
        <w:jc w:val="both"/>
        <w:rPr>
          <w:b/>
          <w:bCs/>
        </w:rPr>
      </w:pPr>
    </w:p>
    <w:p w:rsidR="00FF6AAB" w:rsidRDefault="00996A36" w:rsidP="00E120AA">
      <w:pPr>
        <w:autoSpaceDE w:val="0"/>
        <w:autoSpaceDN w:val="0"/>
        <w:adjustRightInd w:val="0"/>
        <w:jc w:val="both"/>
        <w:rPr>
          <w:b/>
          <w:bCs/>
        </w:rPr>
      </w:pPr>
      <w:r>
        <w:rPr>
          <w:b/>
          <w:bCs/>
        </w:rPr>
        <w:t xml:space="preserve">         </w:t>
      </w:r>
    </w:p>
    <w:p w:rsidR="00FF6AAB" w:rsidRDefault="00FF6AAB" w:rsidP="00E120AA">
      <w:pPr>
        <w:autoSpaceDE w:val="0"/>
        <w:autoSpaceDN w:val="0"/>
        <w:adjustRightInd w:val="0"/>
        <w:jc w:val="both"/>
        <w:rPr>
          <w:b/>
          <w:bCs/>
        </w:rPr>
      </w:pPr>
    </w:p>
    <w:p w:rsidR="00FF6AAB" w:rsidRDefault="00FF6AAB" w:rsidP="00E120AA">
      <w:pPr>
        <w:autoSpaceDE w:val="0"/>
        <w:autoSpaceDN w:val="0"/>
        <w:adjustRightInd w:val="0"/>
        <w:jc w:val="both"/>
        <w:rPr>
          <w:b/>
          <w:bCs/>
        </w:rPr>
      </w:pPr>
    </w:p>
    <w:p w:rsidR="00FF6AAB" w:rsidRDefault="00FF6AAB" w:rsidP="00E120AA">
      <w:pPr>
        <w:autoSpaceDE w:val="0"/>
        <w:autoSpaceDN w:val="0"/>
        <w:adjustRightInd w:val="0"/>
        <w:jc w:val="both"/>
        <w:rPr>
          <w:b/>
          <w:bCs/>
        </w:rPr>
      </w:pPr>
    </w:p>
    <w:p w:rsidR="00FF6AAB" w:rsidRDefault="00FF6AAB" w:rsidP="00E120AA">
      <w:pPr>
        <w:autoSpaceDE w:val="0"/>
        <w:autoSpaceDN w:val="0"/>
        <w:adjustRightInd w:val="0"/>
        <w:jc w:val="both"/>
        <w:rPr>
          <w:b/>
          <w:bCs/>
        </w:rPr>
      </w:pPr>
    </w:p>
    <w:p w:rsidR="00FF6AAB" w:rsidRDefault="00FF6AAB" w:rsidP="00E120AA">
      <w:pPr>
        <w:autoSpaceDE w:val="0"/>
        <w:autoSpaceDN w:val="0"/>
        <w:adjustRightInd w:val="0"/>
        <w:jc w:val="both"/>
        <w:rPr>
          <w:b/>
          <w:bCs/>
        </w:rPr>
      </w:pPr>
    </w:p>
    <w:p w:rsidR="00FF6AAB" w:rsidRDefault="00FF6AAB" w:rsidP="00E120AA">
      <w:pPr>
        <w:autoSpaceDE w:val="0"/>
        <w:autoSpaceDN w:val="0"/>
        <w:adjustRightInd w:val="0"/>
        <w:jc w:val="both"/>
        <w:rPr>
          <w:b/>
          <w:bCs/>
        </w:rPr>
      </w:pPr>
    </w:p>
    <w:p w:rsidR="00FF6AAB" w:rsidRDefault="00FF6AAB" w:rsidP="00E120AA">
      <w:pPr>
        <w:autoSpaceDE w:val="0"/>
        <w:autoSpaceDN w:val="0"/>
        <w:adjustRightInd w:val="0"/>
        <w:jc w:val="both"/>
        <w:rPr>
          <w:b/>
          <w:bCs/>
        </w:rPr>
      </w:pPr>
    </w:p>
    <w:p w:rsidR="00FF6AAB" w:rsidRDefault="00FF6AAB" w:rsidP="00E120AA">
      <w:pPr>
        <w:autoSpaceDE w:val="0"/>
        <w:autoSpaceDN w:val="0"/>
        <w:adjustRightInd w:val="0"/>
        <w:jc w:val="both"/>
        <w:rPr>
          <w:b/>
          <w:bCs/>
        </w:rPr>
      </w:pPr>
    </w:p>
    <w:p w:rsidR="00FF6AAB" w:rsidRDefault="00FF6AAB" w:rsidP="00E120AA">
      <w:pPr>
        <w:autoSpaceDE w:val="0"/>
        <w:autoSpaceDN w:val="0"/>
        <w:adjustRightInd w:val="0"/>
        <w:jc w:val="both"/>
        <w:rPr>
          <w:b/>
          <w:bCs/>
        </w:rPr>
      </w:pPr>
    </w:p>
    <w:p w:rsidR="00FF6AAB" w:rsidRDefault="00FF6AAB"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FF6AAB"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FF6AAB">
        <w:t xml:space="preserve">denominado </w:t>
      </w:r>
      <w:r w:rsidR="00031303" w:rsidRPr="00FF6AAB">
        <w:rPr>
          <w:b/>
          <w:bCs/>
        </w:rPr>
        <w:t>CONTRATANTE</w:t>
      </w:r>
      <w:r w:rsidR="00031303" w:rsidRPr="00FF6AAB">
        <w:t>, e do outro lado ____________ com sede à Rua _____________ inscrita no CNPJ</w:t>
      </w:r>
      <w:r w:rsidR="00363F77" w:rsidRPr="00FF6AAB">
        <w:t xml:space="preserve"> </w:t>
      </w:r>
      <w:r w:rsidR="00031303" w:rsidRPr="00FF6AAB">
        <w:t>sob o nº ________ ou fornecedores do grupo informal ( nomear todos e CPF ), doravante denominado</w:t>
      </w:r>
      <w:r w:rsidR="00363F77" w:rsidRPr="00FF6AAB">
        <w:t xml:space="preserve"> </w:t>
      </w:r>
      <w:r w:rsidR="00031303" w:rsidRPr="00FF6AAB">
        <w:rPr>
          <w:bCs/>
        </w:rPr>
        <w:t>CONTRATADO</w:t>
      </w:r>
      <w:r w:rsidR="00031303" w:rsidRPr="00FF6AAB">
        <w:t>, fundamentados nas disposições da Lei nº 11.947, de 16/06/2009, e tendo em vista o que consta</w:t>
      </w:r>
      <w:r w:rsidR="00174CC0" w:rsidRPr="00FF6AAB">
        <w:t xml:space="preserve"> na CHAMADA PÚBLICA Nº         /</w:t>
      </w:r>
      <w:r w:rsidR="00284665" w:rsidRPr="00FF6AAB">
        <w:t>2012</w:t>
      </w:r>
      <w:r w:rsidR="00174CC0" w:rsidRPr="00FF6AAB">
        <w:t xml:space="preserve"> </w:t>
      </w:r>
      <w:r w:rsidR="00031303" w:rsidRPr="00FF6AAB">
        <w:t xml:space="preserve">resolvem celebrar o presente </w:t>
      </w:r>
      <w:r w:rsidR="00174CC0" w:rsidRPr="00FF6AAB">
        <w:rPr>
          <w:bCs/>
        </w:rPr>
        <w:t>CONTRATO DE AQUISIÇÃO DE GÊNEROS ALIMENTÍCIOS DA AGRICULTURA E DO EMPREENDEDOR FAMILIAR RURAL para atendimento do Programa Nacional de Alimentação Escolar/PNAE</w:t>
      </w:r>
      <w:r w:rsidR="00174CC0" w:rsidRPr="00FF6AAB">
        <w:t xml:space="preserve">, </w:t>
      </w:r>
      <w:r w:rsidR="00031303" w:rsidRPr="00FF6AAB">
        <w:t>mediante as cláusulas que seguem:</w:t>
      </w:r>
      <w:r w:rsidR="00174CC0" w:rsidRPr="00FF6AAB">
        <w:rPr>
          <w:bCs/>
        </w:rPr>
        <w:t xml:space="preserve"> </w:t>
      </w:r>
    </w:p>
    <w:p w:rsidR="00996A36" w:rsidRPr="00FF6AAB" w:rsidRDefault="00996A36" w:rsidP="00E120AA">
      <w:pPr>
        <w:autoSpaceDE w:val="0"/>
        <w:autoSpaceDN w:val="0"/>
        <w:adjustRightInd w:val="0"/>
        <w:spacing w:line="360" w:lineRule="auto"/>
        <w:jc w:val="both"/>
      </w:pPr>
    </w:p>
    <w:p w:rsidR="00996A36" w:rsidRPr="00FF6AAB" w:rsidRDefault="00031303" w:rsidP="00E120AA">
      <w:pPr>
        <w:autoSpaceDE w:val="0"/>
        <w:autoSpaceDN w:val="0"/>
        <w:adjustRightInd w:val="0"/>
        <w:spacing w:line="360" w:lineRule="auto"/>
        <w:jc w:val="both"/>
        <w:rPr>
          <w:b/>
          <w:bCs/>
        </w:rPr>
      </w:pPr>
      <w:r w:rsidRPr="00FF6AAB">
        <w:rPr>
          <w:b/>
          <w:bCs/>
        </w:rPr>
        <w:t>CLÁUSULA PRIMEIRA:</w:t>
      </w:r>
      <w:r w:rsidR="00055DFF" w:rsidRPr="00FF6AAB">
        <w:rPr>
          <w:b/>
          <w:bCs/>
        </w:rPr>
        <w:t xml:space="preserve"> DO OBJETO</w:t>
      </w:r>
    </w:p>
    <w:p w:rsidR="00031303" w:rsidRDefault="00031303" w:rsidP="00E120AA">
      <w:pPr>
        <w:autoSpaceDE w:val="0"/>
        <w:autoSpaceDN w:val="0"/>
        <w:adjustRightInd w:val="0"/>
        <w:spacing w:line="360" w:lineRule="auto"/>
        <w:jc w:val="both"/>
      </w:pPr>
      <w:r w:rsidRPr="00FF6AAB">
        <w:t>É objeto desta contratação a aquisição de GÊNEROS ALIMENTÍCIOS DA AGRICULTURA</w:t>
      </w:r>
      <w:r w:rsidR="00D458BF" w:rsidRPr="00FF6AAB">
        <w:t xml:space="preserve"> E DO EMPREENDEDOR </w:t>
      </w:r>
      <w:r w:rsidRPr="00FF6AAB">
        <w:t xml:space="preserve">FAMILIAR </w:t>
      </w:r>
      <w:r w:rsidR="00D458BF" w:rsidRPr="00FF6AAB">
        <w:t xml:space="preserve">RURAL </w:t>
      </w:r>
      <w:r w:rsidRPr="00FF6AAB">
        <w:t xml:space="preserve">PARA ALIMENTAÇÃO ESCOLAR, </w:t>
      </w:r>
      <w:r w:rsidR="00363F77" w:rsidRPr="00FF6AAB">
        <w:t>dos</w:t>
      </w:r>
      <w:r w:rsidRPr="00FF6AAB">
        <w:t xml:space="preserve"> alunos</w:t>
      </w:r>
      <w:r w:rsidRPr="00174CC0">
        <w:t xml:space="preserve">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2D4538" w:rsidRDefault="00996A36" w:rsidP="00E120AA">
      <w:pPr>
        <w:autoSpaceDE w:val="0"/>
        <w:autoSpaceDN w:val="0"/>
        <w:adjustRightInd w:val="0"/>
        <w:jc w:val="both"/>
        <w:rPr>
          <w:b/>
          <w:lang w:val="pt-PT"/>
        </w:rPr>
      </w:pPr>
      <w:r w:rsidRPr="00996A36">
        <w:rPr>
          <w:b/>
        </w:rPr>
        <w:t xml:space="preserve">CONSELHO ESCOLAR DA UNIDADE </w:t>
      </w:r>
      <w:r w:rsidRPr="001E4754">
        <w:rPr>
          <w:b/>
        </w:rPr>
        <w:t xml:space="preserve">ESCOLAR </w:t>
      </w:r>
      <w:r w:rsidR="002D4538" w:rsidRPr="00540681">
        <w:rPr>
          <w:b/>
          <w:lang w:val="pt-PT"/>
        </w:rPr>
        <w:t>HERTA LAYSER O’DWYER</w:t>
      </w:r>
    </w:p>
    <w:p w:rsidR="00031303" w:rsidRPr="001E4754" w:rsidRDefault="002D4538" w:rsidP="00E120AA">
      <w:pPr>
        <w:autoSpaceDE w:val="0"/>
        <w:autoSpaceDN w:val="0"/>
        <w:adjustRightInd w:val="0"/>
        <w:jc w:val="both"/>
        <w:rPr>
          <w:sz w:val="20"/>
          <w:szCs w:val="20"/>
        </w:rPr>
      </w:pPr>
      <w:r>
        <w:rPr>
          <w:b/>
        </w:rPr>
        <w:t>ANÁPOLIS,</w:t>
      </w:r>
      <w:r w:rsidR="00996A36" w:rsidRPr="001E4754">
        <w:rPr>
          <w:b/>
        </w:rPr>
        <w:t xml:space="preserve"> ___ DE _____</w:t>
      </w:r>
      <w:r>
        <w:rPr>
          <w:b/>
        </w:rPr>
        <w:t>_____</w:t>
      </w:r>
      <w:r w:rsidR="00996A36" w:rsidRPr="001E4754">
        <w:rPr>
          <w:b/>
        </w:rPr>
        <w:t xml:space="preserve">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444" w:rsidRDefault="00B75444">
      <w:r>
        <w:separator/>
      </w:r>
    </w:p>
  </w:endnote>
  <w:endnote w:type="continuationSeparator" w:id="0">
    <w:p w:rsidR="00B75444" w:rsidRDefault="00B75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4036B"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4036B"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B75444">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4036B">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444" w:rsidRDefault="00B75444">
      <w:r>
        <w:separator/>
      </w:r>
    </w:p>
  </w:footnote>
  <w:footnote w:type="continuationSeparator" w:id="0">
    <w:p w:rsidR="00B75444" w:rsidRDefault="00B75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4036B">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FF6AAB"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4036B">
    <w:pPr>
      <w:pStyle w:val="Legenda"/>
      <w:rPr>
        <w:b w:val="0"/>
        <w:sz w:val="28"/>
      </w:rPr>
    </w:pPr>
    <w:r w:rsidRPr="0034036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487162"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5726"/>
    <w:rsid w:val="00116F23"/>
    <w:rsid w:val="00117729"/>
    <w:rsid w:val="00120B81"/>
    <w:rsid w:val="001341FE"/>
    <w:rsid w:val="001368E2"/>
    <w:rsid w:val="0013745D"/>
    <w:rsid w:val="00142081"/>
    <w:rsid w:val="0014538E"/>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38A9"/>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4538"/>
    <w:rsid w:val="002E2761"/>
    <w:rsid w:val="002F27A6"/>
    <w:rsid w:val="002F293C"/>
    <w:rsid w:val="002F7D7D"/>
    <w:rsid w:val="00300744"/>
    <w:rsid w:val="003030E3"/>
    <w:rsid w:val="00304493"/>
    <w:rsid w:val="00306C90"/>
    <w:rsid w:val="00306F97"/>
    <w:rsid w:val="00307B90"/>
    <w:rsid w:val="00312BCA"/>
    <w:rsid w:val="00324F6E"/>
    <w:rsid w:val="003273DD"/>
    <w:rsid w:val="00330B90"/>
    <w:rsid w:val="00331F0F"/>
    <w:rsid w:val="00334C27"/>
    <w:rsid w:val="0033694E"/>
    <w:rsid w:val="00336EBB"/>
    <w:rsid w:val="0034036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1E9D"/>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14D6"/>
    <w:rsid w:val="005029B9"/>
    <w:rsid w:val="00504E86"/>
    <w:rsid w:val="005059E5"/>
    <w:rsid w:val="00505D42"/>
    <w:rsid w:val="00505F48"/>
    <w:rsid w:val="005071E4"/>
    <w:rsid w:val="005072D9"/>
    <w:rsid w:val="00507FF9"/>
    <w:rsid w:val="0051330B"/>
    <w:rsid w:val="005135C8"/>
    <w:rsid w:val="00514443"/>
    <w:rsid w:val="005209F1"/>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2906"/>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09C4"/>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4DD"/>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2567"/>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0C74"/>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231"/>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47A90"/>
    <w:rsid w:val="00A51C72"/>
    <w:rsid w:val="00A51D3B"/>
    <w:rsid w:val="00A52100"/>
    <w:rsid w:val="00A64F81"/>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444"/>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1B2F"/>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6A6"/>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2B8E"/>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2B63"/>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2FA0"/>
    <w:rsid w:val="00FA30BA"/>
    <w:rsid w:val="00FA5D59"/>
    <w:rsid w:val="00FA6E6F"/>
    <w:rsid w:val="00FB1379"/>
    <w:rsid w:val="00FB5F77"/>
    <w:rsid w:val="00FC3304"/>
    <w:rsid w:val="00FC6898"/>
    <w:rsid w:val="00FC769D"/>
    <w:rsid w:val="00FC7C33"/>
    <w:rsid w:val="00FD3419"/>
    <w:rsid w:val="00FE0FC3"/>
    <w:rsid w:val="00FE1F96"/>
    <w:rsid w:val="00FE204B"/>
    <w:rsid w:val="00FE464D"/>
    <w:rsid w:val="00FE50F3"/>
    <w:rsid w:val="00FF2042"/>
    <w:rsid w:val="00FF3D43"/>
    <w:rsid w:val="00FF4274"/>
    <w:rsid w:val="00FF6AA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5070</Words>
  <Characters>27380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2012-06-06T14:26:00Z</dcterms:created>
  <dcterms:modified xsi:type="dcterms:W3CDTF">2012-06-06T14:26:00Z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