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92650B" w:rsidRDefault="002304AD" w:rsidP="00C309C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695996">
        <w:rPr>
          <w:b/>
        </w:rPr>
        <w:t xml:space="preserve"> 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974A17">
        <w:rPr>
          <w:b/>
        </w:rPr>
        <w:t>04</w:t>
      </w:r>
      <w:r w:rsidR="002C6FB4">
        <w:rPr>
          <w:b/>
        </w:rPr>
        <w:t xml:space="preserve"> </w:t>
      </w:r>
      <w:r w:rsidR="005059E5">
        <w:rPr>
          <w:b/>
        </w:rPr>
        <w:t>/20</w:t>
      </w:r>
      <w:r w:rsidR="00A0645A">
        <w:rPr>
          <w:b/>
        </w:rPr>
        <w:t>12</w:t>
      </w:r>
    </w:p>
    <w:p w:rsidR="002304AD" w:rsidRPr="00EB099C" w:rsidRDefault="007D2091" w:rsidP="00C309CF">
      <w:pPr>
        <w:tabs>
          <w:tab w:val="left" w:pos="0"/>
        </w:tabs>
        <w:spacing w:line="360" w:lineRule="auto"/>
        <w:jc w:val="center"/>
        <w:rPr>
          <w:lang w:val="pt-PT"/>
        </w:rPr>
      </w:pPr>
      <w:r>
        <w:rPr>
          <w:b/>
        </w:rPr>
        <w:t xml:space="preserve">                                              </w:t>
      </w:r>
    </w:p>
    <w:p w:rsidR="00A753A8" w:rsidRPr="00A0645A" w:rsidRDefault="004A1C18" w:rsidP="00D355F3">
      <w:pPr>
        <w:keepLines/>
        <w:spacing w:before="120" w:after="360" w:line="360" w:lineRule="auto"/>
        <w:jc w:val="both"/>
        <w:rPr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C6FB4">
        <w:rPr>
          <w:lang w:val="pt-PT"/>
        </w:rPr>
        <w:t>da Unidade Escolar</w:t>
      </w:r>
      <w:r w:rsidR="00D355F3">
        <w:rPr>
          <w:lang w:val="pt-PT"/>
        </w:rPr>
        <w:t xml:space="preserve"> Aryana Guimarães</w:t>
      </w:r>
      <w:r w:rsidR="002C6FB4">
        <w:rPr>
          <w:lang w:val="pt-PT"/>
        </w:rPr>
        <w:t xml:space="preserve"> no Estado de Goiás, pessoa jurídica de Direito Privado, com sede  na </w:t>
      </w:r>
      <w:r w:rsidR="00695996">
        <w:rPr>
          <w:lang w:val="pt-PT"/>
        </w:rPr>
        <w:t>rua Cesário Silva,</w:t>
      </w:r>
      <w:r w:rsidR="002C6FB4">
        <w:rPr>
          <w:lang w:val="pt-PT"/>
        </w:rPr>
        <w:t xml:space="preserve"> </w:t>
      </w:r>
      <w:r w:rsidR="00695996">
        <w:rPr>
          <w:lang w:val="pt-PT"/>
        </w:rPr>
        <w:t xml:space="preserve">S/Nº, Vila América – 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695996">
        <w:rPr>
          <w:lang w:val="pt-PT"/>
        </w:rPr>
        <w:t>ho o (a) Sr (a)</w:t>
      </w:r>
      <w:r w:rsidR="00A0645A">
        <w:rPr>
          <w:lang w:val="pt-PT"/>
        </w:rPr>
        <w:t xml:space="preserve"> Ângela Abadia de Jesus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(</w:t>
      </w:r>
      <w:r w:rsidR="00695996">
        <w:rPr>
          <w:lang w:val="pt-PT"/>
        </w:rPr>
        <w:t>PIV)</w:t>
      </w:r>
      <w:r w:rsidR="002C6FB4">
        <w:rPr>
          <w:lang w:val="pt-PT"/>
        </w:rPr>
        <w:t xml:space="preserve"> inscrito (a) no C</w:t>
      </w:r>
      <w:r w:rsidR="00A0645A">
        <w:rPr>
          <w:lang w:val="pt-PT"/>
        </w:rPr>
        <w:t>PF/MF sob o nº 933496101-53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974A17">
        <w:rPr>
          <w:lang w:val="pt-PT"/>
        </w:rPr>
        <w:t>01/11</w:t>
      </w:r>
      <w:r w:rsidR="007D2091">
        <w:rPr>
          <w:lang w:val="pt-PT"/>
        </w:rPr>
        <w:t>/12</w:t>
      </w:r>
      <w:r w:rsidR="0007585E">
        <w:rPr>
          <w:lang w:val="pt-PT"/>
        </w:rPr>
        <w:t xml:space="preserve"> a</w:t>
      </w:r>
      <w:r w:rsidR="003A7E89">
        <w:rPr>
          <w:lang w:val="pt-PT"/>
        </w:rPr>
        <w:t xml:space="preserve"> </w:t>
      </w:r>
      <w:r w:rsidR="00974A17">
        <w:rPr>
          <w:lang w:val="pt-PT"/>
        </w:rPr>
        <w:t>1</w:t>
      </w:r>
      <w:r w:rsidR="003A7E89">
        <w:rPr>
          <w:lang w:val="pt-PT"/>
        </w:rPr>
        <w:t>9</w:t>
      </w:r>
      <w:r w:rsidR="00974A17">
        <w:rPr>
          <w:lang w:val="pt-PT"/>
        </w:rPr>
        <w:t>/12</w:t>
      </w:r>
      <w:r w:rsidR="007D2091">
        <w:rPr>
          <w:lang w:val="pt-PT"/>
        </w:rPr>
        <w:t>/12 de 2012</w:t>
      </w:r>
      <w:r w:rsidR="0007585E">
        <w:rPr>
          <w:lang w:val="pt-PT"/>
        </w:rPr>
        <w:t>.  Os interessados deverão apresentar a documentação para habilitação e propo</w:t>
      </w:r>
      <w:r w:rsidR="0092650B">
        <w:rPr>
          <w:lang w:val="pt-PT"/>
        </w:rPr>
        <w:t xml:space="preserve">sta de preços até o dia </w:t>
      </w:r>
      <w:r w:rsidR="00974A17">
        <w:rPr>
          <w:lang w:val="pt-PT"/>
        </w:rPr>
        <w:t>16/11</w:t>
      </w:r>
      <w:r w:rsidR="007D2091">
        <w:rPr>
          <w:lang w:val="pt-PT"/>
        </w:rPr>
        <w:t>/2012</w:t>
      </w:r>
      <w:r w:rsidR="0007585E">
        <w:rPr>
          <w:lang w:val="pt-PT"/>
        </w:rPr>
        <w:t xml:space="preserve">, no horário das </w:t>
      </w:r>
      <w:r w:rsidR="007D2091">
        <w:rPr>
          <w:lang w:val="pt-PT"/>
        </w:rPr>
        <w:t>7:00 as 11:3</w:t>
      </w:r>
      <w:r w:rsidR="00695996">
        <w:rPr>
          <w:lang w:val="pt-PT"/>
        </w:rPr>
        <w:t>0</w:t>
      </w:r>
      <w:r w:rsidR="0007585E">
        <w:rPr>
          <w:lang w:val="pt-PT"/>
        </w:rPr>
        <w:t xml:space="preserve">, na sede do Conselho Escolar, situada à Rua </w:t>
      </w:r>
      <w:r w:rsidR="00695996">
        <w:rPr>
          <w:lang w:val="pt-PT"/>
        </w:rPr>
        <w:t>Cesário Silva S/Nº - Vila América – Inhumas-GO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>RA HABILITAÇÃO – Envelope nº 002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D355F3" w:rsidRDefault="00D355F3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A83B8F">
        <w:rPr>
          <w:b/>
          <w:bCs/>
        </w:rPr>
        <w:t>02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695996">
        <w:rPr>
          <w:snapToGrid w:val="0"/>
          <w:color w:val="000000"/>
        </w:rPr>
        <w:t>Escola Estadual Aryana Guimarães</w:t>
      </w:r>
      <w:r>
        <w:rPr>
          <w:snapToGrid w:val="0"/>
          <w:color w:val="000000"/>
        </w:rPr>
        <w:t xml:space="preserve">, durante o período </w:t>
      </w:r>
      <w:r w:rsidR="00695996">
        <w:rPr>
          <w:snapToGrid w:val="0"/>
          <w:color w:val="000000"/>
        </w:rPr>
        <w:t>matutino</w:t>
      </w:r>
      <w:r>
        <w:rPr>
          <w:snapToGrid w:val="0"/>
          <w:color w:val="000000"/>
        </w:rPr>
        <w:t xml:space="preserve">, no horário compreendido entre </w:t>
      </w:r>
      <w:r w:rsidR="00A83B8F">
        <w:rPr>
          <w:snapToGrid w:val="0"/>
          <w:color w:val="000000"/>
        </w:rPr>
        <w:t>7:0</w:t>
      </w:r>
      <w:r w:rsidR="00695996">
        <w:rPr>
          <w:snapToGrid w:val="0"/>
          <w:color w:val="000000"/>
        </w:rPr>
        <w:t>0 as 11:30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lastRenderedPageBreak/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r w:rsidR="00695996">
        <w:t xml:space="preserve">Aryana Guimarães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</w:t>
      </w:r>
      <w:r w:rsidR="003A7E89">
        <w:t>os Agricultores Familiares por três</w:t>
      </w:r>
      <w:r>
        <w:t xml:space="preserve">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695996">
        <w:t>Aryana Guimarães</w:t>
      </w:r>
      <w:r w:rsidR="00DE472D" w:rsidRPr="007F5554">
        <w:t xml:space="preserve">, do frete para transporte e distribuição ponto a ponto. </w:t>
      </w:r>
      <w:r w:rsidR="00695996">
        <w:t>O Conselho E</w:t>
      </w:r>
      <w:r w:rsidR="00232AC2">
        <w:t>scolar da Unidade Escolar</w:t>
      </w:r>
      <w:r w:rsidR="00695996">
        <w:t xml:space="preserve"> Aryana Guimarães 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DAPs já cadastradas. Para efeito de documento fiscal, </w:t>
      </w:r>
      <w:r w:rsidR="00DE472D" w:rsidRPr="007F5554">
        <w:lastRenderedPageBreak/>
        <w:t>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92650B">
        <w:t>03</w:t>
      </w:r>
      <w:r w:rsidR="00A83B8F">
        <w:t>/2012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r w:rsidR="00695996">
        <w:t xml:space="preserve"> </w:t>
      </w:r>
      <w:r w:rsidR="008E549E">
        <w:t>país</w:t>
      </w:r>
      <w:r w:rsidR="00695996">
        <w:t>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974A17">
        <w:t>02</w:t>
      </w:r>
      <w:r w:rsidR="008E549E">
        <w:t xml:space="preserve"> meses</w:t>
      </w:r>
      <w:r>
        <w:t>, perío</w:t>
      </w:r>
      <w:r w:rsidR="00C309CF">
        <w:t xml:space="preserve">do este compreendido de  </w:t>
      </w:r>
      <w:r w:rsidR="003A7E89">
        <w:t>1/11/12 a 19/12/12.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C309CF">
        <w:t xml:space="preserve">ública se dará de </w:t>
      </w:r>
      <w:r w:rsidR="00974A17">
        <w:t>novembro a dezembro</w:t>
      </w:r>
      <w:r w:rsidR="00A83B8F">
        <w:t xml:space="preserve"> de 2012.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695996">
        <w:t xml:space="preserve">Aryana Guimarães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 w:rsidR="00695996">
        <w:t>3514-3634</w:t>
      </w:r>
      <w:r w:rsidRPr="003859DD">
        <w:t xml:space="preserve">, </w:t>
      </w:r>
      <w:r>
        <w:t xml:space="preserve">Conselho Escolar da </w:t>
      </w:r>
      <w:r w:rsidR="00695996">
        <w:t>Unidade Escolar Aryana Guimarães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A9596A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695996">
        <w:rPr>
          <w:b/>
          <w:bCs/>
        </w:rPr>
        <w:t>onselho da Unidade Escolar Aryana Guimarães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Elizabeth Rosa Bandeira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Diretora da Unidade Escolar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Ruthe Alves da Silva Neves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Supervisora Especial de Merenda Especial</w:t>
      </w:r>
    </w:p>
    <w:p w:rsidR="00974A17" w:rsidRDefault="00974A17" w:rsidP="003A7E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74A17" w:rsidRDefault="00974A17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15.000 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10.000 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20.000 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30.000 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45.000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smartTag w:uri="urn:schemas-microsoft-com:office:smarttags" w:element="metricconverter">
              <w:smartTagPr>
                <w:attr w:name="ProductID" w:val="5.000 Kg"/>
              </w:smartTagPr>
              <w:r w:rsidR="000226DC"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       </w:t>
            </w:r>
            <w:r w:rsidR="000226DC" w:rsidRPr="003E40A3">
              <w:rPr>
                <w:bCs/>
              </w:rPr>
              <w:t xml:space="preserve">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Banana Prata</w:t>
            </w:r>
            <w:r w:rsidR="000226DC" w:rsidRPr="003E40A3">
              <w:rPr>
                <w:bCs/>
              </w:rPr>
              <w:t xml:space="preserve"> 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Cenoura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</w:t>
            </w:r>
            <w:r w:rsidR="00142081" w:rsidRPr="003E40A3">
              <w:rPr>
                <w:bCs/>
              </w:rPr>
              <w:t>00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C309CF">
        <w:rPr>
          <w:b/>
          <w:bCs/>
        </w:rPr>
        <w:t>l da Chamada Pública nº 003/2012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309CF" w:rsidRDefault="00C309CF" w:rsidP="00031303">
      <w:pPr>
        <w:autoSpaceDE w:val="0"/>
        <w:autoSpaceDN w:val="0"/>
        <w:adjustRightInd w:val="0"/>
        <w:rPr>
          <w:b/>
          <w:bCs/>
        </w:rPr>
      </w:pPr>
    </w:p>
    <w:p w:rsidR="00C309CF" w:rsidRDefault="00C309CF" w:rsidP="00031303">
      <w:pPr>
        <w:autoSpaceDE w:val="0"/>
        <w:autoSpaceDN w:val="0"/>
        <w:adjustRightInd w:val="0"/>
        <w:rPr>
          <w:b/>
          <w:bCs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74A17">
        <w:rPr>
          <w:b/>
          <w:bCs/>
        </w:rPr>
        <w:t>MINUTA CONTRATO Nº /2012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974A17">
        <w:t>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974A17">
        <w:t>004</w:t>
      </w:r>
      <w:r w:rsidR="00F050E5">
        <w:t xml:space="preserve"> /2012,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C309CF">
        <w:t>/PNAE, durante exercício de 2012</w:t>
      </w:r>
      <w:r w:rsidRPr="00174CC0">
        <w:t xml:space="preserve">, de acordo com a </w:t>
      </w:r>
      <w:r w:rsidR="00974A17">
        <w:t>CHAMADA PÚBLICA nº 004</w:t>
      </w:r>
      <w:r w:rsidR="00F050E5">
        <w:t>/2012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lastRenderedPageBreak/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3A7E89">
        <w:t xml:space="preserve"> nº</w:t>
      </w:r>
      <w:r w:rsidR="00974A17">
        <w:t xml:space="preserve"> 004</w:t>
      </w:r>
      <w:r w:rsidR="00F050E5">
        <w:t xml:space="preserve"> /2012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>CONSELHO ESCOLAR DA UNIDADE ESCOLAR ------------ (GO), ___ DE _____ DE 201</w:t>
      </w:r>
      <w:r w:rsidR="00F050E5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D35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1B" w:rsidRDefault="00767B1B">
      <w:r>
        <w:separator/>
      </w:r>
    </w:p>
  </w:endnote>
  <w:endnote w:type="continuationSeparator" w:id="0">
    <w:p w:rsidR="00767B1B" w:rsidRDefault="0076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A92BDB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59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5996" w:rsidRDefault="00695996">
    <w:pPr>
      <w:pStyle w:val="Rodap"/>
      <w:ind w:right="360"/>
    </w:pPr>
  </w:p>
  <w:p w:rsidR="00695996" w:rsidRDefault="006959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A92BDB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59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7E89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695996" w:rsidRPr="00A753A8" w:rsidRDefault="00695996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695996" w:rsidRPr="00A753A8" w:rsidRDefault="00695996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A92BDB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695996">
      <w:rPr>
        <w:sz w:val="14"/>
      </w:rPr>
      <w:instrText xml:space="preserve"> FILENAME \p </w:instrText>
    </w:r>
    <w:r>
      <w:rPr>
        <w:sz w:val="14"/>
      </w:rPr>
      <w:fldChar w:fldCharType="separate"/>
    </w:r>
    <w:r w:rsidR="00D355F3">
      <w:rPr>
        <w:noProof/>
        <w:sz w:val="14"/>
      </w:rPr>
      <w:t>C:\DOCUME~1\USER\CONFIG~1\Temp\Rar$DI01.937\CHAMADA EDITal.doc</w:t>
    </w:r>
    <w:r>
      <w:rPr>
        <w:sz w:val="14"/>
      </w:rPr>
      <w:fldChar w:fldCharType="end"/>
    </w:r>
  </w:p>
  <w:p w:rsidR="00695996" w:rsidRDefault="00695996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695996" w:rsidRDefault="00695996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1B" w:rsidRDefault="00767B1B">
      <w:r>
        <w:separator/>
      </w:r>
    </w:p>
  </w:footnote>
  <w:footnote w:type="continuationSeparator" w:id="0">
    <w:p w:rsidR="00767B1B" w:rsidRDefault="0076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A92B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59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5996" w:rsidRDefault="0069599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695996">
    <w:pPr>
      <w:pStyle w:val="Cabealho"/>
      <w:framePr w:wrap="around" w:vAnchor="text" w:hAnchor="margin" w:xAlign="right" w:y="1"/>
      <w:rPr>
        <w:rStyle w:val="Nmerodepgina"/>
      </w:rPr>
    </w:pPr>
  </w:p>
  <w:p w:rsidR="00695996" w:rsidRDefault="003A7E89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466850" cy="866775"/>
          <wp:effectExtent l="19050" t="0" r="0" b="0"/>
          <wp:docPr id="1" name="Imagem 1" descr="Nova_logo_governo_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logo_governo_S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A92BDB">
    <w:pPr>
      <w:pStyle w:val="Legenda"/>
      <w:rPr>
        <w:b w:val="0"/>
        <w:sz w:val="28"/>
      </w:rPr>
    </w:pPr>
    <w:r w:rsidRPr="00A92BDB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6039892" r:id="rId2"/>
      </w:pict>
    </w:r>
  </w:p>
  <w:p w:rsidR="00695996" w:rsidRDefault="00695996">
    <w:pPr>
      <w:pStyle w:val="Legenda"/>
      <w:rPr>
        <w:b w:val="0"/>
        <w:sz w:val="16"/>
      </w:rPr>
    </w:pPr>
  </w:p>
  <w:p w:rsidR="00695996" w:rsidRDefault="00695996">
    <w:pPr>
      <w:pStyle w:val="Legenda"/>
      <w:rPr>
        <w:b w:val="0"/>
      </w:rPr>
    </w:pPr>
  </w:p>
  <w:p w:rsidR="00695996" w:rsidRDefault="00695996">
    <w:pPr>
      <w:pStyle w:val="Legenda"/>
      <w:rPr>
        <w:b w:val="0"/>
      </w:rPr>
    </w:pPr>
  </w:p>
  <w:p w:rsidR="00695996" w:rsidRDefault="00695996">
    <w:pPr>
      <w:pStyle w:val="Legenda"/>
      <w:rPr>
        <w:b w:val="0"/>
      </w:rPr>
    </w:pPr>
    <w:r>
      <w:rPr>
        <w:b w:val="0"/>
      </w:rPr>
      <w:t>ESTADO DE GOIÁS</w:t>
    </w:r>
  </w:p>
  <w:p w:rsidR="00695996" w:rsidRDefault="00695996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695996" w:rsidRDefault="00695996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10A5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A7E89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67B1B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0645A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2BDB"/>
    <w:rsid w:val="00A94CCB"/>
    <w:rsid w:val="00A9596A"/>
    <w:rsid w:val="00A96A35"/>
    <w:rsid w:val="00AA2EFE"/>
    <w:rsid w:val="00AB0049"/>
    <w:rsid w:val="00AB3EF1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1730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1B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6D4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4990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luciene.marinho</cp:lastModifiedBy>
  <cp:revision>2</cp:revision>
  <cp:lastPrinted>2012-11-06T10:29:00Z</cp:lastPrinted>
  <dcterms:created xsi:type="dcterms:W3CDTF">2012-12-03T13:38:00Z</dcterms:created>
  <dcterms:modified xsi:type="dcterms:W3CDTF">2012-12-03T13:38:00Z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