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18" w:rsidRDefault="00696918" w:rsidP="00AA7C69">
      <w:pPr>
        <w:tabs>
          <w:tab w:val="left" w:pos="7410"/>
        </w:tabs>
        <w:spacing w:line="360" w:lineRule="auto"/>
        <w:jc w:val="both"/>
        <w:rPr>
          <w:b/>
        </w:rPr>
      </w:pPr>
    </w:p>
    <w:p w:rsidR="00696918" w:rsidRDefault="00696918" w:rsidP="00AA7C69">
      <w:pPr>
        <w:tabs>
          <w:tab w:val="left" w:pos="0"/>
        </w:tabs>
        <w:spacing w:line="360" w:lineRule="auto"/>
        <w:jc w:val="center"/>
        <w:rPr>
          <w:b/>
        </w:rPr>
      </w:pPr>
    </w:p>
    <w:p w:rsidR="00696918" w:rsidRDefault="00696918" w:rsidP="00AA7C69">
      <w:pPr>
        <w:tabs>
          <w:tab w:val="left" w:pos="0"/>
        </w:tabs>
        <w:spacing w:line="360" w:lineRule="auto"/>
        <w:jc w:val="center"/>
        <w:rPr>
          <w:b/>
        </w:rPr>
      </w:pPr>
      <w:r w:rsidRPr="000A0A17">
        <w:rPr>
          <w:rFonts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46.25pt;height:52.5pt;visibility:visible">
            <v:imagedata r:id="rId5" o:title=""/>
          </v:shape>
        </w:pict>
      </w:r>
    </w:p>
    <w:p w:rsidR="00696918" w:rsidRDefault="00696918" w:rsidP="00AA7C69">
      <w:pPr>
        <w:tabs>
          <w:tab w:val="left" w:pos="0"/>
        </w:tabs>
        <w:spacing w:line="360" w:lineRule="auto"/>
        <w:jc w:val="center"/>
        <w:rPr>
          <w:b/>
        </w:rPr>
      </w:pPr>
    </w:p>
    <w:p w:rsidR="00696918" w:rsidRDefault="00696918" w:rsidP="00AA7C69">
      <w:pPr>
        <w:tabs>
          <w:tab w:val="left" w:pos="0"/>
        </w:tabs>
        <w:spacing w:line="360" w:lineRule="auto"/>
        <w:jc w:val="center"/>
        <w:rPr>
          <w:b/>
        </w:rPr>
      </w:pPr>
    </w:p>
    <w:p w:rsidR="00696918" w:rsidRPr="00AA7C69" w:rsidRDefault="00696918" w:rsidP="00AA7C69">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001/2012</w:t>
      </w:r>
    </w:p>
    <w:p w:rsidR="00696918" w:rsidRPr="00EB099C" w:rsidRDefault="00696918" w:rsidP="00AA7C69">
      <w:pPr>
        <w:keepLines/>
        <w:spacing w:before="120" w:after="360" w:line="360" w:lineRule="auto"/>
        <w:jc w:val="both"/>
        <w:rPr>
          <w:color w:val="0000FF"/>
        </w:rPr>
      </w:pPr>
      <w:r w:rsidRPr="00EB099C">
        <w:rPr>
          <w:lang w:val="pt-PT"/>
        </w:rPr>
        <w:t xml:space="preserve">O </w:t>
      </w:r>
      <w:r>
        <w:rPr>
          <w:lang w:val="pt-PT"/>
        </w:rPr>
        <w:t xml:space="preserve">Conselho Escolar Prof. Celso Teixeira de Almeida da Unidade Escolar Colégio Estadual  Setor Sudoeste do Estado de Goiás, pessoa jurídica de Direito Privado, com sede  na C-75 Esq/C-95, Qd-198,  Setor Sudoeste, na Cidade de Goiânia, inscrita no CNPJ/MF sob o nº </w:t>
      </w:r>
      <w:r w:rsidRPr="00E25CA0">
        <w:t>00.658.607/0001-63</w:t>
      </w:r>
      <w:r>
        <w:rPr>
          <w:lang w:val="pt-PT"/>
        </w:rPr>
        <w:t xml:space="preserve">, neste ato representado pelo Presidente do Conselho o (a) Sr (a) </w:t>
      </w:r>
      <w:r w:rsidRPr="00E25CA0">
        <w:t>Eduardo Augusto G. Pereira</w:t>
      </w:r>
      <w:r>
        <w:rPr>
          <w:lang w:val="pt-PT"/>
        </w:rPr>
        <w:t>, CPF n 927.253.251-53, Carteira de Identidade nº 399.608/7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18/01/2012 a 30/04/2012.  Os interessados deverão apresentar a documentação para habilitação e proposta de preços até o dia 10/02/2012, no horário das 08h às 17h, na sede do Conselho Escolar, situada à Rua C-75 Esq/C-95 Qd-198 Setor Sudoeste CEP 74.303-020.</w:t>
      </w:r>
    </w:p>
    <w:p w:rsidR="00696918" w:rsidRDefault="00696918" w:rsidP="00AA7C69">
      <w:pPr>
        <w:pStyle w:val="Header"/>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696918" w:rsidRDefault="00696918" w:rsidP="00AA7C69">
      <w:pPr>
        <w:pStyle w:val="Header"/>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96918" w:rsidRDefault="00696918" w:rsidP="00AA7C69">
      <w:pPr>
        <w:pStyle w:val="Header"/>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696918" w:rsidRDefault="00696918" w:rsidP="00AA7C69">
      <w:pPr>
        <w:pStyle w:val="Header"/>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696918" w:rsidRDefault="00696918" w:rsidP="00AA7C69">
      <w:pPr>
        <w:widowControl w:val="0"/>
        <w:spacing w:line="360" w:lineRule="auto"/>
        <w:ind w:right="-143"/>
        <w:jc w:val="both"/>
        <w:rPr>
          <w:b/>
          <w:bCs/>
          <w:snapToGrid w:val="0"/>
          <w:color w:val="000000"/>
        </w:rPr>
      </w:pPr>
    </w:p>
    <w:p w:rsidR="00696918" w:rsidRDefault="00696918" w:rsidP="00AA7C69">
      <w:pPr>
        <w:widowControl w:val="0"/>
        <w:spacing w:line="360" w:lineRule="auto"/>
        <w:ind w:right="-143"/>
        <w:jc w:val="both"/>
        <w:rPr>
          <w:b/>
          <w:bCs/>
          <w:snapToGrid w:val="0"/>
          <w:color w:val="000000"/>
        </w:rPr>
      </w:pPr>
    </w:p>
    <w:p w:rsidR="00696918" w:rsidRDefault="00696918" w:rsidP="00AA7C69">
      <w:pPr>
        <w:widowControl w:val="0"/>
        <w:spacing w:line="360" w:lineRule="auto"/>
        <w:ind w:right="-143"/>
        <w:jc w:val="both"/>
        <w:rPr>
          <w:b/>
          <w:bCs/>
          <w:snapToGrid w:val="0"/>
          <w:color w:val="000000"/>
        </w:rPr>
      </w:pPr>
    </w:p>
    <w:p w:rsidR="00696918" w:rsidRDefault="00696918" w:rsidP="00AA7C69">
      <w:pPr>
        <w:widowControl w:val="0"/>
        <w:spacing w:line="360" w:lineRule="auto"/>
        <w:ind w:right="-143"/>
        <w:jc w:val="both"/>
        <w:rPr>
          <w:b/>
          <w:bCs/>
          <w:snapToGrid w:val="0"/>
          <w:color w:val="000000"/>
        </w:rPr>
      </w:pPr>
    </w:p>
    <w:p w:rsidR="00696918" w:rsidRDefault="00696918" w:rsidP="00AA7C69">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subseqü</w:t>
      </w:r>
      <w:r w:rsidRPr="00EB099C">
        <w:rPr>
          <w:snapToGrid w:val="0"/>
          <w:color w:val="000000"/>
        </w:rPr>
        <w:t>ente, no mesmo horário e local, independentemente de nova comunicação.</w:t>
      </w:r>
    </w:p>
    <w:p w:rsidR="00696918" w:rsidRDefault="00696918" w:rsidP="00AA7C69">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696918" w:rsidRDefault="00696918" w:rsidP="00AA7C69">
      <w:pPr>
        <w:widowControl w:val="0"/>
        <w:spacing w:line="360" w:lineRule="auto"/>
        <w:ind w:left="540" w:right="-142" w:hanging="540"/>
        <w:jc w:val="both"/>
        <w:rPr>
          <w:b/>
          <w:snapToGrid w:val="0"/>
          <w:color w:val="000000"/>
        </w:rPr>
      </w:pPr>
    </w:p>
    <w:p w:rsidR="00696918" w:rsidRDefault="00696918" w:rsidP="00AA7C69">
      <w:pPr>
        <w:widowControl w:val="0"/>
        <w:spacing w:line="360" w:lineRule="auto"/>
        <w:ind w:left="540" w:right="-142" w:hanging="540"/>
        <w:jc w:val="both"/>
        <w:rPr>
          <w:b/>
          <w:snapToGrid w:val="0"/>
          <w:color w:val="000000"/>
        </w:rPr>
      </w:pPr>
    </w:p>
    <w:p w:rsidR="00696918" w:rsidRDefault="00696918" w:rsidP="00AA7C69">
      <w:pPr>
        <w:widowControl w:val="0"/>
        <w:spacing w:line="360" w:lineRule="auto"/>
        <w:ind w:left="540" w:right="-142" w:hanging="540"/>
        <w:jc w:val="both"/>
        <w:rPr>
          <w:b/>
          <w:snapToGrid w:val="0"/>
          <w:color w:val="000000"/>
        </w:rPr>
      </w:pPr>
      <w:r w:rsidRPr="004E5316">
        <w:rPr>
          <w:b/>
          <w:snapToGrid w:val="0"/>
          <w:color w:val="000000"/>
        </w:rPr>
        <w:t>3. FONTE DE RECURSO</w:t>
      </w:r>
    </w:p>
    <w:p w:rsidR="00696918" w:rsidRDefault="00696918" w:rsidP="00AA7C69">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696918" w:rsidRDefault="00696918" w:rsidP="00AA7C69">
      <w:pPr>
        <w:autoSpaceDE w:val="0"/>
        <w:autoSpaceDN w:val="0"/>
        <w:adjustRightInd w:val="0"/>
        <w:spacing w:line="360" w:lineRule="auto"/>
        <w:jc w:val="both"/>
        <w:rPr>
          <w:b/>
          <w:bCs/>
        </w:rPr>
      </w:pPr>
    </w:p>
    <w:p w:rsidR="00696918" w:rsidRPr="00E741D5" w:rsidRDefault="00696918" w:rsidP="00AA7C69">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696918" w:rsidRPr="00E741D5" w:rsidRDefault="00696918" w:rsidP="00AA7C69">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696918" w:rsidRPr="00E741D5" w:rsidRDefault="00696918" w:rsidP="00AA7C69">
      <w:pPr>
        <w:autoSpaceDE w:val="0"/>
        <w:autoSpaceDN w:val="0"/>
        <w:adjustRightInd w:val="0"/>
        <w:spacing w:line="360" w:lineRule="auto"/>
        <w:jc w:val="both"/>
      </w:pPr>
      <w:r w:rsidRPr="00E741D5">
        <w:t>I – cópia e original de inscrição no Cadastro de Pessoa Jurídica (CNPJ);</w:t>
      </w:r>
    </w:p>
    <w:p w:rsidR="00696918" w:rsidRPr="00E741D5" w:rsidRDefault="00696918" w:rsidP="00AA7C69">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696918" w:rsidRPr="00E741D5" w:rsidRDefault="00696918" w:rsidP="00AA7C69">
      <w:pPr>
        <w:autoSpaceDE w:val="0"/>
        <w:autoSpaceDN w:val="0"/>
        <w:adjustRightInd w:val="0"/>
        <w:spacing w:line="360" w:lineRule="auto"/>
        <w:jc w:val="both"/>
      </w:pPr>
      <w:r w:rsidRPr="00E741D5">
        <w:t>III – Certidão Negativa de Débitos junto à Previdência Social – CND;</w:t>
      </w:r>
    </w:p>
    <w:p w:rsidR="00696918" w:rsidRPr="00E741D5" w:rsidRDefault="00696918" w:rsidP="00AA7C69">
      <w:pPr>
        <w:autoSpaceDE w:val="0"/>
        <w:autoSpaceDN w:val="0"/>
        <w:adjustRightInd w:val="0"/>
        <w:spacing w:line="360" w:lineRule="auto"/>
        <w:jc w:val="both"/>
      </w:pPr>
      <w:r w:rsidRPr="00E741D5">
        <w:t>IV – Certidão Negativa junto ao FGTS - CRF;</w:t>
      </w:r>
    </w:p>
    <w:p w:rsidR="00696918" w:rsidRPr="00E741D5" w:rsidRDefault="00696918" w:rsidP="00AA7C69">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696918" w:rsidRPr="00E741D5" w:rsidRDefault="00696918" w:rsidP="00AA7C69">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696918" w:rsidRDefault="00696918" w:rsidP="00AA7C69">
      <w:pPr>
        <w:autoSpaceDE w:val="0"/>
        <w:autoSpaceDN w:val="0"/>
        <w:adjustRightInd w:val="0"/>
        <w:spacing w:line="360" w:lineRule="auto"/>
        <w:jc w:val="both"/>
      </w:pPr>
    </w:p>
    <w:p w:rsidR="00696918" w:rsidRDefault="00696918" w:rsidP="00AA7C69">
      <w:pPr>
        <w:autoSpaceDE w:val="0"/>
        <w:autoSpaceDN w:val="0"/>
        <w:adjustRightInd w:val="0"/>
        <w:spacing w:line="360" w:lineRule="auto"/>
        <w:jc w:val="both"/>
      </w:pPr>
    </w:p>
    <w:p w:rsidR="00696918" w:rsidRDefault="00696918" w:rsidP="00AA7C69">
      <w:pPr>
        <w:autoSpaceDE w:val="0"/>
        <w:autoSpaceDN w:val="0"/>
        <w:adjustRightInd w:val="0"/>
        <w:spacing w:line="360" w:lineRule="auto"/>
        <w:jc w:val="both"/>
      </w:pPr>
    </w:p>
    <w:p w:rsidR="00696918" w:rsidRDefault="00696918" w:rsidP="00AA7C69">
      <w:pPr>
        <w:autoSpaceDE w:val="0"/>
        <w:autoSpaceDN w:val="0"/>
        <w:adjustRightInd w:val="0"/>
        <w:spacing w:line="360" w:lineRule="auto"/>
        <w:jc w:val="both"/>
      </w:pPr>
    </w:p>
    <w:p w:rsidR="00696918" w:rsidRDefault="00696918" w:rsidP="00AA7C69">
      <w:pPr>
        <w:autoSpaceDE w:val="0"/>
        <w:autoSpaceDN w:val="0"/>
        <w:adjustRightInd w:val="0"/>
        <w:spacing w:line="360" w:lineRule="auto"/>
        <w:jc w:val="both"/>
      </w:pPr>
    </w:p>
    <w:p w:rsidR="00696918" w:rsidRPr="00E741D5" w:rsidRDefault="00696918" w:rsidP="00AA7C69">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696918" w:rsidRPr="00E741D5" w:rsidRDefault="00696918" w:rsidP="00AA7C69">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696918" w:rsidRPr="00E741D5" w:rsidRDefault="00696918" w:rsidP="00AA7C69">
      <w:pPr>
        <w:autoSpaceDE w:val="0"/>
        <w:autoSpaceDN w:val="0"/>
        <w:adjustRightInd w:val="0"/>
        <w:spacing w:line="360" w:lineRule="auto"/>
        <w:jc w:val="both"/>
      </w:pPr>
      <w:r w:rsidRPr="00E741D5">
        <w:t>IX – Declaração de capacidade de produção, beneficiamento e transporte.</w:t>
      </w:r>
    </w:p>
    <w:p w:rsidR="00696918" w:rsidRDefault="00696918" w:rsidP="00AA7C69">
      <w:pPr>
        <w:autoSpaceDE w:val="0"/>
        <w:autoSpaceDN w:val="0"/>
        <w:adjustRightInd w:val="0"/>
        <w:spacing w:line="360" w:lineRule="auto"/>
        <w:jc w:val="both"/>
        <w:rPr>
          <w:b/>
          <w:bCs/>
        </w:rPr>
      </w:pPr>
    </w:p>
    <w:p w:rsidR="00696918" w:rsidRPr="00E741D5" w:rsidRDefault="00696918" w:rsidP="00AA7C69">
      <w:pPr>
        <w:autoSpaceDE w:val="0"/>
        <w:autoSpaceDN w:val="0"/>
        <w:adjustRightInd w:val="0"/>
        <w:spacing w:line="360" w:lineRule="auto"/>
        <w:jc w:val="both"/>
        <w:rPr>
          <w:b/>
          <w:bCs/>
        </w:rPr>
      </w:pPr>
      <w:r>
        <w:rPr>
          <w:b/>
          <w:bCs/>
        </w:rPr>
        <w:t>5</w:t>
      </w:r>
      <w:r w:rsidRPr="00E741D5">
        <w:rPr>
          <w:b/>
          <w:bCs/>
        </w:rPr>
        <w:t>. DOCUMENTAÇÃO PARA HABILITAÇÃO – Envelope nº 001</w:t>
      </w:r>
    </w:p>
    <w:p w:rsidR="00696918" w:rsidRPr="00E741D5" w:rsidRDefault="00696918" w:rsidP="00AA7C69">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696918" w:rsidRPr="00E741D5" w:rsidRDefault="00696918" w:rsidP="00AA7C69">
      <w:pPr>
        <w:autoSpaceDE w:val="0"/>
        <w:autoSpaceDN w:val="0"/>
        <w:adjustRightInd w:val="0"/>
        <w:spacing w:line="360" w:lineRule="auto"/>
        <w:jc w:val="both"/>
      </w:pPr>
      <w:r w:rsidRPr="00E741D5">
        <w:t>I – cópia de inscrição no cadastro de pessoa física (CPF);</w:t>
      </w:r>
    </w:p>
    <w:p w:rsidR="00696918" w:rsidRPr="00E741D5" w:rsidRDefault="00696918" w:rsidP="00AA7C69">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696918" w:rsidRDefault="00696918" w:rsidP="00AA7C69">
      <w:pPr>
        <w:autoSpaceDE w:val="0"/>
        <w:autoSpaceDN w:val="0"/>
        <w:adjustRightInd w:val="0"/>
        <w:spacing w:line="360" w:lineRule="auto"/>
        <w:jc w:val="both"/>
      </w:pPr>
      <w:r w:rsidRPr="00E741D5">
        <w:t>III – Prova de atendimento de requisitos previstos em Lei especial, quando for o caso.</w:t>
      </w:r>
    </w:p>
    <w:p w:rsidR="00696918" w:rsidRDefault="00696918" w:rsidP="00AA7C69">
      <w:pPr>
        <w:autoSpaceDE w:val="0"/>
        <w:autoSpaceDN w:val="0"/>
        <w:adjustRightInd w:val="0"/>
        <w:spacing w:line="360" w:lineRule="auto"/>
        <w:jc w:val="both"/>
        <w:rPr>
          <w:b/>
          <w:bCs/>
        </w:rPr>
      </w:pPr>
    </w:p>
    <w:p w:rsidR="00696918" w:rsidRDefault="00696918" w:rsidP="00AA7C69">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696918" w:rsidRDefault="00696918" w:rsidP="00AA7C69">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696918" w:rsidRDefault="00696918" w:rsidP="00AA7C69">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696918" w:rsidRDefault="00696918" w:rsidP="00AA7C69">
      <w:pPr>
        <w:widowControl w:val="0"/>
        <w:spacing w:line="360" w:lineRule="auto"/>
        <w:ind w:right="-143"/>
        <w:jc w:val="both"/>
      </w:pPr>
      <w:r>
        <w:t>a) ser formulada em 01 (uma) via, contendo a identificação da associação ou cooperativa, datada, assinada por seu representante legal;</w:t>
      </w:r>
    </w:p>
    <w:p w:rsidR="00696918" w:rsidRPr="00113335" w:rsidRDefault="00696918" w:rsidP="00AA7C69">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696918" w:rsidRDefault="00696918" w:rsidP="00AA7C69">
      <w:pPr>
        <w:widowControl w:val="0"/>
        <w:spacing w:line="360" w:lineRule="auto"/>
        <w:ind w:right="-143"/>
        <w:jc w:val="both"/>
      </w:pPr>
      <w:r>
        <w:t>c) Preço unitário de cada item (algarismo), devendo ser cotado em Real e com até duas casas decimais após a vírgula (R$ 0,00).</w:t>
      </w:r>
    </w:p>
    <w:p w:rsidR="00696918" w:rsidRDefault="00696918" w:rsidP="00AA7C69">
      <w:pPr>
        <w:widowControl w:val="0"/>
        <w:spacing w:line="360" w:lineRule="auto"/>
        <w:ind w:right="-143"/>
        <w:rPr>
          <w:b/>
          <w:snapToGrid w:val="0"/>
          <w:color w:val="000000"/>
        </w:rPr>
      </w:pPr>
    </w:p>
    <w:p w:rsidR="00696918" w:rsidRDefault="00696918" w:rsidP="00AA7C69">
      <w:pPr>
        <w:widowControl w:val="0"/>
        <w:spacing w:line="360" w:lineRule="auto"/>
        <w:ind w:right="-143"/>
        <w:rPr>
          <w:b/>
          <w:snapToGrid w:val="0"/>
          <w:color w:val="000000"/>
        </w:rPr>
      </w:pPr>
    </w:p>
    <w:p w:rsidR="00696918" w:rsidRDefault="00696918" w:rsidP="00AA7C69">
      <w:pPr>
        <w:widowControl w:val="0"/>
        <w:spacing w:line="360" w:lineRule="auto"/>
        <w:ind w:right="-143"/>
        <w:rPr>
          <w:b/>
          <w:snapToGrid w:val="0"/>
          <w:color w:val="000000"/>
        </w:rPr>
      </w:pPr>
    </w:p>
    <w:p w:rsidR="00696918" w:rsidRDefault="00696918" w:rsidP="00AA7C69">
      <w:pPr>
        <w:widowControl w:val="0"/>
        <w:spacing w:line="360" w:lineRule="auto"/>
        <w:ind w:right="-143"/>
        <w:rPr>
          <w:b/>
          <w:snapToGrid w:val="0"/>
          <w:color w:val="000000"/>
        </w:rPr>
      </w:pPr>
    </w:p>
    <w:p w:rsidR="00696918" w:rsidRPr="00F26B09" w:rsidRDefault="00696918" w:rsidP="00AA7C69">
      <w:pPr>
        <w:widowControl w:val="0"/>
        <w:spacing w:line="360" w:lineRule="auto"/>
        <w:ind w:right="-143"/>
        <w:rPr>
          <w:b/>
          <w:snapToGrid w:val="0"/>
          <w:color w:val="000000"/>
        </w:rPr>
      </w:pPr>
      <w:r w:rsidRPr="00F26B09">
        <w:rPr>
          <w:b/>
          <w:snapToGrid w:val="0"/>
          <w:color w:val="000000"/>
        </w:rPr>
        <w:t>7. LOCAL DE ENTREGA E PERIODICIDADE</w:t>
      </w:r>
    </w:p>
    <w:p w:rsidR="00696918" w:rsidRDefault="00696918" w:rsidP="00AA7C69">
      <w:pPr>
        <w:widowControl w:val="0"/>
        <w:spacing w:line="360" w:lineRule="auto"/>
        <w:ind w:right="-143"/>
        <w:jc w:val="both"/>
        <w:rPr>
          <w:snapToGrid w:val="0"/>
          <w:color w:val="000000"/>
        </w:rPr>
      </w:pPr>
      <w:r>
        <w:rPr>
          <w:snapToGrid w:val="0"/>
          <w:color w:val="000000"/>
        </w:rPr>
        <w:t>Os gêneros alimentícios deverão ser entregues, semanalmente, no Colégio Estadual Setor Sudoeste, durante o período 18/02/2012 a 30/04/2012 ( sendo toda segunda-feira) no horário compreendido entre 08h às 11h 30 e das 13h às 16h, de acordo com o cardápio, na qual se atestará o seu recebimento.</w:t>
      </w:r>
    </w:p>
    <w:p w:rsidR="00696918" w:rsidRDefault="00696918" w:rsidP="00AA7C69">
      <w:pPr>
        <w:widowControl w:val="0"/>
        <w:spacing w:line="360" w:lineRule="auto"/>
        <w:ind w:right="-143"/>
        <w:rPr>
          <w:b/>
          <w:snapToGrid w:val="0"/>
          <w:color w:val="000000"/>
        </w:rPr>
      </w:pPr>
    </w:p>
    <w:p w:rsidR="00696918" w:rsidRPr="00F26B09" w:rsidRDefault="00696918" w:rsidP="00AA7C69">
      <w:pPr>
        <w:widowControl w:val="0"/>
        <w:spacing w:line="360" w:lineRule="auto"/>
        <w:ind w:right="-143"/>
        <w:rPr>
          <w:b/>
          <w:snapToGrid w:val="0"/>
          <w:color w:val="000000"/>
        </w:rPr>
      </w:pPr>
      <w:r w:rsidRPr="00F26B09">
        <w:rPr>
          <w:b/>
          <w:snapToGrid w:val="0"/>
          <w:color w:val="000000"/>
        </w:rPr>
        <w:t>8. PAGAMENTO</w:t>
      </w:r>
    </w:p>
    <w:p w:rsidR="00696918" w:rsidRPr="00F26B09" w:rsidRDefault="00696918" w:rsidP="00AA7C69">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Colégio Estadual Setor Sudoeste da Secretaria da Educação do Estado de Goiás,</w:t>
      </w:r>
      <w:r w:rsidRPr="00F26B09">
        <w:t xml:space="preserve"> corresponderá ao</w:t>
      </w:r>
      <w:r>
        <w:t xml:space="preserve"> </w:t>
      </w:r>
      <w:r w:rsidRPr="00F26B09">
        <w:t>documento fiscal emitido a cada entrega.</w:t>
      </w:r>
    </w:p>
    <w:p w:rsidR="00696918" w:rsidRDefault="00696918" w:rsidP="00AA7C69">
      <w:pPr>
        <w:autoSpaceDE w:val="0"/>
        <w:autoSpaceDN w:val="0"/>
        <w:adjustRightInd w:val="0"/>
        <w:spacing w:line="360" w:lineRule="auto"/>
        <w:jc w:val="both"/>
      </w:pPr>
      <w:r>
        <w:t>8</w:t>
      </w:r>
      <w:r w:rsidRPr="00F26B09">
        <w:t>.2 Os pagamentos serão efetuados</w:t>
      </w:r>
      <w:r>
        <w:t xml:space="preserve"> após a última entrega do mês e de acordo com o recebimento da verba,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696918" w:rsidRDefault="00696918" w:rsidP="00AA7C69">
      <w:pPr>
        <w:autoSpaceDE w:val="0"/>
        <w:autoSpaceDN w:val="0"/>
        <w:adjustRightInd w:val="0"/>
        <w:spacing w:line="360" w:lineRule="auto"/>
        <w:jc w:val="both"/>
      </w:pPr>
      <w:r>
        <w:t>8</w:t>
      </w:r>
      <w:r w:rsidRPr="00F26B09">
        <w:t>.3 As notas fiscais deverão vir acompanhadas de documento padrão de co</w:t>
      </w:r>
      <w:r>
        <w:t>ntrole de entregas;</w:t>
      </w:r>
    </w:p>
    <w:p w:rsidR="00696918" w:rsidRDefault="00696918" w:rsidP="00AA7C69">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696918" w:rsidRDefault="00696918" w:rsidP="00AA7C69">
      <w:pPr>
        <w:autoSpaceDE w:val="0"/>
        <w:autoSpaceDN w:val="0"/>
        <w:adjustRightInd w:val="0"/>
        <w:spacing w:line="360" w:lineRule="auto"/>
        <w:jc w:val="both"/>
      </w:pPr>
      <w:r>
        <w:t>8.5 O preço de compra será o menor preço apresentado pelos proponentes;</w:t>
      </w:r>
    </w:p>
    <w:p w:rsidR="00696918" w:rsidRDefault="00696918" w:rsidP="00AA7C69">
      <w:pPr>
        <w:autoSpaceDE w:val="0"/>
        <w:autoSpaceDN w:val="0"/>
        <w:adjustRightInd w:val="0"/>
        <w:spacing w:line="360" w:lineRule="auto"/>
        <w:jc w:val="both"/>
      </w:pPr>
      <w:r>
        <w:t>8.6 O preço de compra dos gêneros alimentícios será o menor preço apresentado pelos proponentes;</w:t>
      </w:r>
    </w:p>
    <w:p w:rsidR="00696918" w:rsidRDefault="00696918" w:rsidP="00AA7C69">
      <w:pPr>
        <w:autoSpaceDE w:val="0"/>
        <w:autoSpaceDN w:val="0"/>
        <w:adjustRightInd w:val="0"/>
        <w:spacing w:line="360" w:lineRule="auto"/>
        <w:jc w:val="both"/>
      </w:pPr>
      <w:r>
        <w:t xml:space="preserve">8.7 Serão utilizados para composição do preço de referência: </w:t>
      </w:r>
    </w:p>
    <w:p w:rsidR="00696918" w:rsidRDefault="00696918" w:rsidP="00AA7C69">
      <w:pPr>
        <w:autoSpaceDE w:val="0"/>
        <w:autoSpaceDN w:val="0"/>
        <w:adjustRightInd w:val="0"/>
        <w:spacing w:line="360" w:lineRule="auto"/>
        <w:jc w:val="both"/>
      </w:pPr>
      <w:r>
        <w:t>I- os preços de Referência praticados no âmbito do Programa de Aquisição de Alimentos – PAA,</w:t>
      </w:r>
    </w:p>
    <w:p w:rsidR="00696918" w:rsidRDefault="00696918" w:rsidP="00AA7C69">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696918" w:rsidRDefault="00696918" w:rsidP="00AA7C69">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696918" w:rsidRDefault="00696918" w:rsidP="00AA7C69">
      <w:pPr>
        <w:autoSpaceDE w:val="0"/>
        <w:autoSpaceDN w:val="0"/>
        <w:adjustRightInd w:val="0"/>
        <w:rPr>
          <w:b/>
        </w:rPr>
      </w:pPr>
    </w:p>
    <w:p w:rsidR="00696918" w:rsidRDefault="00696918" w:rsidP="00AA7C69">
      <w:pPr>
        <w:autoSpaceDE w:val="0"/>
        <w:autoSpaceDN w:val="0"/>
        <w:adjustRightInd w:val="0"/>
        <w:rPr>
          <w:b/>
        </w:rPr>
      </w:pPr>
    </w:p>
    <w:p w:rsidR="00696918" w:rsidRDefault="00696918" w:rsidP="00AA7C69">
      <w:pPr>
        <w:autoSpaceDE w:val="0"/>
        <w:autoSpaceDN w:val="0"/>
        <w:adjustRightInd w:val="0"/>
        <w:rPr>
          <w:b/>
        </w:rPr>
      </w:pPr>
    </w:p>
    <w:p w:rsidR="00696918" w:rsidRDefault="00696918" w:rsidP="00AA7C69">
      <w:pPr>
        <w:autoSpaceDE w:val="0"/>
        <w:autoSpaceDN w:val="0"/>
        <w:adjustRightInd w:val="0"/>
        <w:rPr>
          <w:b/>
        </w:rPr>
      </w:pPr>
    </w:p>
    <w:p w:rsidR="00696918" w:rsidRDefault="00696918" w:rsidP="00AA7C69">
      <w:pPr>
        <w:autoSpaceDE w:val="0"/>
        <w:autoSpaceDN w:val="0"/>
        <w:adjustRightInd w:val="0"/>
        <w:rPr>
          <w:b/>
        </w:rPr>
      </w:pPr>
    </w:p>
    <w:p w:rsidR="00696918" w:rsidRDefault="00696918" w:rsidP="00AA7C69">
      <w:pPr>
        <w:autoSpaceDE w:val="0"/>
        <w:autoSpaceDN w:val="0"/>
        <w:adjustRightInd w:val="0"/>
        <w:rPr>
          <w:b/>
        </w:rPr>
      </w:pPr>
    </w:p>
    <w:p w:rsidR="00696918" w:rsidRDefault="00696918" w:rsidP="00AA7C69">
      <w:pPr>
        <w:autoSpaceDE w:val="0"/>
        <w:autoSpaceDN w:val="0"/>
        <w:adjustRightInd w:val="0"/>
        <w:rPr>
          <w:b/>
        </w:rPr>
      </w:pPr>
    </w:p>
    <w:p w:rsidR="00696918" w:rsidRDefault="00696918" w:rsidP="00AA7C69">
      <w:pPr>
        <w:autoSpaceDE w:val="0"/>
        <w:autoSpaceDN w:val="0"/>
        <w:adjustRightInd w:val="0"/>
        <w:rPr>
          <w:b/>
        </w:rPr>
      </w:pPr>
    </w:p>
    <w:p w:rsidR="00696918" w:rsidRDefault="00696918" w:rsidP="00AA7C69">
      <w:pPr>
        <w:autoSpaceDE w:val="0"/>
        <w:autoSpaceDN w:val="0"/>
        <w:adjustRightInd w:val="0"/>
        <w:rPr>
          <w:b/>
        </w:rPr>
      </w:pPr>
    </w:p>
    <w:p w:rsidR="00696918" w:rsidRDefault="00696918" w:rsidP="00AA7C69">
      <w:pPr>
        <w:autoSpaceDE w:val="0"/>
        <w:autoSpaceDN w:val="0"/>
        <w:adjustRightInd w:val="0"/>
        <w:rPr>
          <w:b/>
        </w:rPr>
      </w:pPr>
    </w:p>
    <w:p w:rsidR="00696918" w:rsidRDefault="00696918" w:rsidP="00AA7C69">
      <w:pPr>
        <w:autoSpaceDE w:val="0"/>
        <w:autoSpaceDN w:val="0"/>
        <w:adjustRightInd w:val="0"/>
        <w:rPr>
          <w:b/>
        </w:rPr>
      </w:pPr>
    </w:p>
    <w:p w:rsidR="00696918" w:rsidRPr="00DE472D" w:rsidRDefault="00696918" w:rsidP="00AA7C69">
      <w:pPr>
        <w:autoSpaceDE w:val="0"/>
        <w:autoSpaceDN w:val="0"/>
        <w:adjustRightInd w:val="0"/>
        <w:rPr>
          <w:b/>
          <w:bCs/>
        </w:rPr>
      </w:pPr>
      <w:r w:rsidRPr="00DE472D">
        <w:rPr>
          <w:b/>
        </w:rPr>
        <w:t>9.</w:t>
      </w:r>
      <w:r w:rsidRPr="00DE472D">
        <w:rPr>
          <w:b/>
          <w:bCs/>
        </w:rPr>
        <w:t xml:space="preserve"> CLASSIFICAÇÃO DAS PROPOSTAS</w:t>
      </w:r>
    </w:p>
    <w:p w:rsidR="00696918" w:rsidRPr="007F5554" w:rsidRDefault="00696918" w:rsidP="00AA7C69">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696918" w:rsidRPr="007F5554" w:rsidRDefault="00696918" w:rsidP="00AA7C69">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696918" w:rsidRPr="007F5554" w:rsidRDefault="00696918" w:rsidP="00AA7C69">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Colégio Estadual Setor Sudoeste</w:t>
      </w:r>
      <w:r w:rsidRPr="007F5554">
        <w:t xml:space="preserve">, do frete para transporte e distribuição ponto a ponto. </w:t>
      </w:r>
      <w:r>
        <w:t>O Conselho escolar da Unidade Escolar Colégio Estadual Setor Sudoeste</w:t>
      </w:r>
      <w:r w:rsidRPr="007F5554">
        <w:t xml:space="preserve"> dará preferência</w:t>
      </w:r>
      <w:r>
        <w:t xml:space="preserve"> </w:t>
      </w:r>
      <w:r w:rsidRPr="007F5554">
        <w:t>para os produt</w:t>
      </w:r>
      <w:r>
        <w:t xml:space="preserve">os orgânicos ou agro ecológico, </w:t>
      </w:r>
      <w:r w:rsidRPr="007F5554">
        <w:t>respeitando-se as o</w:t>
      </w:r>
      <w:r>
        <w:t>rientações da resolução 38/FNDE;</w:t>
      </w:r>
    </w:p>
    <w:p w:rsidR="00696918" w:rsidRPr="007F5554" w:rsidRDefault="00696918" w:rsidP="00AA7C69">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696918" w:rsidRPr="007F5554" w:rsidRDefault="00696918" w:rsidP="00AA7C69">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696918" w:rsidRPr="007F5554" w:rsidRDefault="00696918" w:rsidP="00AA7C69">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696918" w:rsidRDefault="00696918" w:rsidP="00AA7C69">
      <w:pPr>
        <w:autoSpaceDE w:val="0"/>
        <w:autoSpaceDN w:val="0"/>
        <w:adjustRightInd w:val="0"/>
        <w:spacing w:line="360" w:lineRule="auto"/>
        <w:rPr>
          <w:b/>
          <w:bCs/>
        </w:rPr>
      </w:pPr>
    </w:p>
    <w:p w:rsidR="00696918" w:rsidRDefault="00696918" w:rsidP="00AA7C69">
      <w:pPr>
        <w:autoSpaceDE w:val="0"/>
        <w:autoSpaceDN w:val="0"/>
        <w:adjustRightInd w:val="0"/>
        <w:spacing w:line="360" w:lineRule="auto"/>
        <w:rPr>
          <w:b/>
          <w:bCs/>
        </w:rPr>
      </w:pPr>
    </w:p>
    <w:p w:rsidR="00696918" w:rsidRDefault="00696918" w:rsidP="00AA7C69">
      <w:pPr>
        <w:autoSpaceDE w:val="0"/>
        <w:autoSpaceDN w:val="0"/>
        <w:adjustRightInd w:val="0"/>
        <w:spacing w:line="360" w:lineRule="auto"/>
        <w:rPr>
          <w:b/>
          <w:bCs/>
        </w:rPr>
      </w:pPr>
    </w:p>
    <w:p w:rsidR="00696918" w:rsidRDefault="00696918" w:rsidP="00AA7C69">
      <w:pPr>
        <w:autoSpaceDE w:val="0"/>
        <w:autoSpaceDN w:val="0"/>
        <w:adjustRightInd w:val="0"/>
        <w:spacing w:line="360" w:lineRule="auto"/>
        <w:rPr>
          <w:b/>
          <w:bCs/>
        </w:rPr>
      </w:pPr>
    </w:p>
    <w:p w:rsidR="00696918" w:rsidRDefault="00696918" w:rsidP="00AA7C69">
      <w:pPr>
        <w:autoSpaceDE w:val="0"/>
        <w:autoSpaceDN w:val="0"/>
        <w:adjustRightInd w:val="0"/>
        <w:spacing w:line="360" w:lineRule="auto"/>
        <w:rPr>
          <w:b/>
          <w:bCs/>
        </w:rPr>
      </w:pPr>
    </w:p>
    <w:p w:rsidR="00696918" w:rsidRDefault="00696918" w:rsidP="00AA7C69">
      <w:pPr>
        <w:autoSpaceDE w:val="0"/>
        <w:autoSpaceDN w:val="0"/>
        <w:adjustRightInd w:val="0"/>
        <w:spacing w:line="360" w:lineRule="auto"/>
        <w:rPr>
          <w:b/>
          <w:bCs/>
        </w:rPr>
      </w:pPr>
    </w:p>
    <w:p w:rsidR="00696918" w:rsidRDefault="00696918" w:rsidP="00AA7C69">
      <w:pPr>
        <w:autoSpaceDE w:val="0"/>
        <w:autoSpaceDN w:val="0"/>
        <w:adjustRightInd w:val="0"/>
        <w:spacing w:line="360" w:lineRule="auto"/>
        <w:rPr>
          <w:b/>
          <w:bCs/>
        </w:rPr>
      </w:pPr>
    </w:p>
    <w:p w:rsidR="00696918" w:rsidRPr="00AE68D8" w:rsidRDefault="00696918" w:rsidP="00AA7C69">
      <w:pPr>
        <w:autoSpaceDE w:val="0"/>
        <w:autoSpaceDN w:val="0"/>
        <w:adjustRightInd w:val="0"/>
        <w:spacing w:line="360" w:lineRule="auto"/>
        <w:rPr>
          <w:b/>
          <w:bCs/>
        </w:rPr>
      </w:pPr>
      <w:r w:rsidRPr="00AE68D8">
        <w:rPr>
          <w:b/>
          <w:bCs/>
        </w:rPr>
        <w:t>10. RESULTADO</w:t>
      </w:r>
    </w:p>
    <w:p w:rsidR="00696918" w:rsidRDefault="00696918" w:rsidP="00AA7C69">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001/2012</w:t>
      </w:r>
      <w:r w:rsidRPr="00AE68D8">
        <w:t>.</w:t>
      </w:r>
      <w:r>
        <w:t xml:space="preserve"> Caso não tenha recebido nenhum Projeto de Venda, deverá ser realizada outra Chamada Pública, ampliando a divulgação para o âmbito da região, território rural, estado e país.</w:t>
      </w:r>
    </w:p>
    <w:p w:rsidR="00696918" w:rsidRDefault="00696918" w:rsidP="00AA7C69">
      <w:pPr>
        <w:autoSpaceDE w:val="0"/>
        <w:autoSpaceDN w:val="0"/>
        <w:adjustRightInd w:val="0"/>
        <w:spacing w:line="360" w:lineRule="auto"/>
        <w:jc w:val="both"/>
        <w:rPr>
          <w:b/>
          <w:bCs/>
        </w:rPr>
      </w:pPr>
    </w:p>
    <w:p w:rsidR="00696918" w:rsidRPr="008B7306" w:rsidRDefault="00696918" w:rsidP="00AA7C69">
      <w:pPr>
        <w:autoSpaceDE w:val="0"/>
        <w:autoSpaceDN w:val="0"/>
        <w:adjustRightInd w:val="0"/>
        <w:spacing w:line="360" w:lineRule="auto"/>
        <w:jc w:val="both"/>
        <w:rPr>
          <w:b/>
          <w:bCs/>
        </w:rPr>
      </w:pPr>
      <w:r w:rsidRPr="008B7306">
        <w:rPr>
          <w:b/>
          <w:bCs/>
        </w:rPr>
        <w:t>11. CONTRATAÇÃO</w:t>
      </w:r>
    </w:p>
    <w:p w:rsidR="00696918" w:rsidRPr="008B7306" w:rsidRDefault="00696918" w:rsidP="00AA7C69">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696918" w:rsidRPr="008B7306" w:rsidRDefault="00696918" w:rsidP="00AA7C69">
      <w:pPr>
        <w:autoSpaceDE w:val="0"/>
        <w:autoSpaceDN w:val="0"/>
        <w:adjustRightInd w:val="0"/>
        <w:spacing w:line="360" w:lineRule="auto"/>
        <w:jc w:val="both"/>
      </w:pPr>
      <w:r w:rsidRPr="008B7306">
        <w:rPr>
          <w:b/>
          <w:bCs/>
        </w:rPr>
        <w:t xml:space="preserve">11.2 </w:t>
      </w:r>
      <w:r w:rsidRPr="008B7306">
        <w:t>O prazo de vigência do contrato será de</w:t>
      </w:r>
      <w:r>
        <w:t xml:space="preserve"> (03) meses, período este compreendido de 18/01/2012 a 30/04/2012</w:t>
      </w:r>
      <w:r w:rsidRPr="008B7306">
        <w:t>.</w:t>
      </w:r>
    </w:p>
    <w:p w:rsidR="00696918" w:rsidRDefault="00696918" w:rsidP="00AA7C69">
      <w:pPr>
        <w:autoSpaceDE w:val="0"/>
        <w:autoSpaceDN w:val="0"/>
        <w:adjustRightInd w:val="0"/>
        <w:spacing w:line="360" w:lineRule="auto"/>
        <w:rPr>
          <w:b/>
          <w:bCs/>
        </w:rPr>
      </w:pPr>
    </w:p>
    <w:p w:rsidR="00696918" w:rsidRPr="00984E39" w:rsidRDefault="00696918" w:rsidP="00AA7C69">
      <w:pPr>
        <w:autoSpaceDE w:val="0"/>
        <w:autoSpaceDN w:val="0"/>
        <w:adjustRightInd w:val="0"/>
        <w:spacing w:line="360" w:lineRule="auto"/>
        <w:rPr>
          <w:b/>
          <w:bCs/>
        </w:rPr>
      </w:pPr>
      <w:r w:rsidRPr="00984E39">
        <w:rPr>
          <w:b/>
          <w:bCs/>
        </w:rPr>
        <w:t>12. RESPONSABILIDADE DOS FORNECEDORES</w:t>
      </w:r>
    </w:p>
    <w:p w:rsidR="00696918" w:rsidRPr="000B2D17" w:rsidRDefault="00696918" w:rsidP="00AA7C69">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96918" w:rsidRPr="000B2D17" w:rsidRDefault="00696918" w:rsidP="00AA7C69">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696918" w:rsidRPr="000B2D17" w:rsidRDefault="00696918" w:rsidP="00AA7C69">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696918" w:rsidRDefault="00696918" w:rsidP="00AA7C69">
      <w:pPr>
        <w:autoSpaceDE w:val="0"/>
        <w:autoSpaceDN w:val="0"/>
        <w:adjustRightInd w:val="0"/>
        <w:spacing w:line="360" w:lineRule="auto"/>
        <w:jc w:val="both"/>
        <w:rPr>
          <w:b/>
          <w:bCs/>
        </w:rPr>
      </w:pPr>
    </w:p>
    <w:p w:rsidR="00696918" w:rsidRDefault="00696918" w:rsidP="00AA7C69">
      <w:pPr>
        <w:autoSpaceDE w:val="0"/>
        <w:autoSpaceDN w:val="0"/>
        <w:adjustRightInd w:val="0"/>
        <w:spacing w:line="360" w:lineRule="auto"/>
        <w:jc w:val="both"/>
        <w:rPr>
          <w:b/>
          <w:bCs/>
        </w:rPr>
      </w:pPr>
    </w:p>
    <w:p w:rsidR="00696918" w:rsidRDefault="00696918" w:rsidP="00AA7C69">
      <w:pPr>
        <w:autoSpaceDE w:val="0"/>
        <w:autoSpaceDN w:val="0"/>
        <w:adjustRightInd w:val="0"/>
        <w:spacing w:line="360" w:lineRule="auto"/>
        <w:jc w:val="both"/>
        <w:rPr>
          <w:b/>
          <w:bCs/>
        </w:rPr>
      </w:pPr>
    </w:p>
    <w:p w:rsidR="00696918" w:rsidRDefault="00696918" w:rsidP="00AA7C69">
      <w:pPr>
        <w:autoSpaceDE w:val="0"/>
        <w:autoSpaceDN w:val="0"/>
        <w:adjustRightInd w:val="0"/>
        <w:spacing w:line="360" w:lineRule="auto"/>
        <w:jc w:val="both"/>
        <w:rPr>
          <w:b/>
          <w:bCs/>
        </w:rPr>
      </w:pPr>
    </w:p>
    <w:p w:rsidR="00696918" w:rsidRDefault="00696918" w:rsidP="00AA7C69">
      <w:pPr>
        <w:autoSpaceDE w:val="0"/>
        <w:autoSpaceDN w:val="0"/>
        <w:adjustRightInd w:val="0"/>
        <w:spacing w:line="360" w:lineRule="auto"/>
        <w:jc w:val="both"/>
        <w:rPr>
          <w:b/>
          <w:bCs/>
        </w:rPr>
      </w:pPr>
    </w:p>
    <w:p w:rsidR="00696918" w:rsidRPr="000B2D17" w:rsidRDefault="00696918" w:rsidP="00AA7C69">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96918" w:rsidRPr="000B2D17" w:rsidRDefault="00696918" w:rsidP="00AA7C69">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96918" w:rsidRPr="000B2D17" w:rsidRDefault="00696918" w:rsidP="00AA7C69">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696918" w:rsidRPr="000B2D17" w:rsidRDefault="00696918" w:rsidP="00AA7C69">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696918" w:rsidRPr="000B2D17" w:rsidRDefault="00696918" w:rsidP="00AA7C69">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696918" w:rsidRPr="008B7306" w:rsidRDefault="00696918" w:rsidP="002662C9">
      <w:pPr>
        <w:autoSpaceDE w:val="0"/>
        <w:autoSpaceDN w:val="0"/>
        <w:adjustRightInd w:val="0"/>
        <w:spacing w:line="360" w:lineRule="auto"/>
        <w:jc w:val="both"/>
      </w:pPr>
      <w:r w:rsidRPr="000B2D17">
        <w:rPr>
          <w:b/>
          <w:bCs/>
        </w:rPr>
        <w:t xml:space="preserve">12.8 </w:t>
      </w:r>
      <w:r w:rsidRPr="000B2D17">
        <w:t>O período de fornecimento des</w:t>
      </w:r>
      <w:r>
        <w:t>t</w:t>
      </w:r>
      <w:r w:rsidRPr="000B2D17">
        <w:t>a Chamada Pública se dará de</w:t>
      </w:r>
      <w:r>
        <w:t xml:space="preserve"> 18/01/2012 a 30/04/2012.</w:t>
      </w:r>
    </w:p>
    <w:p w:rsidR="00696918" w:rsidRPr="000B2D17" w:rsidRDefault="00696918" w:rsidP="00AA7C69">
      <w:pPr>
        <w:autoSpaceDE w:val="0"/>
        <w:autoSpaceDN w:val="0"/>
        <w:adjustRightInd w:val="0"/>
        <w:spacing w:line="360" w:lineRule="auto"/>
        <w:jc w:val="both"/>
      </w:pPr>
    </w:p>
    <w:p w:rsidR="00696918" w:rsidRDefault="00696918" w:rsidP="00AA7C69">
      <w:pPr>
        <w:autoSpaceDE w:val="0"/>
        <w:autoSpaceDN w:val="0"/>
        <w:adjustRightInd w:val="0"/>
        <w:rPr>
          <w:b/>
          <w:bCs/>
        </w:rPr>
      </w:pPr>
    </w:p>
    <w:p w:rsidR="00696918" w:rsidRPr="00984E39" w:rsidRDefault="00696918" w:rsidP="00AA7C69">
      <w:pPr>
        <w:autoSpaceDE w:val="0"/>
        <w:autoSpaceDN w:val="0"/>
        <w:adjustRightInd w:val="0"/>
        <w:rPr>
          <w:b/>
          <w:bCs/>
        </w:rPr>
      </w:pPr>
      <w:r w:rsidRPr="00984E39">
        <w:rPr>
          <w:b/>
          <w:bCs/>
        </w:rPr>
        <w:t>13. FATOS SUPERVENIENTES</w:t>
      </w:r>
    </w:p>
    <w:p w:rsidR="00696918" w:rsidRDefault="00696918" w:rsidP="00AA7C69">
      <w:pPr>
        <w:autoSpaceDE w:val="0"/>
        <w:autoSpaceDN w:val="0"/>
        <w:adjustRightInd w:val="0"/>
        <w:rPr>
          <w:b/>
          <w:bCs/>
          <w:sz w:val="20"/>
          <w:szCs w:val="20"/>
        </w:rPr>
      </w:pPr>
    </w:p>
    <w:p w:rsidR="00696918" w:rsidRPr="00984E39" w:rsidRDefault="00696918" w:rsidP="00AA7C69">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Colégio Estadual Setor Sudoeste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696918" w:rsidRDefault="00696918" w:rsidP="00AA7C69">
      <w:pPr>
        <w:autoSpaceDE w:val="0"/>
        <w:autoSpaceDN w:val="0"/>
        <w:adjustRightInd w:val="0"/>
        <w:spacing w:line="360" w:lineRule="auto"/>
        <w:jc w:val="both"/>
      </w:pPr>
    </w:p>
    <w:p w:rsidR="00696918" w:rsidRDefault="00696918" w:rsidP="00AA7C69">
      <w:pPr>
        <w:autoSpaceDE w:val="0"/>
        <w:autoSpaceDN w:val="0"/>
        <w:adjustRightInd w:val="0"/>
        <w:spacing w:line="360" w:lineRule="auto"/>
        <w:jc w:val="both"/>
      </w:pPr>
    </w:p>
    <w:p w:rsidR="00696918" w:rsidRDefault="00696918" w:rsidP="00AA7C69">
      <w:pPr>
        <w:autoSpaceDE w:val="0"/>
        <w:autoSpaceDN w:val="0"/>
        <w:adjustRightInd w:val="0"/>
        <w:spacing w:line="360" w:lineRule="auto"/>
        <w:jc w:val="both"/>
      </w:pPr>
    </w:p>
    <w:p w:rsidR="00696918" w:rsidRPr="00984E39" w:rsidRDefault="00696918" w:rsidP="00AA7C69">
      <w:pPr>
        <w:autoSpaceDE w:val="0"/>
        <w:autoSpaceDN w:val="0"/>
        <w:adjustRightInd w:val="0"/>
        <w:spacing w:line="360" w:lineRule="auto"/>
        <w:jc w:val="both"/>
      </w:pPr>
      <w:r w:rsidRPr="00984E39">
        <w:t>a) Adiamento do processo;</w:t>
      </w:r>
    </w:p>
    <w:p w:rsidR="00696918" w:rsidRPr="00984E39" w:rsidRDefault="00696918" w:rsidP="00AA7C69">
      <w:pPr>
        <w:autoSpaceDE w:val="0"/>
        <w:autoSpaceDN w:val="0"/>
        <w:adjustRightInd w:val="0"/>
        <w:spacing w:line="360" w:lineRule="auto"/>
        <w:jc w:val="both"/>
      </w:pPr>
      <w:r w:rsidRPr="00984E39">
        <w:t>b) revogação desta Chamada ou sua modificação no todo ou em parte.</w:t>
      </w:r>
    </w:p>
    <w:p w:rsidR="00696918" w:rsidRDefault="00696918" w:rsidP="00AA7C69">
      <w:pPr>
        <w:autoSpaceDE w:val="0"/>
        <w:autoSpaceDN w:val="0"/>
        <w:adjustRightInd w:val="0"/>
        <w:spacing w:line="360" w:lineRule="auto"/>
        <w:jc w:val="both"/>
        <w:rPr>
          <w:b/>
          <w:bCs/>
        </w:rPr>
      </w:pPr>
    </w:p>
    <w:p w:rsidR="00696918" w:rsidRPr="00DB6513" w:rsidRDefault="00696918" w:rsidP="00AA7C69">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696918" w:rsidRPr="00DB6513" w:rsidRDefault="00696918" w:rsidP="00AA7C69">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696918" w:rsidRDefault="00696918" w:rsidP="00AA7C69">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696918" w:rsidRPr="003859DD" w:rsidRDefault="00696918" w:rsidP="00AA7C69">
      <w:pPr>
        <w:autoSpaceDE w:val="0"/>
        <w:autoSpaceDN w:val="0"/>
        <w:adjustRightInd w:val="0"/>
        <w:jc w:val="both"/>
      </w:pPr>
      <w:r w:rsidRPr="003859DD">
        <w:t>Os interessados poderão dirimir</w:t>
      </w:r>
      <w:r>
        <w:t xml:space="preserve"> quaisquer dúvidas por meio do T</w:t>
      </w:r>
      <w:r w:rsidRPr="003859DD">
        <w:t xml:space="preserve">elefone (62) </w:t>
      </w:r>
      <w:r>
        <w:t>3287.4367</w:t>
      </w:r>
      <w:r w:rsidRPr="003859DD">
        <w:t xml:space="preserve">, </w:t>
      </w:r>
      <w:r>
        <w:t xml:space="preserve">Conselho Escolar da </w:t>
      </w:r>
      <w:r w:rsidRPr="003859DD">
        <w:t xml:space="preserve">Unidade Escolar </w:t>
      </w:r>
      <w:r>
        <w:t>Colégio Estadual Setor Sudoeste.</w:t>
      </w:r>
    </w:p>
    <w:p w:rsidR="00696918" w:rsidRDefault="00696918" w:rsidP="00AA7C69">
      <w:pPr>
        <w:autoSpaceDE w:val="0"/>
        <w:autoSpaceDN w:val="0"/>
        <w:adjustRightInd w:val="0"/>
        <w:rPr>
          <w:sz w:val="20"/>
          <w:szCs w:val="20"/>
        </w:rPr>
      </w:pPr>
    </w:p>
    <w:p w:rsidR="00696918" w:rsidRDefault="00696918" w:rsidP="00AA7C69">
      <w:pPr>
        <w:autoSpaceDE w:val="0"/>
        <w:autoSpaceDN w:val="0"/>
        <w:adjustRightInd w:val="0"/>
        <w:spacing w:line="360" w:lineRule="auto"/>
        <w:jc w:val="both"/>
        <w:rPr>
          <w:b/>
          <w:bCs/>
        </w:rPr>
      </w:pPr>
    </w:p>
    <w:p w:rsidR="00696918" w:rsidRPr="008214E8" w:rsidRDefault="00696918" w:rsidP="00AA7C69">
      <w:pPr>
        <w:autoSpaceDE w:val="0"/>
        <w:autoSpaceDN w:val="0"/>
        <w:adjustRightInd w:val="0"/>
        <w:spacing w:line="360" w:lineRule="auto"/>
        <w:jc w:val="both"/>
        <w:rPr>
          <w:b/>
          <w:bCs/>
        </w:rPr>
      </w:pPr>
      <w:r w:rsidRPr="008214E8">
        <w:rPr>
          <w:b/>
          <w:bCs/>
        </w:rPr>
        <w:t>1</w:t>
      </w:r>
      <w:r>
        <w:rPr>
          <w:b/>
          <w:bCs/>
        </w:rPr>
        <w:t>5</w:t>
      </w:r>
      <w:r w:rsidRPr="008214E8">
        <w:rPr>
          <w:b/>
          <w:bCs/>
        </w:rPr>
        <w:t>. FORO</w:t>
      </w:r>
    </w:p>
    <w:p w:rsidR="00696918" w:rsidRPr="008214E8" w:rsidRDefault="00696918" w:rsidP="00AA7C69">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696918" w:rsidRDefault="00696918" w:rsidP="00AA7C69">
      <w:pPr>
        <w:autoSpaceDE w:val="0"/>
        <w:autoSpaceDN w:val="0"/>
        <w:adjustRightInd w:val="0"/>
        <w:jc w:val="both"/>
        <w:rPr>
          <w:b/>
          <w:bCs/>
        </w:rPr>
      </w:pPr>
    </w:p>
    <w:p w:rsidR="00696918" w:rsidRDefault="00696918" w:rsidP="00AA7C69">
      <w:pPr>
        <w:autoSpaceDE w:val="0"/>
        <w:autoSpaceDN w:val="0"/>
        <w:adjustRightInd w:val="0"/>
        <w:spacing w:line="360" w:lineRule="auto"/>
        <w:jc w:val="center"/>
        <w:rPr>
          <w:b/>
          <w:bCs/>
        </w:rPr>
      </w:pPr>
    </w:p>
    <w:p w:rsidR="00696918" w:rsidRDefault="00696918" w:rsidP="00AA7C69">
      <w:pPr>
        <w:autoSpaceDE w:val="0"/>
        <w:autoSpaceDN w:val="0"/>
        <w:adjustRightInd w:val="0"/>
        <w:spacing w:line="360" w:lineRule="auto"/>
        <w:jc w:val="center"/>
        <w:rPr>
          <w:b/>
          <w:bCs/>
        </w:rPr>
      </w:pPr>
    </w:p>
    <w:p w:rsidR="00696918" w:rsidRDefault="00696918" w:rsidP="00AA7C69">
      <w:pPr>
        <w:autoSpaceDE w:val="0"/>
        <w:autoSpaceDN w:val="0"/>
        <w:adjustRightInd w:val="0"/>
        <w:spacing w:line="360" w:lineRule="auto"/>
        <w:jc w:val="center"/>
        <w:rPr>
          <w:b/>
          <w:bCs/>
        </w:rPr>
      </w:pPr>
    </w:p>
    <w:p w:rsidR="00696918" w:rsidRDefault="00696918" w:rsidP="00AA7C69">
      <w:pPr>
        <w:autoSpaceDE w:val="0"/>
        <w:autoSpaceDN w:val="0"/>
        <w:adjustRightInd w:val="0"/>
        <w:spacing w:line="360" w:lineRule="auto"/>
        <w:jc w:val="center"/>
        <w:rPr>
          <w:b/>
          <w:bCs/>
        </w:rPr>
      </w:pPr>
    </w:p>
    <w:p w:rsidR="00696918" w:rsidRDefault="00696918" w:rsidP="00AA7C69">
      <w:pPr>
        <w:autoSpaceDE w:val="0"/>
        <w:autoSpaceDN w:val="0"/>
        <w:adjustRightInd w:val="0"/>
        <w:spacing w:line="360" w:lineRule="auto"/>
        <w:jc w:val="center"/>
        <w:rPr>
          <w:b/>
          <w:bCs/>
        </w:rPr>
      </w:pPr>
    </w:p>
    <w:p w:rsidR="00696918" w:rsidRDefault="00696918" w:rsidP="00AA7C69">
      <w:pPr>
        <w:autoSpaceDE w:val="0"/>
        <w:autoSpaceDN w:val="0"/>
        <w:adjustRightInd w:val="0"/>
        <w:spacing w:line="360" w:lineRule="auto"/>
        <w:jc w:val="center"/>
        <w:rPr>
          <w:b/>
          <w:bCs/>
        </w:rPr>
      </w:pPr>
    </w:p>
    <w:p w:rsidR="00696918" w:rsidRDefault="00696918" w:rsidP="00AA7C69">
      <w:pPr>
        <w:autoSpaceDE w:val="0"/>
        <w:autoSpaceDN w:val="0"/>
        <w:adjustRightInd w:val="0"/>
        <w:spacing w:line="360" w:lineRule="auto"/>
        <w:jc w:val="center"/>
        <w:rPr>
          <w:b/>
          <w:bCs/>
        </w:rPr>
      </w:pPr>
    </w:p>
    <w:p w:rsidR="00696918" w:rsidRDefault="00696918" w:rsidP="00AA7C69">
      <w:pPr>
        <w:autoSpaceDE w:val="0"/>
        <w:autoSpaceDN w:val="0"/>
        <w:adjustRightInd w:val="0"/>
        <w:spacing w:line="360" w:lineRule="auto"/>
        <w:jc w:val="center"/>
        <w:rPr>
          <w:b/>
          <w:bCs/>
        </w:rPr>
      </w:pPr>
    </w:p>
    <w:p w:rsidR="00696918" w:rsidRDefault="00696918" w:rsidP="00AA7C69">
      <w:pPr>
        <w:autoSpaceDE w:val="0"/>
        <w:autoSpaceDN w:val="0"/>
        <w:adjustRightInd w:val="0"/>
        <w:spacing w:line="360" w:lineRule="auto"/>
        <w:jc w:val="center"/>
        <w:rPr>
          <w:b/>
          <w:bCs/>
        </w:rPr>
      </w:pPr>
    </w:p>
    <w:p w:rsidR="00696918" w:rsidRDefault="00696918" w:rsidP="00AA7C69">
      <w:pPr>
        <w:autoSpaceDE w:val="0"/>
        <w:autoSpaceDN w:val="0"/>
        <w:adjustRightInd w:val="0"/>
        <w:spacing w:line="360" w:lineRule="auto"/>
        <w:jc w:val="center"/>
        <w:rPr>
          <w:b/>
          <w:bCs/>
        </w:rPr>
      </w:pPr>
    </w:p>
    <w:p w:rsidR="00696918" w:rsidRDefault="00696918" w:rsidP="00AA7C69">
      <w:pPr>
        <w:autoSpaceDE w:val="0"/>
        <w:autoSpaceDN w:val="0"/>
        <w:adjustRightInd w:val="0"/>
        <w:spacing w:line="360" w:lineRule="auto"/>
        <w:jc w:val="center"/>
        <w:rPr>
          <w:b/>
          <w:bCs/>
        </w:rPr>
      </w:pPr>
    </w:p>
    <w:p w:rsidR="00696918" w:rsidRDefault="00696918" w:rsidP="00AA7C69">
      <w:pPr>
        <w:autoSpaceDE w:val="0"/>
        <w:autoSpaceDN w:val="0"/>
        <w:adjustRightInd w:val="0"/>
        <w:spacing w:line="360" w:lineRule="auto"/>
        <w:jc w:val="center"/>
        <w:rPr>
          <w:b/>
          <w:bCs/>
        </w:rPr>
      </w:pPr>
    </w:p>
    <w:p w:rsidR="00696918" w:rsidRDefault="00696918" w:rsidP="00AA7C69">
      <w:pPr>
        <w:autoSpaceDE w:val="0"/>
        <w:autoSpaceDN w:val="0"/>
        <w:adjustRightInd w:val="0"/>
        <w:jc w:val="center"/>
        <w:rPr>
          <w:b/>
          <w:bCs/>
        </w:rPr>
      </w:pPr>
    </w:p>
    <w:p w:rsidR="00696918" w:rsidRDefault="00696918" w:rsidP="00AA7C69">
      <w:pPr>
        <w:autoSpaceDE w:val="0"/>
        <w:autoSpaceDN w:val="0"/>
        <w:adjustRightInd w:val="0"/>
        <w:jc w:val="both"/>
        <w:rPr>
          <w:b/>
          <w:bCs/>
        </w:rPr>
      </w:pPr>
      <w:r>
        <w:rPr>
          <w:b/>
          <w:bCs/>
        </w:rPr>
        <w:t xml:space="preserve">                 </w:t>
      </w:r>
    </w:p>
    <w:p w:rsidR="00696918" w:rsidRDefault="00696918" w:rsidP="00AA7C69">
      <w:pPr>
        <w:autoSpaceDE w:val="0"/>
        <w:autoSpaceDN w:val="0"/>
        <w:adjustRightInd w:val="0"/>
        <w:jc w:val="both"/>
        <w:rPr>
          <w:b/>
          <w:bCs/>
        </w:rPr>
      </w:pPr>
    </w:p>
    <w:p w:rsidR="00696918" w:rsidRDefault="00696918" w:rsidP="00AA7C69">
      <w:pPr>
        <w:autoSpaceDE w:val="0"/>
        <w:autoSpaceDN w:val="0"/>
        <w:adjustRightInd w:val="0"/>
        <w:jc w:val="both"/>
        <w:rPr>
          <w:b/>
          <w:bCs/>
        </w:rPr>
      </w:pPr>
    </w:p>
    <w:p w:rsidR="00696918" w:rsidRDefault="00696918" w:rsidP="00AA7C69">
      <w:pPr>
        <w:autoSpaceDE w:val="0"/>
        <w:autoSpaceDN w:val="0"/>
        <w:adjustRightInd w:val="0"/>
        <w:jc w:val="both"/>
        <w:rPr>
          <w:b/>
          <w:bCs/>
        </w:rPr>
      </w:pPr>
    </w:p>
    <w:p w:rsidR="00696918" w:rsidRDefault="00696918" w:rsidP="00AA7C69">
      <w:pPr>
        <w:autoSpaceDE w:val="0"/>
        <w:autoSpaceDN w:val="0"/>
        <w:adjustRightInd w:val="0"/>
        <w:jc w:val="both"/>
        <w:rPr>
          <w:b/>
          <w:bCs/>
        </w:rPr>
      </w:pPr>
    </w:p>
    <w:p w:rsidR="00696918" w:rsidRDefault="00696918" w:rsidP="00AA7C69">
      <w:pPr>
        <w:autoSpaceDE w:val="0"/>
        <w:autoSpaceDN w:val="0"/>
        <w:adjustRightInd w:val="0"/>
        <w:jc w:val="both"/>
        <w:rPr>
          <w:b/>
          <w:bCs/>
        </w:rPr>
      </w:pPr>
      <w:r>
        <w:rPr>
          <w:b/>
          <w:bCs/>
        </w:rPr>
        <w:t xml:space="preserve">  ANEXO </w:t>
      </w:r>
      <w:r w:rsidRPr="003859DD">
        <w:rPr>
          <w:b/>
          <w:bCs/>
        </w:rPr>
        <w:t xml:space="preserve">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696918" w:rsidRDefault="00696918" w:rsidP="00AA7C69">
      <w:pPr>
        <w:autoSpaceDE w:val="0"/>
        <w:autoSpaceDN w:val="0"/>
        <w:adjustRightInd w:val="0"/>
        <w:jc w:val="both"/>
        <w:rPr>
          <w:b/>
          <w:bCs/>
        </w:rPr>
      </w:pPr>
    </w:p>
    <w:p w:rsidR="00696918" w:rsidRDefault="00696918" w:rsidP="00AA7C69">
      <w:pPr>
        <w:autoSpaceDE w:val="0"/>
        <w:autoSpaceDN w:val="0"/>
        <w:adjustRightInd w:val="0"/>
        <w:rPr>
          <w:sz w:val="18"/>
          <w:szCs w:val="18"/>
        </w:rPr>
      </w:pPr>
    </w:p>
    <w:p w:rsidR="00696918" w:rsidRPr="00E509BA" w:rsidRDefault="00696918" w:rsidP="00AA7C69">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696918" w:rsidRDefault="00696918" w:rsidP="00AA7C69">
      <w:pPr>
        <w:autoSpaceDE w:val="0"/>
        <w:autoSpaceDN w:val="0"/>
        <w:adjustRightInd w:val="0"/>
        <w:jc w:val="center"/>
        <w:rPr>
          <w:b/>
        </w:rPr>
      </w:pPr>
    </w:p>
    <w:p w:rsidR="00696918" w:rsidRDefault="00696918" w:rsidP="00AA7C69">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696918" w:rsidRDefault="00696918" w:rsidP="00AA7C69">
      <w:pPr>
        <w:numPr>
          <w:ilvl w:val="0"/>
          <w:numId w:val="1"/>
        </w:numPr>
        <w:autoSpaceDE w:val="0"/>
        <w:autoSpaceDN w:val="0"/>
        <w:adjustRightInd w:val="0"/>
      </w:pPr>
      <w:r>
        <w:t>Denominação de venda do alimento;</w:t>
      </w:r>
    </w:p>
    <w:p w:rsidR="00696918" w:rsidRDefault="00696918" w:rsidP="00AA7C69">
      <w:pPr>
        <w:numPr>
          <w:ilvl w:val="0"/>
          <w:numId w:val="1"/>
        </w:numPr>
        <w:autoSpaceDE w:val="0"/>
        <w:autoSpaceDN w:val="0"/>
        <w:adjustRightInd w:val="0"/>
      </w:pPr>
      <w:r>
        <w:t>Lista de ingredientes;</w:t>
      </w:r>
    </w:p>
    <w:p w:rsidR="00696918" w:rsidRDefault="00696918" w:rsidP="00AA7C69">
      <w:pPr>
        <w:numPr>
          <w:ilvl w:val="0"/>
          <w:numId w:val="1"/>
        </w:numPr>
        <w:autoSpaceDE w:val="0"/>
        <w:autoSpaceDN w:val="0"/>
        <w:adjustRightInd w:val="0"/>
      </w:pPr>
      <w:r>
        <w:t>Conteúdos líquidos</w:t>
      </w:r>
    </w:p>
    <w:p w:rsidR="00696918" w:rsidRDefault="00696918" w:rsidP="00AA7C69">
      <w:pPr>
        <w:numPr>
          <w:ilvl w:val="0"/>
          <w:numId w:val="1"/>
        </w:numPr>
        <w:autoSpaceDE w:val="0"/>
        <w:autoSpaceDN w:val="0"/>
        <w:adjustRightInd w:val="0"/>
      </w:pPr>
      <w:r>
        <w:t>Identificação do lote;</w:t>
      </w:r>
    </w:p>
    <w:p w:rsidR="00696918" w:rsidRDefault="00696918" w:rsidP="00AA7C69">
      <w:pPr>
        <w:numPr>
          <w:ilvl w:val="0"/>
          <w:numId w:val="1"/>
        </w:numPr>
        <w:autoSpaceDE w:val="0"/>
        <w:autoSpaceDN w:val="0"/>
        <w:adjustRightInd w:val="0"/>
      </w:pPr>
      <w:r>
        <w:t>Prazo de validade;</w:t>
      </w:r>
    </w:p>
    <w:p w:rsidR="00696918" w:rsidRDefault="00696918" w:rsidP="00AA7C69">
      <w:pPr>
        <w:numPr>
          <w:ilvl w:val="0"/>
          <w:numId w:val="1"/>
        </w:numPr>
        <w:autoSpaceDE w:val="0"/>
        <w:autoSpaceDN w:val="0"/>
        <w:adjustRightInd w:val="0"/>
      </w:pPr>
      <w:r>
        <w:t>Instruções sobre o preparo e uso do alimento, quando necessário;</w:t>
      </w:r>
    </w:p>
    <w:p w:rsidR="00696918" w:rsidRDefault="00696918" w:rsidP="00AA7C69">
      <w:pPr>
        <w:numPr>
          <w:ilvl w:val="0"/>
          <w:numId w:val="1"/>
        </w:numPr>
        <w:autoSpaceDE w:val="0"/>
        <w:autoSpaceDN w:val="0"/>
        <w:adjustRightInd w:val="0"/>
      </w:pPr>
      <w:r>
        <w:t>Registro no órgão competente;</w:t>
      </w:r>
    </w:p>
    <w:p w:rsidR="00696918" w:rsidRDefault="00696918" w:rsidP="00AA7C69">
      <w:pPr>
        <w:numPr>
          <w:ilvl w:val="0"/>
          <w:numId w:val="1"/>
        </w:numPr>
        <w:autoSpaceDE w:val="0"/>
        <w:autoSpaceDN w:val="0"/>
        <w:adjustRightInd w:val="0"/>
      </w:pPr>
      <w:r>
        <w:t>Informação nutricional;</w:t>
      </w:r>
    </w:p>
    <w:p w:rsidR="00696918" w:rsidRPr="008B56FE" w:rsidRDefault="00696918" w:rsidP="00AA7C69">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696918" w:rsidRDefault="00696918" w:rsidP="00AA7C69">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696918" w:rsidRDefault="00696918" w:rsidP="00AA7C69">
      <w:pPr>
        <w:numPr>
          <w:ilvl w:val="0"/>
          <w:numId w:val="1"/>
        </w:numPr>
        <w:autoSpaceDE w:val="0"/>
        <w:autoSpaceDN w:val="0"/>
        <w:adjustRightInd w:val="0"/>
      </w:pPr>
      <w:r w:rsidRPr="008B56FE">
        <w:t>Frutas e hortaliças</w:t>
      </w:r>
      <w:r>
        <w:t xml:space="preserve"> frescas;</w:t>
      </w:r>
    </w:p>
    <w:p w:rsidR="00696918" w:rsidRDefault="00696918" w:rsidP="00AA7C69">
      <w:pPr>
        <w:numPr>
          <w:ilvl w:val="0"/>
          <w:numId w:val="1"/>
        </w:numPr>
        <w:autoSpaceDE w:val="0"/>
        <w:autoSpaceDN w:val="0"/>
        <w:adjustRightInd w:val="0"/>
      </w:pPr>
      <w:r>
        <w:t>Vinagre;</w:t>
      </w:r>
    </w:p>
    <w:p w:rsidR="00696918" w:rsidRDefault="00696918" w:rsidP="00AA7C69">
      <w:pPr>
        <w:numPr>
          <w:ilvl w:val="0"/>
          <w:numId w:val="1"/>
        </w:numPr>
        <w:autoSpaceDE w:val="0"/>
        <w:autoSpaceDN w:val="0"/>
        <w:adjustRightInd w:val="0"/>
      </w:pPr>
      <w:r>
        <w:t>Açúcar;</w:t>
      </w:r>
    </w:p>
    <w:p w:rsidR="00696918" w:rsidRDefault="00696918" w:rsidP="00AA7C69">
      <w:pPr>
        <w:numPr>
          <w:ilvl w:val="0"/>
          <w:numId w:val="1"/>
        </w:numPr>
        <w:autoSpaceDE w:val="0"/>
        <w:autoSpaceDN w:val="0"/>
        <w:adjustRightInd w:val="0"/>
      </w:pPr>
      <w:r>
        <w:t>Sal.</w:t>
      </w:r>
    </w:p>
    <w:p w:rsidR="00696918" w:rsidRDefault="00696918" w:rsidP="00AA7C69">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96918" w:rsidRDefault="00696918" w:rsidP="00AA7C69">
      <w:pPr>
        <w:autoSpaceDE w:val="0"/>
        <w:autoSpaceDN w:val="0"/>
        <w:adjustRightInd w:val="0"/>
      </w:pPr>
      <w:r>
        <w:t>Órgãos responsáveis pela legislação de alimentos:</w:t>
      </w:r>
    </w:p>
    <w:p w:rsidR="00696918" w:rsidRDefault="00696918" w:rsidP="00AA7C69">
      <w:pPr>
        <w:autoSpaceDE w:val="0"/>
        <w:autoSpaceDN w:val="0"/>
        <w:adjustRightInd w:val="0"/>
      </w:pPr>
      <w:r>
        <w:t>ANVISA (Agência Nacional de Vigilância Sanitária)</w:t>
      </w:r>
    </w:p>
    <w:p w:rsidR="00696918" w:rsidRDefault="00696918" w:rsidP="00AA7C69">
      <w:pPr>
        <w:autoSpaceDE w:val="0"/>
        <w:autoSpaceDN w:val="0"/>
        <w:adjustRightInd w:val="0"/>
      </w:pPr>
      <w:r>
        <w:t>MAPA (Ministério da Agricultura, Pecuária e Abastecimento)</w:t>
      </w:r>
    </w:p>
    <w:p w:rsidR="00696918" w:rsidRDefault="00696918" w:rsidP="00AA7C69">
      <w:pPr>
        <w:autoSpaceDE w:val="0"/>
        <w:autoSpaceDN w:val="0"/>
        <w:adjustRightInd w:val="0"/>
      </w:pPr>
      <w:r>
        <w:t>INMETRO (Instituto de Metrologia)</w:t>
      </w:r>
    </w:p>
    <w:p w:rsidR="00696918" w:rsidRDefault="00696918" w:rsidP="00AA7C69">
      <w:pPr>
        <w:autoSpaceDE w:val="0"/>
        <w:autoSpaceDN w:val="0"/>
        <w:adjustRightInd w:val="0"/>
      </w:pPr>
    </w:p>
    <w:p w:rsidR="00696918" w:rsidRDefault="00696918" w:rsidP="00AA7C69">
      <w:pPr>
        <w:autoSpaceDE w:val="0"/>
        <w:autoSpaceDN w:val="0"/>
        <w:adjustRightInd w:val="0"/>
        <w:rPr>
          <w:b/>
        </w:rPr>
      </w:pPr>
      <w:r w:rsidRPr="00DA31F7">
        <w:rPr>
          <w:b/>
        </w:rPr>
        <w:t xml:space="preserve">1 </w:t>
      </w:r>
      <w:r>
        <w:rPr>
          <w:b/>
        </w:rPr>
        <w:t>–</w:t>
      </w:r>
      <w:r w:rsidRPr="00DA31F7">
        <w:rPr>
          <w:b/>
        </w:rPr>
        <w:t xml:space="preserve"> HORTIFRUTIGRANJEIROS</w:t>
      </w:r>
    </w:p>
    <w:p w:rsidR="00696918" w:rsidRDefault="00696918" w:rsidP="00AA7C69">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696918" w:rsidRDefault="00696918" w:rsidP="00AA7C69">
      <w:pPr>
        <w:autoSpaceDE w:val="0"/>
        <w:autoSpaceDN w:val="0"/>
        <w:adjustRightInd w:val="0"/>
        <w:ind w:firstLine="1440"/>
        <w:jc w:val="both"/>
      </w:pPr>
    </w:p>
    <w:p w:rsidR="00696918" w:rsidRDefault="00696918" w:rsidP="00AA7C69">
      <w:pPr>
        <w:autoSpaceDE w:val="0"/>
        <w:autoSpaceDN w:val="0"/>
        <w:adjustRightInd w:val="0"/>
        <w:ind w:firstLine="1440"/>
        <w:jc w:val="both"/>
      </w:pPr>
    </w:p>
    <w:p w:rsidR="00696918" w:rsidRDefault="00696918" w:rsidP="00AA7C69">
      <w:pPr>
        <w:autoSpaceDE w:val="0"/>
        <w:autoSpaceDN w:val="0"/>
        <w:adjustRightInd w:val="0"/>
        <w:ind w:firstLine="1440"/>
        <w:jc w:val="both"/>
      </w:pPr>
    </w:p>
    <w:p w:rsidR="00696918" w:rsidRDefault="00696918" w:rsidP="00AA7C69">
      <w:pPr>
        <w:autoSpaceDE w:val="0"/>
        <w:autoSpaceDN w:val="0"/>
        <w:adjustRightInd w:val="0"/>
        <w:ind w:firstLine="1440"/>
        <w:jc w:val="both"/>
      </w:pPr>
    </w:p>
    <w:p w:rsidR="00696918" w:rsidRDefault="00696918" w:rsidP="00AA7C69">
      <w:pPr>
        <w:autoSpaceDE w:val="0"/>
        <w:autoSpaceDN w:val="0"/>
        <w:adjustRightInd w:val="0"/>
        <w:ind w:firstLine="1440"/>
        <w:jc w:val="both"/>
      </w:pPr>
    </w:p>
    <w:p w:rsidR="00696918" w:rsidRDefault="00696918" w:rsidP="00AA7C69">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40"/>
        <w:gridCol w:w="2084"/>
        <w:gridCol w:w="4172"/>
      </w:tblGrid>
      <w:tr w:rsidR="00696918" w:rsidRPr="003E40A3" w:rsidTr="00AA7C69">
        <w:tc>
          <w:tcPr>
            <w:tcW w:w="3328" w:type="dxa"/>
          </w:tcPr>
          <w:p w:rsidR="00696918" w:rsidRPr="003E40A3" w:rsidRDefault="00696918" w:rsidP="00AA7C69">
            <w:pPr>
              <w:autoSpaceDE w:val="0"/>
              <w:autoSpaceDN w:val="0"/>
              <w:adjustRightInd w:val="0"/>
              <w:jc w:val="center"/>
              <w:rPr>
                <w:b/>
              </w:rPr>
            </w:pPr>
            <w:r w:rsidRPr="003E40A3">
              <w:rPr>
                <w:b/>
              </w:rPr>
              <w:t>ALIMENTOS</w:t>
            </w:r>
          </w:p>
        </w:tc>
        <w:tc>
          <w:tcPr>
            <w:tcW w:w="2180" w:type="dxa"/>
          </w:tcPr>
          <w:p w:rsidR="00696918" w:rsidRPr="003E40A3" w:rsidRDefault="00696918" w:rsidP="00AA7C69">
            <w:pPr>
              <w:autoSpaceDE w:val="0"/>
              <w:autoSpaceDN w:val="0"/>
              <w:adjustRightInd w:val="0"/>
              <w:jc w:val="center"/>
              <w:rPr>
                <w:b/>
              </w:rPr>
            </w:pPr>
            <w:r w:rsidRPr="003E40A3">
              <w:rPr>
                <w:b/>
              </w:rPr>
              <w:t>UNIDADE</w:t>
            </w:r>
          </w:p>
        </w:tc>
        <w:tc>
          <w:tcPr>
            <w:tcW w:w="4478" w:type="dxa"/>
          </w:tcPr>
          <w:p w:rsidR="00696918" w:rsidRPr="003E40A3" w:rsidRDefault="00696918" w:rsidP="00AA7C69">
            <w:pPr>
              <w:autoSpaceDE w:val="0"/>
              <w:autoSpaceDN w:val="0"/>
              <w:adjustRightInd w:val="0"/>
              <w:jc w:val="center"/>
              <w:rPr>
                <w:b/>
              </w:rPr>
            </w:pPr>
            <w:r w:rsidRPr="003E40A3">
              <w:rPr>
                <w:b/>
              </w:rPr>
              <w:t>VARIEDADES</w:t>
            </w:r>
          </w:p>
        </w:tc>
      </w:tr>
      <w:tr w:rsidR="00696918" w:rsidTr="00AA7C69">
        <w:tc>
          <w:tcPr>
            <w:tcW w:w="3328" w:type="dxa"/>
          </w:tcPr>
          <w:p w:rsidR="00696918" w:rsidRDefault="00696918" w:rsidP="00AA7C69">
            <w:pPr>
              <w:autoSpaceDE w:val="0"/>
              <w:autoSpaceDN w:val="0"/>
              <w:adjustRightInd w:val="0"/>
            </w:pPr>
            <w:r>
              <w:t>Banana</w:t>
            </w:r>
          </w:p>
        </w:tc>
        <w:tc>
          <w:tcPr>
            <w:tcW w:w="2180" w:type="dxa"/>
          </w:tcPr>
          <w:p w:rsidR="00696918" w:rsidRDefault="00696918" w:rsidP="00AA7C69">
            <w:pPr>
              <w:autoSpaceDE w:val="0"/>
              <w:autoSpaceDN w:val="0"/>
              <w:adjustRightInd w:val="0"/>
            </w:pPr>
            <w:r>
              <w:t>Kg</w:t>
            </w:r>
          </w:p>
        </w:tc>
        <w:tc>
          <w:tcPr>
            <w:tcW w:w="4478" w:type="dxa"/>
          </w:tcPr>
          <w:p w:rsidR="00696918" w:rsidRDefault="00696918" w:rsidP="00AA7C69">
            <w:pPr>
              <w:autoSpaceDE w:val="0"/>
              <w:autoSpaceDN w:val="0"/>
              <w:adjustRightInd w:val="0"/>
            </w:pPr>
            <w:r>
              <w:t>Madura; nanica, maçã, prata, da terra</w:t>
            </w:r>
          </w:p>
        </w:tc>
      </w:tr>
      <w:tr w:rsidR="00696918" w:rsidTr="00AA7C69">
        <w:tc>
          <w:tcPr>
            <w:tcW w:w="3328" w:type="dxa"/>
          </w:tcPr>
          <w:p w:rsidR="00696918" w:rsidRDefault="00696918" w:rsidP="00AA7C69">
            <w:pPr>
              <w:autoSpaceDE w:val="0"/>
              <w:autoSpaceDN w:val="0"/>
              <w:adjustRightInd w:val="0"/>
            </w:pPr>
            <w:r>
              <w:t>Maçã</w:t>
            </w:r>
          </w:p>
        </w:tc>
        <w:tc>
          <w:tcPr>
            <w:tcW w:w="2180" w:type="dxa"/>
          </w:tcPr>
          <w:p w:rsidR="00696918" w:rsidRDefault="00696918" w:rsidP="00AA7C69">
            <w:pPr>
              <w:autoSpaceDE w:val="0"/>
              <w:autoSpaceDN w:val="0"/>
              <w:adjustRightInd w:val="0"/>
            </w:pPr>
            <w:r>
              <w:t>Kg</w:t>
            </w:r>
          </w:p>
        </w:tc>
        <w:tc>
          <w:tcPr>
            <w:tcW w:w="4478" w:type="dxa"/>
          </w:tcPr>
          <w:p w:rsidR="00696918" w:rsidRDefault="00696918" w:rsidP="00AA7C69">
            <w:pPr>
              <w:autoSpaceDE w:val="0"/>
              <w:autoSpaceDN w:val="0"/>
              <w:adjustRightInd w:val="0"/>
            </w:pPr>
            <w:r>
              <w:t>Fuji ou gala, nacional</w:t>
            </w:r>
          </w:p>
        </w:tc>
      </w:tr>
      <w:tr w:rsidR="00696918" w:rsidTr="00AA7C69">
        <w:tc>
          <w:tcPr>
            <w:tcW w:w="3328" w:type="dxa"/>
          </w:tcPr>
          <w:p w:rsidR="00696918" w:rsidRDefault="00696918" w:rsidP="00AA7C69">
            <w:pPr>
              <w:autoSpaceDE w:val="0"/>
              <w:autoSpaceDN w:val="0"/>
              <w:adjustRightInd w:val="0"/>
            </w:pPr>
            <w:r>
              <w:t>Mamão</w:t>
            </w:r>
          </w:p>
        </w:tc>
        <w:tc>
          <w:tcPr>
            <w:tcW w:w="2180" w:type="dxa"/>
          </w:tcPr>
          <w:p w:rsidR="00696918" w:rsidRDefault="00696918" w:rsidP="00AA7C69">
            <w:pPr>
              <w:autoSpaceDE w:val="0"/>
              <w:autoSpaceDN w:val="0"/>
              <w:adjustRightInd w:val="0"/>
            </w:pPr>
            <w:r>
              <w:t>Kg</w:t>
            </w:r>
          </w:p>
        </w:tc>
        <w:tc>
          <w:tcPr>
            <w:tcW w:w="4478" w:type="dxa"/>
          </w:tcPr>
          <w:p w:rsidR="00696918" w:rsidRDefault="00696918" w:rsidP="00AA7C69">
            <w:pPr>
              <w:autoSpaceDE w:val="0"/>
              <w:autoSpaceDN w:val="0"/>
              <w:adjustRightInd w:val="0"/>
            </w:pPr>
            <w:r>
              <w:t>Formosa</w:t>
            </w:r>
          </w:p>
        </w:tc>
      </w:tr>
      <w:tr w:rsidR="00696918" w:rsidTr="00AA7C69">
        <w:tc>
          <w:tcPr>
            <w:tcW w:w="3328" w:type="dxa"/>
          </w:tcPr>
          <w:p w:rsidR="00696918" w:rsidRDefault="00696918" w:rsidP="00AA7C69">
            <w:pPr>
              <w:autoSpaceDE w:val="0"/>
              <w:autoSpaceDN w:val="0"/>
              <w:adjustRightInd w:val="0"/>
            </w:pPr>
            <w:r>
              <w:t>Abóbora</w:t>
            </w:r>
          </w:p>
        </w:tc>
        <w:tc>
          <w:tcPr>
            <w:tcW w:w="2180" w:type="dxa"/>
          </w:tcPr>
          <w:p w:rsidR="00696918" w:rsidRDefault="00696918" w:rsidP="00AA7C69">
            <w:pPr>
              <w:autoSpaceDE w:val="0"/>
              <w:autoSpaceDN w:val="0"/>
              <w:adjustRightInd w:val="0"/>
            </w:pPr>
            <w:r>
              <w:t>Kg</w:t>
            </w:r>
          </w:p>
        </w:tc>
        <w:tc>
          <w:tcPr>
            <w:tcW w:w="4478" w:type="dxa"/>
          </w:tcPr>
          <w:p w:rsidR="00696918" w:rsidRDefault="00696918" w:rsidP="00AA7C69">
            <w:pPr>
              <w:autoSpaceDE w:val="0"/>
              <w:autoSpaceDN w:val="0"/>
              <w:adjustRightInd w:val="0"/>
            </w:pPr>
            <w:r>
              <w:t>Madura; moranga, cabotiá, paulista</w:t>
            </w:r>
          </w:p>
        </w:tc>
      </w:tr>
      <w:tr w:rsidR="00696918" w:rsidTr="00AA7C69">
        <w:tc>
          <w:tcPr>
            <w:tcW w:w="3328" w:type="dxa"/>
          </w:tcPr>
          <w:p w:rsidR="00696918" w:rsidRDefault="00696918" w:rsidP="00AA7C69">
            <w:pPr>
              <w:autoSpaceDE w:val="0"/>
              <w:autoSpaceDN w:val="0"/>
              <w:adjustRightInd w:val="0"/>
            </w:pPr>
            <w:r>
              <w:t>Couve</w:t>
            </w:r>
          </w:p>
        </w:tc>
        <w:tc>
          <w:tcPr>
            <w:tcW w:w="2180" w:type="dxa"/>
          </w:tcPr>
          <w:p w:rsidR="00696918" w:rsidRDefault="00696918" w:rsidP="00AA7C69">
            <w:pPr>
              <w:autoSpaceDE w:val="0"/>
              <w:autoSpaceDN w:val="0"/>
              <w:adjustRightInd w:val="0"/>
            </w:pPr>
            <w:r>
              <w:t>Kg</w:t>
            </w:r>
          </w:p>
        </w:tc>
        <w:tc>
          <w:tcPr>
            <w:tcW w:w="4478" w:type="dxa"/>
          </w:tcPr>
          <w:p w:rsidR="00696918" w:rsidRDefault="00696918" w:rsidP="00AA7C69">
            <w:pPr>
              <w:autoSpaceDE w:val="0"/>
              <w:autoSpaceDN w:val="0"/>
              <w:adjustRightInd w:val="0"/>
            </w:pPr>
            <w:r>
              <w:t>Manteiga</w:t>
            </w:r>
          </w:p>
        </w:tc>
      </w:tr>
      <w:tr w:rsidR="00696918" w:rsidTr="00AA7C69">
        <w:tc>
          <w:tcPr>
            <w:tcW w:w="3328" w:type="dxa"/>
          </w:tcPr>
          <w:p w:rsidR="00696918" w:rsidRDefault="00696918" w:rsidP="00AA7C69">
            <w:pPr>
              <w:autoSpaceDE w:val="0"/>
              <w:autoSpaceDN w:val="0"/>
              <w:adjustRightInd w:val="0"/>
            </w:pPr>
            <w:r>
              <w:t>Milho</w:t>
            </w:r>
          </w:p>
        </w:tc>
        <w:tc>
          <w:tcPr>
            <w:tcW w:w="2180" w:type="dxa"/>
          </w:tcPr>
          <w:p w:rsidR="00696918" w:rsidRDefault="00696918" w:rsidP="00AA7C69">
            <w:pPr>
              <w:autoSpaceDE w:val="0"/>
              <w:autoSpaceDN w:val="0"/>
              <w:adjustRightInd w:val="0"/>
            </w:pPr>
            <w:r>
              <w:t>Kg</w:t>
            </w:r>
          </w:p>
        </w:tc>
        <w:tc>
          <w:tcPr>
            <w:tcW w:w="4478" w:type="dxa"/>
          </w:tcPr>
          <w:p w:rsidR="00696918" w:rsidRDefault="00696918" w:rsidP="00AA7C69">
            <w:pPr>
              <w:autoSpaceDE w:val="0"/>
              <w:autoSpaceDN w:val="0"/>
              <w:adjustRightInd w:val="0"/>
            </w:pPr>
            <w:r>
              <w:t>Verde</w:t>
            </w:r>
          </w:p>
        </w:tc>
      </w:tr>
      <w:tr w:rsidR="00696918" w:rsidTr="00AA7C69">
        <w:tc>
          <w:tcPr>
            <w:tcW w:w="3328" w:type="dxa"/>
          </w:tcPr>
          <w:p w:rsidR="00696918" w:rsidRDefault="00696918" w:rsidP="00AA7C69">
            <w:pPr>
              <w:autoSpaceDE w:val="0"/>
              <w:autoSpaceDN w:val="0"/>
              <w:adjustRightInd w:val="0"/>
            </w:pPr>
            <w:r>
              <w:t>Pimentão</w:t>
            </w:r>
          </w:p>
        </w:tc>
        <w:tc>
          <w:tcPr>
            <w:tcW w:w="2180" w:type="dxa"/>
          </w:tcPr>
          <w:p w:rsidR="00696918" w:rsidRDefault="00696918" w:rsidP="00AA7C69">
            <w:pPr>
              <w:autoSpaceDE w:val="0"/>
              <w:autoSpaceDN w:val="0"/>
              <w:adjustRightInd w:val="0"/>
            </w:pPr>
            <w:r>
              <w:t>Kg</w:t>
            </w:r>
          </w:p>
        </w:tc>
        <w:tc>
          <w:tcPr>
            <w:tcW w:w="4478" w:type="dxa"/>
          </w:tcPr>
          <w:p w:rsidR="00696918" w:rsidRDefault="00696918" w:rsidP="00AA7C69">
            <w:pPr>
              <w:autoSpaceDE w:val="0"/>
              <w:autoSpaceDN w:val="0"/>
              <w:adjustRightInd w:val="0"/>
            </w:pPr>
            <w:r>
              <w:t>Verde</w:t>
            </w:r>
          </w:p>
        </w:tc>
      </w:tr>
      <w:tr w:rsidR="00696918" w:rsidTr="00AA7C69">
        <w:tc>
          <w:tcPr>
            <w:tcW w:w="3328" w:type="dxa"/>
          </w:tcPr>
          <w:p w:rsidR="00696918" w:rsidRDefault="00696918" w:rsidP="00AA7C69">
            <w:pPr>
              <w:autoSpaceDE w:val="0"/>
              <w:autoSpaceDN w:val="0"/>
              <w:adjustRightInd w:val="0"/>
            </w:pPr>
            <w:r>
              <w:t>Repolho</w:t>
            </w:r>
          </w:p>
        </w:tc>
        <w:tc>
          <w:tcPr>
            <w:tcW w:w="2180" w:type="dxa"/>
          </w:tcPr>
          <w:p w:rsidR="00696918" w:rsidRDefault="00696918" w:rsidP="00AA7C69">
            <w:pPr>
              <w:autoSpaceDE w:val="0"/>
              <w:autoSpaceDN w:val="0"/>
              <w:adjustRightInd w:val="0"/>
            </w:pPr>
            <w:r>
              <w:t>Kg</w:t>
            </w:r>
          </w:p>
        </w:tc>
        <w:tc>
          <w:tcPr>
            <w:tcW w:w="4478" w:type="dxa"/>
          </w:tcPr>
          <w:p w:rsidR="00696918" w:rsidRDefault="00696918" w:rsidP="00AA7C69">
            <w:pPr>
              <w:autoSpaceDE w:val="0"/>
              <w:autoSpaceDN w:val="0"/>
              <w:adjustRightInd w:val="0"/>
            </w:pPr>
            <w:r>
              <w:t>Verde</w:t>
            </w:r>
          </w:p>
        </w:tc>
      </w:tr>
      <w:tr w:rsidR="00696918" w:rsidTr="00AA7C69">
        <w:tc>
          <w:tcPr>
            <w:tcW w:w="3328" w:type="dxa"/>
          </w:tcPr>
          <w:p w:rsidR="00696918" w:rsidRDefault="00696918" w:rsidP="00AA7C69">
            <w:pPr>
              <w:autoSpaceDE w:val="0"/>
              <w:autoSpaceDN w:val="0"/>
              <w:adjustRightInd w:val="0"/>
            </w:pPr>
            <w:r>
              <w:t>Tomate</w:t>
            </w:r>
          </w:p>
        </w:tc>
        <w:tc>
          <w:tcPr>
            <w:tcW w:w="2180" w:type="dxa"/>
          </w:tcPr>
          <w:p w:rsidR="00696918" w:rsidRDefault="00696918" w:rsidP="00AA7C69">
            <w:pPr>
              <w:autoSpaceDE w:val="0"/>
              <w:autoSpaceDN w:val="0"/>
              <w:adjustRightInd w:val="0"/>
            </w:pPr>
            <w:r>
              <w:t>Kg</w:t>
            </w:r>
          </w:p>
        </w:tc>
        <w:tc>
          <w:tcPr>
            <w:tcW w:w="4478" w:type="dxa"/>
          </w:tcPr>
          <w:p w:rsidR="00696918" w:rsidRDefault="00696918" w:rsidP="00AA7C69">
            <w:pPr>
              <w:autoSpaceDE w:val="0"/>
              <w:autoSpaceDN w:val="0"/>
              <w:adjustRightInd w:val="0"/>
            </w:pPr>
            <w:r>
              <w:t>Para salada extra A, ou caquí</w:t>
            </w:r>
          </w:p>
        </w:tc>
      </w:tr>
      <w:tr w:rsidR="00696918" w:rsidTr="00AA7C69">
        <w:tc>
          <w:tcPr>
            <w:tcW w:w="3328" w:type="dxa"/>
          </w:tcPr>
          <w:p w:rsidR="00696918" w:rsidRDefault="00696918" w:rsidP="00AA7C69">
            <w:pPr>
              <w:autoSpaceDE w:val="0"/>
              <w:autoSpaceDN w:val="0"/>
              <w:adjustRightInd w:val="0"/>
            </w:pPr>
            <w:r>
              <w:t>Vagem</w:t>
            </w:r>
          </w:p>
        </w:tc>
        <w:tc>
          <w:tcPr>
            <w:tcW w:w="2180" w:type="dxa"/>
          </w:tcPr>
          <w:p w:rsidR="00696918" w:rsidRDefault="00696918" w:rsidP="00AA7C69">
            <w:pPr>
              <w:autoSpaceDE w:val="0"/>
              <w:autoSpaceDN w:val="0"/>
              <w:adjustRightInd w:val="0"/>
            </w:pPr>
            <w:r>
              <w:t>Kg</w:t>
            </w:r>
          </w:p>
        </w:tc>
        <w:tc>
          <w:tcPr>
            <w:tcW w:w="4478" w:type="dxa"/>
          </w:tcPr>
          <w:p w:rsidR="00696918" w:rsidRDefault="00696918" w:rsidP="00AA7C69">
            <w:pPr>
              <w:autoSpaceDE w:val="0"/>
              <w:autoSpaceDN w:val="0"/>
              <w:adjustRightInd w:val="0"/>
            </w:pPr>
            <w:r>
              <w:t>Verde</w:t>
            </w:r>
          </w:p>
        </w:tc>
      </w:tr>
      <w:tr w:rsidR="00696918" w:rsidTr="00AA7C69">
        <w:tc>
          <w:tcPr>
            <w:tcW w:w="3328" w:type="dxa"/>
          </w:tcPr>
          <w:p w:rsidR="00696918" w:rsidRDefault="00696918" w:rsidP="00AA7C69">
            <w:pPr>
              <w:autoSpaceDE w:val="0"/>
              <w:autoSpaceDN w:val="0"/>
              <w:adjustRightInd w:val="0"/>
            </w:pPr>
            <w:r>
              <w:t>Mandioca</w:t>
            </w:r>
          </w:p>
        </w:tc>
        <w:tc>
          <w:tcPr>
            <w:tcW w:w="2180" w:type="dxa"/>
          </w:tcPr>
          <w:p w:rsidR="00696918" w:rsidRDefault="00696918" w:rsidP="00AA7C69">
            <w:pPr>
              <w:autoSpaceDE w:val="0"/>
              <w:autoSpaceDN w:val="0"/>
              <w:adjustRightInd w:val="0"/>
            </w:pPr>
            <w:r>
              <w:t>Kg</w:t>
            </w:r>
          </w:p>
        </w:tc>
        <w:tc>
          <w:tcPr>
            <w:tcW w:w="4478" w:type="dxa"/>
          </w:tcPr>
          <w:p w:rsidR="00696918" w:rsidRDefault="00696918" w:rsidP="00AA7C69">
            <w:pPr>
              <w:autoSpaceDE w:val="0"/>
              <w:autoSpaceDN w:val="0"/>
              <w:adjustRightInd w:val="0"/>
            </w:pPr>
          </w:p>
        </w:tc>
      </w:tr>
      <w:tr w:rsidR="00696918" w:rsidTr="00AA7C69">
        <w:tc>
          <w:tcPr>
            <w:tcW w:w="3328" w:type="dxa"/>
          </w:tcPr>
          <w:p w:rsidR="00696918" w:rsidRDefault="00696918" w:rsidP="00AA7C69">
            <w:pPr>
              <w:autoSpaceDE w:val="0"/>
              <w:autoSpaceDN w:val="0"/>
              <w:adjustRightInd w:val="0"/>
            </w:pPr>
            <w:r>
              <w:t>Cebola</w:t>
            </w:r>
          </w:p>
        </w:tc>
        <w:tc>
          <w:tcPr>
            <w:tcW w:w="2180" w:type="dxa"/>
          </w:tcPr>
          <w:p w:rsidR="00696918" w:rsidRDefault="00696918" w:rsidP="00AA7C69">
            <w:pPr>
              <w:autoSpaceDE w:val="0"/>
              <w:autoSpaceDN w:val="0"/>
              <w:adjustRightInd w:val="0"/>
            </w:pPr>
            <w:r>
              <w:t>Kg</w:t>
            </w:r>
          </w:p>
        </w:tc>
        <w:tc>
          <w:tcPr>
            <w:tcW w:w="4478" w:type="dxa"/>
          </w:tcPr>
          <w:p w:rsidR="00696918" w:rsidRDefault="00696918" w:rsidP="00AA7C69">
            <w:pPr>
              <w:autoSpaceDE w:val="0"/>
              <w:autoSpaceDN w:val="0"/>
              <w:adjustRightInd w:val="0"/>
            </w:pPr>
            <w:r>
              <w:t>Branca ou roxa</w:t>
            </w:r>
          </w:p>
        </w:tc>
      </w:tr>
      <w:tr w:rsidR="00696918" w:rsidTr="00AA7C69">
        <w:tc>
          <w:tcPr>
            <w:tcW w:w="3328" w:type="dxa"/>
          </w:tcPr>
          <w:p w:rsidR="00696918" w:rsidRDefault="00696918" w:rsidP="00AA7C69">
            <w:pPr>
              <w:autoSpaceDE w:val="0"/>
              <w:autoSpaceDN w:val="0"/>
              <w:adjustRightInd w:val="0"/>
            </w:pPr>
            <w:r>
              <w:t>Cenoura</w:t>
            </w:r>
          </w:p>
        </w:tc>
        <w:tc>
          <w:tcPr>
            <w:tcW w:w="2180" w:type="dxa"/>
          </w:tcPr>
          <w:p w:rsidR="00696918" w:rsidRDefault="00696918" w:rsidP="00AA7C69">
            <w:pPr>
              <w:autoSpaceDE w:val="0"/>
              <w:autoSpaceDN w:val="0"/>
              <w:adjustRightInd w:val="0"/>
            </w:pPr>
            <w:r>
              <w:t>Kg</w:t>
            </w:r>
          </w:p>
        </w:tc>
        <w:tc>
          <w:tcPr>
            <w:tcW w:w="4478" w:type="dxa"/>
          </w:tcPr>
          <w:p w:rsidR="00696918" w:rsidRDefault="00696918" w:rsidP="00AA7C69">
            <w:pPr>
              <w:autoSpaceDE w:val="0"/>
              <w:autoSpaceDN w:val="0"/>
              <w:adjustRightInd w:val="0"/>
            </w:pPr>
            <w:r>
              <w:t>Especial tipo A</w:t>
            </w:r>
          </w:p>
        </w:tc>
      </w:tr>
      <w:tr w:rsidR="00696918" w:rsidTr="00AA7C69">
        <w:tc>
          <w:tcPr>
            <w:tcW w:w="3328" w:type="dxa"/>
          </w:tcPr>
          <w:p w:rsidR="00696918" w:rsidRDefault="00696918" w:rsidP="00AA7C69">
            <w:pPr>
              <w:autoSpaceDE w:val="0"/>
              <w:autoSpaceDN w:val="0"/>
              <w:adjustRightInd w:val="0"/>
            </w:pPr>
            <w:r>
              <w:t>Alho</w:t>
            </w:r>
          </w:p>
        </w:tc>
        <w:tc>
          <w:tcPr>
            <w:tcW w:w="2180" w:type="dxa"/>
          </w:tcPr>
          <w:p w:rsidR="00696918" w:rsidRDefault="00696918" w:rsidP="00AA7C69">
            <w:pPr>
              <w:autoSpaceDE w:val="0"/>
              <w:autoSpaceDN w:val="0"/>
              <w:adjustRightInd w:val="0"/>
            </w:pPr>
            <w:r>
              <w:t>Kg</w:t>
            </w:r>
          </w:p>
        </w:tc>
        <w:tc>
          <w:tcPr>
            <w:tcW w:w="4478" w:type="dxa"/>
          </w:tcPr>
          <w:p w:rsidR="00696918" w:rsidRDefault="00696918" w:rsidP="00AA7C69">
            <w:pPr>
              <w:autoSpaceDE w:val="0"/>
              <w:autoSpaceDN w:val="0"/>
              <w:adjustRightInd w:val="0"/>
            </w:pPr>
            <w:r>
              <w:t>Branco ou roxo, sem réstia, bulbo inteiriço</w:t>
            </w:r>
          </w:p>
        </w:tc>
      </w:tr>
      <w:tr w:rsidR="00696918" w:rsidTr="00AA7C69">
        <w:tc>
          <w:tcPr>
            <w:tcW w:w="3328" w:type="dxa"/>
          </w:tcPr>
          <w:p w:rsidR="00696918" w:rsidRDefault="00696918" w:rsidP="00AA7C69">
            <w:pPr>
              <w:autoSpaceDE w:val="0"/>
              <w:autoSpaceDN w:val="0"/>
              <w:adjustRightInd w:val="0"/>
            </w:pPr>
            <w:r>
              <w:t>Beterraba</w:t>
            </w:r>
          </w:p>
        </w:tc>
        <w:tc>
          <w:tcPr>
            <w:tcW w:w="2180" w:type="dxa"/>
          </w:tcPr>
          <w:p w:rsidR="00696918" w:rsidRDefault="00696918" w:rsidP="00AA7C69">
            <w:pPr>
              <w:autoSpaceDE w:val="0"/>
              <w:autoSpaceDN w:val="0"/>
              <w:adjustRightInd w:val="0"/>
            </w:pPr>
            <w:r>
              <w:t>Kg</w:t>
            </w:r>
          </w:p>
        </w:tc>
        <w:tc>
          <w:tcPr>
            <w:tcW w:w="4478" w:type="dxa"/>
          </w:tcPr>
          <w:p w:rsidR="00696918" w:rsidRDefault="00696918" w:rsidP="00AA7C69">
            <w:pPr>
              <w:autoSpaceDE w:val="0"/>
              <w:autoSpaceDN w:val="0"/>
              <w:adjustRightInd w:val="0"/>
            </w:pPr>
            <w:r>
              <w:t>Especial tipo A</w:t>
            </w:r>
          </w:p>
        </w:tc>
      </w:tr>
      <w:tr w:rsidR="00696918" w:rsidTr="00AA7C69">
        <w:tc>
          <w:tcPr>
            <w:tcW w:w="3328" w:type="dxa"/>
          </w:tcPr>
          <w:p w:rsidR="00696918" w:rsidRDefault="00696918" w:rsidP="00AA7C69">
            <w:pPr>
              <w:autoSpaceDE w:val="0"/>
              <w:autoSpaceDN w:val="0"/>
              <w:adjustRightInd w:val="0"/>
            </w:pPr>
            <w:r>
              <w:t>Batata</w:t>
            </w:r>
          </w:p>
        </w:tc>
        <w:tc>
          <w:tcPr>
            <w:tcW w:w="2180" w:type="dxa"/>
          </w:tcPr>
          <w:p w:rsidR="00696918" w:rsidRDefault="00696918" w:rsidP="00AA7C69">
            <w:pPr>
              <w:autoSpaceDE w:val="0"/>
              <w:autoSpaceDN w:val="0"/>
              <w:adjustRightInd w:val="0"/>
            </w:pPr>
            <w:r>
              <w:t>Kg</w:t>
            </w:r>
          </w:p>
        </w:tc>
        <w:tc>
          <w:tcPr>
            <w:tcW w:w="4478" w:type="dxa"/>
          </w:tcPr>
          <w:p w:rsidR="00696918" w:rsidRDefault="00696918" w:rsidP="00AA7C69">
            <w:pPr>
              <w:autoSpaceDE w:val="0"/>
              <w:autoSpaceDN w:val="0"/>
              <w:adjustRightInd w:val="0"/>
            </w:pPr>
            <w:r>
              <w:t>Doce</w:t>
            </w:r>
          </w:p>
        </w:tc>
      </w:tr>
      <w:tr w:rsidR="00696918" w:rsidTr="00AA7C69">
        <w:tc>
          <w:tcPr>
            <w:tcW w:w="3328" w:type="dxa"/>
          </w:tcPr>
          <w:p w:rsidR="00696918" w:rsidRDefault="00696918" w:rsidP="00AA7C69">
            <w:pPr>
              <w:autoSpaceDE w:val="0"/>
              <w:autoSpaceDN w:val="0"/>
              <w:adjustRightInd w:val="0"/>
            </w:pPr>
            <w:r>
              <w:t>Batata</w:t>
            </w:r>
          </w:p>
        </w:tc>
        <w:tc>
          <w:tcPr>
            <w:tcW w:w="2180" w:type="dxa"/>
          </w:tcPr>
          <w:p w:rsidR="00696918" w:rsidRDefault="00696918" w:rsidP="00AA7C69">
            <w:pPr>
              <w:autoSpaceDE w:val="0"/>
              <w:autoSpaceDN w:val="0"/>
              <w:adjustRightInd w:val="0"/>
            </w:pPr>
            <w:r>
              <w:t>Kg</w:t>
            </w:r>
          </w:p>
        </w:tc>
        <w:tc>
          <w:tcPr>
            <w:tcW w:w="4478" w:type="dxa"/>
          </w:tcPr>
          <w:p w:rsidR="00696918" w:rsidRDefault="00696918" w:rsidP="00AA7C69">
            <w:pPr>
              <w:autoSpaceDE w:val="0"/>
              <w:autoSpaceDN w:val="0"/>
              <w:adjustRightInd w:val="0"/>
            </w:pPr>
            <w:r>
              <w:t>Inglesa</w:t>
            </w:r>
          </w:p>
        </w:tc>
      </w:tr>
      <w:tr w:rsidR="00696918" w:rsidTr="00AA7C69">
        <w:tc>
          <w:tcPr>
            <w:tcW w:w="3328" w:type="dxa"/>
          </w:tcPr>
          <w:p w:rsidR="00696918" w:rsidRDefault="00696918" w:rsidP="00AA7C69">
            <w:pPr>
              <w:autoSpaceDE w:val="0"/>
              <w:autoSpaceDN w:val="0"/>
              <w:adjustRightInd w:val="0"/>
            </w:pPr>
            <w:r>
              <w:t>Ovo</w:t>
            </w:r>
          </w:p>
        </w:tc>
        <w:tc>
          <w:tcPr>
            <w:tcW w:w="2180" w:type="dxa"/>
          </w:tcPr>
          <w:p w:rsidR="00696918" w:rsidRDefault="00696918" w:rsidP="00AA7C69">
            <w:pPr>
              <w:autoSpaceDE w:val="0"/>
              <w:autoSpaceDN w:val="0"/>
              <w:adjustRightInd w:val="0"/>
            </w:pPr>
            <w:r>
              <w:t>Dz</w:t>
            </w:r>
          </w:p>
        </w:tc>
        <w:tc>
          <w:tcPr>
            <w:tcW w:w="4478" w:type="dxa"/>
          </w:tcPr>
          <w:p w:rsidR="00696918" w:rsidRDefault="00696918" w:rsidP="00AA7C69">
            <w:pPr>
              <w:autoSpaceDE w:val="0"/>
              <w:autoSpaceDN w:val="0"/>
              <w:adjustRightInd w:val="0"/>
            </w:pPr>
            <w:r>
              <w:t>De galinha, branco ou de cor, classe A, casca limpa, sem manchas ou deformações</w:t>
            </w:r>
          </w:p>
        </w:tc>
      </w:tr>
    </w:tbl>
    <w:p w:rsidR="00696918" w:rsidRDefault="00696918" w:rsidP="00AA7C69">
      <w:pPr>
        <w:autoSpaceDE w:val="0"/>
        <w:autoSpaceDN w:val="0"/>
        <w:adjustRightInd w:val="0"/>
        <w:jc w:val="both"/>
      </w:pPr>
    </w:p>
    <w:p w:rsidR="00696918" w:rsidRPr="006A7EE4" w:rsidRDefault="00696918" w:rsidP="00AA7C69">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0"/>
        <w:gridCol w:w="3251"/>
        <w:gridCol w:w="1005"/>
      </w:tblGrid>
      <w:tr w:rsidR="00696918" w:rsidRPr="006A7EE4" w:rsidTr="00AA7C69">
        <w:tc>
          <w:tcPr>
            <w:tcW w:w="5508" w:type="dxa"/>
          </w:tcPr>
          <w:p w:rsidR="00696918" w:rsidRPr="00CC12EB" w:rsidRDefault="00696918" w:rsidP="00AA7C69">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696918" w:rsidRPr="006A7EE4" w:rsidRDefault="00696918" w:rsidP="00AA7C69">
            <w:pPr>
              <w:autoSpaceDE w:val="0"/>
              <w:autoSpaceDN w:val="0"/>
              <w:adjustRightInd w:val="0"/>
              <w:jc w:val="both"/>
            </w:pPr>
            <w:r>
              <w:t>Embalagem em polipropileno de baixa densidade atóxico. De 100g até 1 Kg.</w:t>
            </w:r>
          </w:p>
        </w:tc>
        <w:tc>
          <w:tcPr>
            <w:tcW w:w="1058" w:type="dxa"/>
          </w:tcPr>
          <w:p w:rsidR="00696918" w:rsidRPr="006A7EE4" w:rsidRDefault="00696918" w:rsidP="00AA7C69">
            <w:pPr>
              <w:autoSpaceDE w:val="0"/>
              <w:autoSpaceDN w:val="0"/>
              <w:adjustRightInd w:val="0"/>
              <w:jc w:val="center"/>
            </w:pPr>
            <w:r>
              <w:t>Kg</w:t>
            </w:r>
          </w:p>
        </w:tc>
      </w:tr>
      <w:tr w:rsidR="00696918" w:rsidRPr="00976E70" w:rsidTr="00AA7C69">
        <w:tc>
          <w:tcPr>
            <w:tcW w:w="5508" w:type="dxa"/>
          </w:tcPr>
          <w:p w:rsidR="00696918" w:rsidRPr="00EB4FF1" w:rsidRDefault="00696918" w:rsidP="00AA7C69">
            <w:pPr>
              <w:autoSpaceDE w:val="0"/>
              <w:autoSpaceDN w:val="0"/>
              <w:adjustRightInd w:val="0"/>
              <w:jc w:val="both"/>
            </w:pPr>
            <w:r w:rsidRPr="00EB4FF1">
              <w:rPr>
                <w:b/>
              </w:rPr>
              <w:t>OVOS</w:t>
            </w:r>
            <w:r w:rsidRPr="00EB4FF1">
              <w:t xml:space="preserve"> – cor, cheiro, tamanho e casca firmes, próprio do produto com  validade de no máximo de três dias</w:t>
            </w:r>
            <w:r>
              <w:t>.</w:t>
            </w:r>
          </w:p>
        </w:tc>
        <w:tc>
          <w:tcPr>
            <w:tcW w:w="3420" w:type="dxa"/>
          </w:tcPr>
          <w:p w:rsidR="00696918" w:rsidRPr="00EB4FF1" w:rsidRDefault="00696918" w:rsidP="00AA7C69">
            <w:pPr>
              <w:autoSpaceDE w:val="0"/>
              <w:autoSpaceDN w:val="0"/>
              <w:adjustRightInd w:val="0"/>
              <w:jc w:val="both"/>
            </w:pPr>
            <w:r>
              <w:t>Embalagem de papelão, bem acondicionado, sem rachaduras dentro do prazo de validade.</w:t>
            </w:r>
          </w:p>
        </w:tc>
        <w:tc>
          <w:tcPr>
            <w:tcW w:w="1058" w:type="dxa"/>
          </w:tcPr>
          <w:p w:rsidR="00696918" w:rsidRPr="00EB4FF1" w:rsidRDefault="00696918" w:rsidP="00AA7C69">
            <w:pPr>
              <w:autoSpaceDE w:val="0"/>
              <w:autoSpaceDN w:val="0"/>
              <w:adjustRightInd w:val="0"/>
              <w:jc w:val="center"/>
            </w:pPr>
            <w:r>
              <w:t>Dz</w:t>
            </w:r>
          </w:p>
        </w:tc>
      </w:tr>
      <w:tr w:rsidR="00696918" w:rsidRPr="00976E70" w:rsidTr="00AA7C69">
        <w:tc>
          <w:tcPr>
            <w:tcW w:w="5508" w:type="dxa"/>
          </w:tcPr>
          <w:p w:rsidR="00696918" w:rsidRPr="00EB4FF1" w:rsidRDefault="00696918" w:rsidP="00AA7C69">
            <w:pPr>
              <w:autoSpaceDE w:val="0"/>
              <w:autoSpaceDN w:val="0"/>
              <w:adjustRightInd w:val="0"/>
              <w:jc w:val="both"/>
            </w:pPr>
            <w:r w:rsidRPr="00EB4FF1">
              <w:rPr>
                <w:b/>
              </w:rPr>
              <w:t>BEBIDA LÁCTEA</w:t>
            </w:r>
            <w:r>
              <w:t xml:space="preserve"> - produto obtido a partir de frutas, conteúdo líquido pasteurizado, podendo ou não conter adição de açúcar. Ausente de substâncias estranhas. Produto congelado, não fermentado.</w:t>
            </w:r>
          </w:p>
        </w:tc>
        <w:tc>
          <w:tcPr>
            <w:tcW w:w="3420" w:type="dxa"/>
          </w:tcPr>
          <w:p w:rsidR="00696918" w:rsidRDefault="00696918" w:rsidP="00AA7C69">
            <w:pPr>
              <w:autoSpaceDE w:val="0"/>
              <w:autoSpaceDN w:val="0"/>
              <w:adjustRightInd w:val="0"/>
              <w:jc w:val="both"/>
            </w:pPr>
            <w:r>
              <w:t>Embalagem em polipropileno de baixa densidade atóxico. De 120g  até 1 Kg</w:t>
            </w:r>
          </w:p>
        </w:tc>
        <w:tc>
          <w:tcPr>
            <w:tcW w:w="1058" w:type="dxa"/>
          </w:tcPr>
          <w:p w:rsidR="00696918" w:rsidRDefault="00696918" w:rsidP="00AA7C69">
            <w:pPr>
              <w:autoSpaceDE w:val="0"/>
              <w:autoSpaceDN w:val="0"/>
              <w:adjustRightInd w:val="0"/>
              <w:jc w:val="center"/>
            </w:pPr>
            <w:r>
              <w:t>Kg</w:t>
            </w:r>
          </w:p>
        </w:tc>
      </w:tr>
      <w:tr w:rsidR="00696918" w:rsidRPr="00976E70" w:rsidTr="00AA7C69">
        <w:tc>
          <w:tcPr>
            <w:tcW w:w="5508" w:type="dxa"/>
          </w:tcPr>
          <w:p w:rsidR="00696918" w:rsidRPr="00EB4FF1" w:rsidRDefault="00696918" w:rsidP="00AA7C69">
            <w:pPr>
              <w:autoSpaceDE w:val="0"/>
              <w:autoSpaceDN w:val="0"/>
              <w:adjustRightInd w:val="0"/>
              <w:jc w:val="both"/>
            </w:pPr>
            <w:r>
              <w:rPr>
                <w:b/>
              </w:rPr>
              <w:t xml:space="preserve">PROTEINA DE SOJA – </w:t>
            </w:r>
            <w:r>
              <w:t>Produto obtido do beneficiamento da soja, isento de matéria terrosa, fungos ou parasitas e livre de umidade e fragmentos estranhos.</w:t>
            </w:r>
          </w:p>
        </w:tc>
        <w:tc>
          <w:tcPr>
            <w:tcW w:w="3420" w:type="dxa"/>
          </w:tcPr>
          <w:p w:rsidR="00696918" w:rsidRDefault="00696918" w:rsidP="00AA7C69">
            <w:pPr>
              <w:autoSpaceDE w:val="0"/>
              <w:autoSpaceDN w:val="0"/>
              <w:adjustRightInd w:val="0"/>
              <w:jc w:val="both"/>
            </w:pPr>
            <w:r>
              <w:t>Embalagem em polipropileno de baixa densidade atóxico. De 500g a 1Kg.</w:t>
            </w:r>
          </w:p>
        </w:tc>
        <w:tc>
          <w:tcPr>
            <w:tcW w:w="1058" w:type="dxa"/>
          </w:tcPr>
          <w:p w:rsidR="00696918" w:rsidRDefault="00696918" w:rsidP="00AA7C69">
            <w:pPr>
              <w:autoSpaceDE w:val="0"/>
              <w:autoSpaceDN w:val="0"/>
              <w:adjustRightInd w:val="0"/>
              <w:jc w:val="center"/>
            </w:pPr>
            <w:r>
              <w:t>Kg</w:t>
            </w:r>
          </w:p>
        </w:tc>
      </w:tr>
      <w:tr w:rsidR="00696918" w:rsidRPr="006A7EE4" w:rsidTr="00AA7C69">
        <w:tc>
          <w:tcPr>
            <w:tcW w:w="5508" w:type="dxa"/>
          </w:tcPr>
          <w:p w:rsidR="00696918" w:rsidRPr="006A7EE4" w:rsidRDefault="00696918" w:rsidP="00AA7C69">
            <w:pPr>
              <w:autoSpaceDE w:val="0"/>
              <w:autoSpaceDN w:val="0"/>
              <w:adjustRightInd w:val="0"/>
              <w:jc w:val="both"/>
            </w:pPr>
            <w:r w:rsidRPr="002C2FD7">
              <w:rPr>
                <w:b/>
              </w:rPr>
              <w:t>FARINHA DE SOJA</w:t>
            </w:r>
            <w:r>
              <w:t xml:space="preserve"> - produto obtido dos processos beneficiamento da soja, fina, seca, isenta de matéria terrosa, fungos ou parasitas e livre de umidade e fragmentos estranhos.</w:t>
            </w:r>
          </w:p>
        </w:tc>
        <w:tc>
          <w:tcPr>
            <w:tcW w:w="3420" w:type="dxa"/>
          </w:tcPr>
          <w:p w:rsidR="00696918" w:rsidRPr="006A7EE4" w:rsidRDefault="00696918" w:rsidP="00AA7C69">
            <w:pPr>
              <w:autoSpaceDE w:val="0"/>
              <w:autoSpaceDN w:val="0"/>
              <w:adjustRightInd w:val="0"/>
              <w:jc w:val="both"/>
            </w:pPr>
            <w:r>
              <w:t>Embalagem de polietileno. De 500g a 1 Kg.</w:t>
            </w:r>
          </w:p>
        </w:tc>
        <w:tc>
          <w:tcPr>
            <w:tcW w:w="1058" w:type="dxa"/>
          </w:tcPr>
          <w:p w:rsidR="00696918" w:rsidRPr="006A7EE4" w:rsidRDefault="00696918" w:rsidP="00AA7C69">
            <w:pPr>
              <w:autoSpaceDE w:val="0"/>
              <w:autoSpaceDN w:val="0"/>
              <w:adjustRightInd w:val="0"/>
              <w:jc w:val="center"/>
            </w:pPr>
            <w:r>
              <w:t>Kg</w:t>
            </w:r>
          </w:p>
        </w:tc>
      </w:tr>
      <w:tr w:rsidR="00696918" w:rsidRPr="006A7EE4" w:rsidTr="00AA7C69">
        <w:tc>
          <w:tcPr>
            <w:tcW w:w="5508" w:type="dxa"/>
          </w:tcPr>
          <w:p w:rsidR="00696918" w:rsidRPr="002C2FD7" w:rsidRDefault="00696918" w:rsidP="00AA7C69">
            <w:pPr>
              <w:autoSpaceDE w:val="0"/>
              <w:autoSpaceDN w:val="0"/>
              <w:adjustRightInd w:val="0"/>
              <w:jc w:val="both"/>
            </w:pPr>
            <w:r>
              <w:rPr>
                <w:b/>
              </w:rPr>
              <w:t xml:space="preserve">QUEIJO MUSSARELA - </w:t>
            </w:r>
            <w:r>
              <w:t>produto obtido a partir de leite de vaca, de cor uniforme. Ausente de substâncias estranhas. Produto resfriado e sem conservantes.</w:t>
            </w:r>
          </w:p>
        </w:tc>
        <w:tc>
          <w:tcPr>
            <w:tcW w:w="3420" w:type="dxa"/>
          </w:tcPr>
          <w:p w:rsidR="00696918" w:rsidRPr="006A7EE4" w:rsidRDefault="00696918" w:rsidP="00AA7C69">
            <w:pPr>
              <w:autoSpaceDE w:val="0"/>
              <w:autoSpaceDN w:val="0"/>
              <w:adjustRightInd w:val="0"/>
              <w:jc w:val="both"/>
            </w:pPr>
            <w:r>
              <w:t>Embalagem de polietileno. Barra de  1Kg a 4 Kg.</w:t>
            </w:r>
          </w:p>
        </w:tc>
        <w:tc>
          <w:tcPr>
            <w:tcW w:w="1058" w:type="dxa"/>
          </w:tcPr>
          <w:p w:rsidR="00696918" w:rsidRDefault="00696918" w:rsidP="00AA7C69">
            <w:pPr>
              <w:autoSpaceDE w:val="0"/>
              <w:autoSpaceDN w:val="0"/>
              <w:adjustRightInd w:val="0"/>
              <w:jc w:val="center"/>
            </w:pPr>
            <w:r>
              <w:t>Kg</w:t>
            </w:r>
          </w:p>
        </w:tc>
      </w:tr>
    </w:tbl>
    <w:p w:rsidR="00696918" w:rsidRDefault="00696918" w:rsidP="00AA7C69">
      <w:pPr>
        <w:autoSpaceDE w:val="0"/>
        <w:autoSpaceDN w:val="0"/>
        <w:adjustRightInd w:val="0"/>
        <w:jc w:val="both"/>
        <w:rPr>
          <w:b/>
          <w:bCs/>
        </w:rPr>
      </w:pPr>
    </w:p>
    <w:p w:rsidR="00696918" w:rsidRDefault="00696918" w:rsidP="00AA7C69">
      <w:pPr>
        <w:autoSpaceDE w:val="0"/>
        <w:autoSpaceDN w:val="0"/>
        <w:adjustRightInd w:val="0"/>
        <w:jc w:val="center"/>
        <w:rPr>
          <w:b/>
          <w:bCs/>
        </w:rPr>
      </w:pPr>
      <w:r>
        <w:rPr>
          <w:b/>
          <w:bCs/>
        </w:rPr>
        <w:t>ESTIMATIVA DE QUANTITATIVO DE GÊNEROS ALIMENTÍCIOS A SEREM ADQUIRIDOS DA AGRICULTURA FAMILIAR E EMPREENDEDOR FAMILIAR RURAL</w:t>
      </w:r>
    </w:p>
    <w:p w:rsidR="00696918" w:rsidRDefault="00696918" w:rsidP="00AA7C69">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295"/>
      </w:tblGrid>
      <w:tr w:rsidR="00696918" w:rsidRPr="003E40A3" w:rsidTr="00AA7C69">
        <w:tc>
          <w:tcPr>
            <w:tcW w:w="4993" w:type="dxa"/>
          </w:tcPr>
          <w:p w:rsidR="00696918" w:rsidRPr="003E40A3" w:rsidRDefault="00696918" w:rsidP="00AA7C69">
            <w:pPr>
              <w:autoSpaceDE w:val="0"/>
              <w:autoSpaceDN w:val="0"/>
              <w:adjustRightInd w:val="0"/>
              <w:jc w:val="center"/>
              <w:rPr>
                <w:b/>
                <w:bCs/>
              </w:rPr>
            </w:pPr>
            <w:r w:rsidRPr="003E40A3">
              <w:rPr>
                <w:b/>
                <w:bCs/>
              </w:rPr>
              <w:t>GÊNEROS ALIMENTÍCIOS</w:t>
            </w:r>
          </w:p>
        </w:tc>
        <w:tc>
          <w:tcPr>
            <w:tcW w:w="4295" w:type="dxa"/>
          </w:tcPr>
          <w:p w:rsidR="00696918" w:rsidRPr="003E40A3" w:rsidRDefault="00696918" w:rsidP="00AA7C69">
            <w:pPr>
              <w:autoSpaceDE w:val="0"/>
              <w:autoSpaceDN w:val="0"/>
              <w:adjustRightInd w:val="0"/>
              <w:jc w:val="center"/>
              <w:rPr>
                <w:b/>
                <w:bCs/>
              </w:rPr>
            </w:pPr>
            <w:r w:rsidRPr="003E40A3">
              <w:rPr>
                <w:b/>
                <w:bCs/>
              </w:rPr>
              <w:t>QUANTITATIVO</w:t>
            </w:r>
          </w:p>
        </w:tc>
      </w:tr>
      <w:tr w:rsidR="00696918" w:rsidRPr="003E40A3" w:rsidTr="00AA7C69">
        <w:tc>
          <w:tcPr>
            <w:tcW w:w="4993" w:type="dxa"/>
          </w:tcPr>
          <w:p w:rsidR="00696918" w:rsidRPr="003E40A3" w:rsidRDefault="00696918" w:rsidP="00AA7C69">
            <w:pPr>
              <w:autoSpaceDE w:val="0"/>
              <w:autoSpaceDN w:val="0"/>
              <w:adjustRightInd w:val="0"/>
              <w:rPr>
                <w:bCs/>
              </w:rPr>
            </w:pPr>
            <w:r w:rsidRPr="003E40A3">
              <w:rPr>
                <w:bCs/>
              </w:rPr>
              <w:t>Abóbora madura</w:t>
            </w:r>
            <w:r>
              <w:rPr>
                <w:bCs/>
              </w:rPr>
              <w:t xml:space="preserve"> (kabotiá)</w:t>
            </w:r>
          </w:p>
        </w:tc>
        <w:tc>
          <w:tcPr>
            <w:tcW w:w="4295" w:type="dxa"/>
          </w:tcPr>
          <w:p w:rsidR="00696918" w:rsidRPr="003E40A3" w:rsidRDefault="00696918" w:rsidP="00AA7C69">
            <w:pPr>
              <w:autoSpaceDE w:val="0"/>
              <w:autoSpaceDN w:val="0"/>
              <w:adjustRightInd w:val="0"/>
              <w:jc w:val="right"/>
              <w:rPr>
                <w:bCs/>
              </w:rPr>
            </w:pPr>
            <w:r>
              <w:rPr>
                <w:bCs/>
              </w:rPr>
              <w:t xml:space="preserve">30 </w:t>
            </w:r>
            <w:r w:rsidRPr="003E40A3">
              <w:rPr>
                <w:bCs/>
              </w:rPr>
              <w:t>Kg</w:t>
            </w:r>
          </w:p>
        </w:tc>
      </w:tr>
      <w:tr w:rsidR="00696918" w:rsidRPr="003E40A3" w:rsidTr="00AA7C69">
        <w:tc>
          <w:tcPr>
            <w:tcW w:w="4993" w:type="dxa"/>
          </w:tcPr>
          <w:p w:rsidR="00696918" w:rsidRPr="003E40A3" w:rsidRDefault="00696918" w:rsidP="00AA7C69">
            <w:pPr>
              <w:autoSpaceDE w:val="0"/>
              <w:autoSpaceDN w:val="0"/>
              <w:adjustRightInd w:val="0"/>
              <w:rPr>
                <w:bCs/>
              </w:rPr>
            </w:pPr>
            <w:r w:rsidRPr="003E40A3">
              <w:rPr>
                <w:bCs/>
              </w:rPr>
              <w:t>Abobrinha verde</w:t>
            </w:r>
          </w:p>
        </w:tc>
        <w:tc>
          <w:tcPr>
            <w:tcW w:w="4295" w:type="dxa"/>
          </w:tcPr>
          <w:p w:rsidR="00696918" w:rsidRPr="003E40A3" w:rsidRDefault="00696918" w:rsidP="00AA7C69">
            <w:pPr>
              <w:autoSpaceDE w:val="0"/>
              <w:autoSpaceDN w:val="0"/>
              <w:adjustRightInd w:val="0"/>
              <w:jc w:val="right"/>
              <w:rPr>
                <w:bCs/>
              </w:rPr>
            </w:pPr>
            <w:r>
              <w:rPr>
                <w:bCs/>
              </w:rPr>
              <w:t>30</w:t>
            </w:r>
            <w:r w:rsidRPr="003E40A3">
              <w:rPr>
                <w:bCs/>
              </w:rPr>
              <w:t xml:space="preserve"> Kg</w:t>
            </w:r>
          </w:p>
        </w:tc>
      </w:tr>
      <w:tr w:rsidR="00696918" w:rsidRPr="003E40A3" w:rsidTr="00AA7C69">
        <w:tc>
          <w:tcPr>
            <w:tcW w:w="4993" w:type="dxa"/>
          </w:tcPr>
          <w:p w:rsidR="00696918" w:rsidRDefault="00696918" w:rsidP="00AA7C69">
            <w:pPr>
              <w:autoSpaceDE w:val="0"/>
              <w:autoSpaceDN w:val="0"/>
              <w:adjustRightInd w:val="0"/>
              <w:rPr>
                <w:bCs/>
              </w:rPr>
            </w:pPr>
            <w:r>
              <w:rPr>
                <w:bCs/>
              </w:rPr>
              <w:t>Alho</w:t>
            </w:r>
          </w:p>
        </w:tc>
        <w:tc>
          <w:tcPr>
            <w:tcW w:w="4295" w:type="dxa"/>
          </w:tcPr>
          <w:p w:rsidR="00696918" w:rsidRDefault="00696918" w:rsidP="00AA7C69">
            <w:pPr>
              <w:autoSpaceDE w:val="0"/>
              <w:autoSpaceDN w:val="0"/>
              <w:adjustRightInd w:val="0"/>
              <w:jc w:val="right"/>
              <w:rPr>
                <w:bCs/>
              </w:rPr>
            </w:pPr>
            <w:r>
              <w:rPr>
                <w:bCs/>
              </w:rPr>
              <w:t>20 Kg</w:t>
            </w:r>
          </w:p>
        </w:tc>
      </w:tr>
      <w:tr w:rsidR="00696918" w:rsidRPr="003E40A3" w:rsidTr="00AA7C69">
        <w:tc>
          <w:tcPr>
            <w:tcW w:w="4993" w:type="dxa"/>
          </w:tcPr>
          <w:p w:rsidR="00696918" w:rsidRPr="003E40A3" w:rsidRDefault="00696918" w:rsidP="00AA7C69">
            <w:pPr>
              <w:autoSpaceDE w:val="0"/>
              <w:autoSpaceDN w:val="0"/>
              <w:adjustRightInd w:val="0"/>
              <w:rPr>
                <w:bCs/>
              </w:rPr>
            </w:pPr>
            <w:r w:rsidRPr="003E40A3">
              <w:rPr>
                <w:bCs/>
              </w:rPr>
              <w:t>Banana da terra</w:t>
            </w:r>
          </w:p>
        </w:tc>
        <w:tc>
          <w:tcPr>
            <w:tcW w:w="4295" w:type="dxa"/>
          </w:tcPr>
          <w:p w:rsidR="00696918" w:rsidRPr="003E40A3" w:rsidRDefault="00696918" w:rsidP="00AA7C69">
            <w:pPr>
              <w:autoSpaceDE w:val="0"/>
              <w:autoSpaceDN w:val="0"/>
              <w:adjustRightInd w:val="0"/>
              <w:jc w:val="right"/>
              <w:rPr>
                <w:bCs/>
              </w:rPr>
            </w:pPr>
            <w:r>
              <w:rPr>
                <w:bCs/>
              </w:rPr>
              <w:t>20</w:t>
            </w:r>
            <w:r w:rsidRPr="003E40A3">
              <w:rPr>
                <w:bCs/>
              </w:rPr>
              <w:t xml:space="preserve"> Kg</w:t>
            </w:r>
          </w:p>
        </w:tc>
      </w:tr>
      <w:tr w:rsidR="00696918" w:rsidRPr="003E40A3" w:rsidTr="00AA7C69">
        <w:tc>
          <w:tcPr>
            <w:tcW w:w="4993" w:type="dxa"/>
          </w:tcPr>
          <w:p w:rsidR="00696918" w:rsidRPr="003E40A3" w:rsidRDefault="00696918" w:rsidP="00AA7C69">
            <w:pPr>
              <w:autoSpaceDE w:val="0"/>
              <w:autoSpaceDN w:val="0"/>
              <w:adjustRightInd w:val="0"/>
              <w:rPr>
                <w:bCs/>
              </w:rPr>
            </w:pPr>
            <w:r w:rsidRPr="003E40A3">
              <w:rPr>
                <w:bCs/>
              </w:rPr>
              <w:t xml:space="preserve">Banana </w:t>
            </w:r>
            <w:r>
              <w:rPr>
                <w:bCs/>
              </w:rPr>
              <w:t>Prata</w:t>
            </w:r>
          </w:p>
        </w:tc>
        <w:tc>
          <w:tcPr>
            <w:tcW w:w="4295" w:type="dxa"/>
          </w:tcPr>
          <w:p w:rsidR="00696918" w:rsidRPr="003E40A3" w:rsidRDefault="00696918" w:rsidP="00AA7C69">
            <w:pPr>
              <w:autoSpaceDE w:val="0"/>
              <w:autoSpaceDN w:val="0"/>
              <w:adjustRightInd w:val="0"/>
              <w:jc w:val="right"/>
              <w:rPr>
                <w:bCs/>
              </w:rPr>
            </w:pPr>
            <w:r>
              <w:rPr>
                <w:bCs/>
              </w:rPr>
              <w:t>180</w:t>
            </w:r>
            <w:r w:rsidRPr="003E40A3">
              <w:rPr>
                <w:bCs/>
              </w:rPr>
              <w:t xml:space="preserve"> Kg</w:t>
            </w:r>
          </w:p>
        </w:tc>
      </w:tr>
      <w:tr w:rsidR="00696918" w:rsidRPr="003E40A3" w:rsidTr="00AA7C69">
        <w:tc>
          <w:tcPr>
            <w:tcW w:w="4993" w:type="dxa"/>
          </w:tcPr>
          <w:p w:rsidR="00696918" w:rsidRPr="003E40A3" w:rsidRDefault="00696918" w:rsidP="00AA7C69">
            <w:pPr>
              <w:autoSpaceDE w:val="0"/>
              <w:autoSpaceDN w:val="0"/>
              <w:adjustRightInd w:val="0"/>
              <w:rPr>
                <w:bCs/>
              </w:rPr>
            </w:pPr>
            <w:r w:rsidRPr="003E40A3">
              <w:rPr>
                <w:bCs/>
              </w:rPr>
              <w:t xml:space="preserve">Batata </w:t>
            </w:r>
            <w:r>
              <w:rPr>
                <w:bCs/>
              </w:rPr>
              <w:t>Inglesa</w:t>
            </w:r>
          </w:p>
        </w:tc>
        <w:tc>
          <w:tcPr>
            <w:tcW w:w="4295" w:type="dxa"/>
          </w:tcPr>
          <w:p w:rsidR="00696918" w:rsidRPr="003E40A3" w:rsidRDefault="00696918" w:rsidP="00AA7C69">
            <w:pPr>
              <w:autoSpaceDE w:val="0"/>
              <w:autoSpaceDN w:val="0"/>
              <w:adjustRightInd w:val="0"/>
              <w:jc w:val="right"/>
              <w:rPr>
                <w:bCs/>
              </w:rPr>
            </w:pPr>
            <w:r>
              <w:rPr>
                <w:bCs/>
              </w:rPr>
              <w:t>20 Kg</w:t>
            </w:r>
          </w:p>
        </w:tc>
      </w:tr>
      <w:tr w:rsidR="00696918" w:rsidRPr="003E40A3" w:rsidTr="00AA7C69">
        <w:tc>
          <w:tcPr>
            <w:tcW w:w="4993" w:type="dxa"/>
          </w:tcPr>
          <w:p w:rsidR="00696918" w:rsidRDefault="00696918" w:rsidP="00AA7C69">
            <w:pPr>
              <w:autoSpaceDE w:val="0"/>
              <w:autoSpaceDN w:val="0"/>
              <w:adjustRightInd w:val="0"/>
              <w:rPr>
                <w:bCs/>
              </w:rPr>
            </w:pPr>
            <w:r>
              <w:rPr>
                <w:bCs/>
              </w:rPr>
              <w:t xml:space="preserve">Bebida Láctea </w:t>
            </w:r>
          </w:p>
        </w:tc>
        <w:tc>
          <w:tcPr>
            <w:tcW w:w="4295" w:type="dxa"/>
          </w:tcPr>
          <w:p w:rsidR="00696918" w:rsidRDefault="00696918" w:rsidP="00AA7C69">
            <w:pPr>
              <w:autoSpaceDE w:val="0"/>
              <w:autoSpaceDN w:val="0"/>
              <w:adjustRightInd w:val="0"/>
              <w:jc w:val="right"/>
              <w:rPr>
                <w:bCs/>
              </w:rPr>
            </w:pPr>
            <w:r>
              <w:rPr>
                <w:bCs/>
              </w:rPr>
              <w:t>30 Kg</w:t>
            </w:r>
          </w:p>
        </w:tc>
      </w:tr>
      <w:tr w:rsidR="00696918" w:rsidRPr="003E40A3" w:rsidTr="00AA7C69">
        <w:tc>
          <w:tcPr>
            <w:tcW w:w="4993" w:type="dxa"/>
          </w:tcPr>
          <w:p w:rsidR="00696918" w:rsidRDefault="00696918" w:rsidP="00AA7C69">
            <w:pPr>
              <w:autoSpaceDE w:val="0"/>
              <w:autoSpaceDN w:val="0"/>
              <w:adjustRightInd w:val="0"/>
              <w:rPr>
                <w:bCs/>
              </w:rPr>
            </w:pPr>
            <w:r>
              <w:rPr>
                <w:bCs/>
              </w:rPr>
              <w:t xml:space="preserve">Beterraba </w:t>
            </w:r>
          </w:p>
        </w:tc>
        <w:tc>
          <w:tcPr>
            <w:tcW w:w="4295" w:type="dxa"/>
          </w:tcPr>
          <w:p w:rsidR="00696918" w:rsidRDefault="00696918" w:rsidP="00AA7C69">
            <w:pPr>
              <w:autoSpaceDE w:val="0"/>
              <w:autoSpaceDN w:val="0"/>
              <w:adjustRightInd w:val="0"/>
              <w:jc w:val="right"/>
              <w:rPr>
                <w:bCs/>
              </w:rPr>
            </w:pPr>
            <w:r>
              <w:rPr>
                <w:bCs/>
              </w:rPr>
              <w:t>20 Kg</w:t>
            </w:r>
          </w:p>
        </w:tc>
      </w:tr>
      <w:tr w:rsidR="00696918" w:rsidRPr="003E40A3" w:rsidTr="00AA7C69">
        <w:tc>
          <w:tcPr>
            <w:tcW w:w="4993" w:type="dxa"/>
          </w:tcPr>
          <w:p w:rsidR="00696918" w:rsidRDefault="00696918" w:rsidP="00AA7C69">
            <w:pPr>
              <w:autoSpaceDE w:val="0"/>
              <w:autoSpaceDN w:val="0"/>
              <w:adjustRightInd w:val="0"/>
              <w:rPr>
                <w:bCs/>
              </w:rPr>
            </w:pPr>
            <w:r>
              <w:rPr>
                <w:bCs/>
              </w:rPr>
              <w:t xml:space="preserve">Cebola </w:t>
            </w:r>
          </w:p>
        </w:tc>
        <w:tc>
          <w:tcPr>
            <w:tcW w:w="4295" w:type="dxa"/>
          </w:tcPr>
          <w:p w:rsidR="00696918" w:rsidRDefault="00696918" w:rsidP="00AA7C69">
            <w:pPr>
              <w:autoSpaceDE w:val="0"/>
              <w:autoSpaceDN w:val="0"/>
              <w:adjustRightInd w:val="0"/>
              <w:jc w:val="right"/>
              <w:rPr>
                <w:bCs/>
              </w:rPr>
            </w:pPr>
            <w:r>
              <w:rPr>
                <w:bCs/>
              </w:rPr>
              <w:t>30 Kg</w:t>
            </w:r>
          </w:p>
        </w:tc>
      </w:tr>
      <w:tr w:rsidR="00696918" w:rsidRPr="003E40A3" w:rsidTr="00AA7C69">
        <w:tc>
          <w:tcPr>
            <w:tcW w:w="4993" w:type="dxa"/>
          </w:tcPr>
          <w:p w:rsidR="00696918" w:rsidRPr="003E40A3" w:rsidRDefault="00696918" w:rsidP="00AA7C69">
            <w:pPr>
              <w:autoSpaceDE w:val="0"/>
              <w:autoSpaceDN w:val="0"/>
              <w:adjustRightInd w:val="0"/>
              <w:rPr>
                <w:bCs/>
              </w:rPr>
            </w:pPr>
            <w:r>
              <w:rPr>
                <w:bCs/>
              </w:rPr>
              <w:t>Cenoura</w:t>
            </w:r>
          </w:p>
        </w:tc>
        <w:tc>
          <w:tcPr>
            <w:tcW w:w="4295" w:type="dxa"/>
          </w:tcPr>
          <w:p w:rsidR="00696918" w:rsidRDefault="00696918" w:rsidP="00AA7C69">
            <w:pPr>
              <w:autoSpaceDE w:val="0"/>
              <w:autoSpaceDN w:val="0"/>
              <w:adjustRightInd w:val="0"/>
              <w:jc w:val="right"/>
              <w:rPr>
                <w:bCs/>
              </w:rPr>
            </w:pPr>
            <w:r>
              <w:rPr>
                <w:bCs/>
              </w:rPr>
              <w:t>120 Kg</w:t>
            </w:r>
          </w:p>
        </w:tc>
      </w:tr>
      <w:tr w:rsidR="00696918" w:rsidRPr="003E40A3" w:rsidTr="00AA7C69">
        <w:tc>
          <w:tcPr>
            <w:tcW w:w="4993" w:type="dxa"/>
          </w:tcPr>
          <w:p w:rsidR="00696918" w:rsidRDefault="00696918" w:rsidP="00AA7C69">
            <w:pPr>
              <w:autoSpaceDE w:val="0"/>
              <w:autoSpaceDN w:val="0"/>
              <w:adjustRightInd w:val="0"/>
              <w:rPr>
                <w:bCs/>
              </w:rPr>
            </w:pPr>
            <w:r>
              <w:rPr>
                <w:bCs/>
              </w:rPr>
              <w:t xml:space="preserve">Coco Ralado </w:t>
            </w:r>
          </w:p>
        </w:tc>
        <w:tc>
          <w:tcPr>
            <w:tcW w:w="4295" w:type="dxa"/>
          </w:tcPr>
          <w:p w:rsidR="00696918" w:rsidRDefault="00696918" w:rsidP="00AA7C69">
            <w:pPr>
              <w:autoSpaceDE w:val="0"/>
              <w:autoSpaceDN w:val="0"/>
              <w:adjustRightInd w:val="0"/>
              <w:jc w:val="right"/>
              <w:rPr>
                <w:bCs/>
              </w:rPr>
            </w:pPr>
            <w:r>
              <w:rPr>
                <w:bCs/>
              </w:rPr>
              <w:t>00 Kg</w:t>
            </w:r>
          </w:p>
        </w:tc>
      </w:tr>
      <w:tr w:rsidR="00696918" w:rsidRPr="003E40A3" w:rsidTr="00AA7C69">
        <w:tc>
          <w:tcPr>
            <w:tcW w:w="4993" w:type="dxa"/>
          </w:tcPr>
          <w:p w:rsidR="00696918" w:rsidRPr="003E40A3" w:rsidRDefault="00696918" w:rsidP="00AA7C69">
            <w:pPr>
              <w:autoSpaceDE w:val="0"/>
              <w:autoSpaceDN w:val="0"/>
              <w:adjustRightInd w:val="0"/>
              <w:rPr>
                <w:bCs/>
              </w:rPr>
            </w:pPr>
            <w:r w:rsidRPr="003E40A3">
              <w:rPr>
                <w:bCs/>
              </w:rPr>
              <w:t>Couve</w:t>
            </w:r>
          </w:p>
        </w:tc>
        <w:tc>
          <w:tcPr>
            <w:tcW w:w="4295" w:type="dxa"/>
          </w:tcPr>
          <w:p w:rsidR="00696918" w:rsidRPr="003E40A3" w:rsidRDefault="00696918" w:rsidP="00AA7C69">
            <w:pPr>
              <w:autoSpaceDE w:val="0"/>
              <w:autoSpaceDN w:val="0"/>
              <w:adjustRightInd w:val="0"/>
              <w:jc w:val="right"/>
              <w:rPr>
                <w:bCs/>
              </w:rPr>
            </w:pPr>
            <w:r>
              <w:rPr>
                <w:bCs/>
              </w:rPr>
              <w:t>30 KG</w:t>
            </w:r>
          </w:p>
        </w:tc>
      </w:tr>
      <w:tr w:rsidR="00696918" w:rsidRPr="003E40A3" w:rsidTr="00AA7C69">
        <w:tc>
          <w:tcPr>
            <w:tcW w:w="4993" w:type="dxa"/>
          </w:tcPr>
          <w:p w:rsidR="00696918" w:rsidRDefault="00696918" w:rsidP="00AA7C69">
            <w:pPr>
              <w:autoSpaceDE w:val="0"/>
              <w:autoSpaceDN w:val="0"/>
              <w:adjustRightInd w:val="0"/>
              <w:rPr>
                <w:bCs/>
              </w:rPr>
            </w:pPr>
            <w:r>
              <w:rPr>
                <w:bCs/>
              </w:rPr>
              <w:t>Farinha de Soja</w:t>
            </w:r>
          </w:p>
        </w:tc>
        <w:tc>
          <w:tcPr>
            <w:tcW w:w="4295" w:type="dxa"/>
          </w:tcPr>
          <w:p w:rsidR="00696918" w:rsidRDefault="00696918" w:rsidP="00AA7C69">
            <w:pPr>
              <w:autoSpaceDE w:val="0"/>
              <w:autoSpaceDN w:val="0"/>
              <w:adjustRightInd w:val="0"/>
              <w:jc w:val="right"/>
              <w:rPr>
                <w:bCs/>
              </w:rPr>
            </w:pPr>
            <w:r>
              <w:rPr>
                <w:bCs/>
              </w:rPr>
              <w:t>20 Kg</w:t>
            </w:r>
          </w:p>
        </w:tc>
      </w:tr>
      <w:tr w:rsidR="00696918" w:rsidRPr="003E40A3" w:rsidTr="00AA7C69">
        <w:tc>
          <w:tcPr>
            <w:tcW w:w="4993" w:type="dxa"/>
          </w:tcPr>
          <w:p w:rsidR="00696918" w:rsidRDefault="00696918" w:rsidP="00AA7C69">
            <w:pPr>
              <w:autoSpaceDE w:val="0"/>
              <w:autoSpaceDN w:val="0"/>
              <w:adjustRightInd w:val="0"/>
              <w:rPr>
                <w:bCs/>
              </w:rPr>
            </w:pPr>
            <w:r>
              <w:rPr>
                <w:bCs/>
              </w:rPr>
              <w:t xml:space="preserve">Maça </w:t>
            </w:r>
          </w:p>
        </w:tc>
        <w:tc>
          <w:tcPr>
            <w:tcW w:w="4295" w:type="dxa"/>
          </w:tcPr>
          <w:p w:rsidR="00696918" w:rsidRDefault="00696918" w:rsidP="00AA7C69">
            <w:pPr>
              <w:autoSpaceDE w:val="0"/>
              <w:autoSpaceDN w:val="0"/>
              <w:adjustRightInd w:val="0"/>
              <w:jc w:val="right"/>
              <w:rPr>
                <w:bCs/>
              </w:rPr>
            </w:pPr>
            <w:r>
              <w:rPr>
                <w:bCs/>
              </w:rPr>
              <w:t>80 Kg</w:t>
            </w:r>
          </w:p>
        </w:tc>
      </w:tr>
      <w:tr w:rsidR="00696918" w:rsidRPr="003E40A3" w:rsidTr="00AA7C69">
        <w:tc>
          <w:tcPr>
            <w:tcW w:w="4993" w:type="dxa"/>
          </w:tcPr>
          <w:p w:rsidR="00696918" w:rsidRPr="003E40A3" w:rsidRDefault="00696918" w:rsidP="00AA7C69">
            <w:pPr>
              <w:autoSpaceDE w:val="0"/>
              <w:autoSpaceDN w:val="0"/>
              <w:adjustRightInd w:val="0"/>
              <w:rPr>
                <w:bCs/>
              </w:rPr>
            </w:pPr>
            <w:r w:rsidRPr="003E40A3">
              <w:rPr>
                <w:bCs/>
              </w:rPr>
              <w:t>Mamão</w:t>
            </w:r>
          </w:p>
        </w:tc>
        <w:tc>
          <w:tcPr>
            <w:tcW w:w="4295" w:type="dxa"/>
          </w:tcPr>
          <w:p w:rsidR="00696918" w:rsidRPr="003E40A3" w:rsidRDefault="00696918" w:rsidP="00AA7C69">
            <w:pPr>
              <w:autoSpaceDE w:val="0"/>
              <w:autoSpaceDN w:val="0"/>
              <w:adjustRightInd w:val="0"/>
              <w:jc w:val="right"/>
              <w:rPr>
                <w:bCs/>
              </w:rPr>
            </w:pPr>
            <w:r>
              <w:rPr>
                <w:bCs/>
              </w:rPr>
              <w:t xml:space="preserve">30 </w:t>
            </w:r>
            <w:r w:rsidRPr="003E40A3">
              <w:rPr>
                <w:bCs/>
              </w:rPr>
              <w:t>Kg</w:t>
            </w:r>
          </w:p>
        </w:tc>
      </w:tr>
      <w:tr w:rsidR="00696918" w:rsidRPr="003E40A3" w:rsidTr="00AA7C69">
        <w:tc>
          <w:tcPr>
            <w:tcW w:w="4993" w:type="dxa"/>
          </w:tcPr>
          <w:p w:rsidR="00696918" w:rsidRPr="003E40A3" w:rsidRDefault="00696918" w:rsidP="00AA7C69">
            <w:pPr>
              <w:autoSpaceDE w:val="0"/>
              <w:autoSpaceDN w:val="0"/>
              <w:adjustRightInd w:val="0"/>
              <w:rPr>
                <w:bCs/>
              </w:rPr>
            </w:pPr>
            <w:r w:rsidRPr="003E40A3">
              <w:rPr>
                <w:bCs/>
              </w:rPr>
              <w:t>Mandioca</w:t>
            </w:r>
          </w:p>
        </w:tc>
        <w:tc>
          <w:tcPr>
            <w:tcW w:w="4295" w:type="dxa"/>
          </w:tcPr>
          <w:p w:rsidR="00696918" w:rsidRPr="003E40A3" w:rsidRDefault="00696918" w:rsidP="00AA7C69">
            <w:pPr>
              <w:autoSpaceDE w:val="0"/>
              <w:autoSpaceDN w:val="0"/>
              <w:adjustRightInd w:val="0"/>
              <w:jc w:val="right"/>
              <w:rPr>
                <w:bCs/>
              </w:rPr>
            </w:pPr>
            <w:r>
              <w:rPr>
                <w:bCs/>
              </w:rPr>
              <w:t>50</w:t>
            </w:r>
            <w:r w:rsidRPr="003E40A3">
              <w:rPr>
                <w:bCs/>
              </w:rPr>
              <w:t xml:space="preserve"> Kg</w:t>
            </w:r>
          </w:p>
        </w:tc>
      </w:tr>
      <w:tr w:rsidR="00696918" w:rsidRPr="003E40A3" w:rsidTr="00AA7C69">
        <w:tc>
          <w:tcPr>
            <w:tcW w:w="4993" w:type="dxa"/>
          </w:tcPr>
          <w:p w:rsidR="00696918" w:rsidRPr="003E40A3" w:rsidRDefault="00696918" w:rsidP="00AA7C69">
            <w:pPr>
              <w:autoSpaceDE w:val="0"/>
              <w:autoSpaceDN w:val="0"/>
              <w:adjustRightInd w:val="0"/>
              <w:rPr>
                <w:bCs/>
              </w:rPr>
            </w:pPr>
            <w:r w:rsidRPr="003E40A3">
              <w:rPr>
                <w:bCs/>
              </w:rPr>
              <w:t>Milho verde in natura</w:t>
            </w:r>
          </w:p>
        </w:tc>
        <w:tc>
          <w:tcPr>
            <w:tcW w:w="4295" w:type="dxa"/>
          </w:tcPr>
          <w:p w:rsidR="00696918" w:rsidRPr="003E40A3" w:rsidRDefault="00696918" w:rsidP="00AA7C69">
            <w:pPr>
              <w:autoSpaceDE w:val="0"/>
              <w:autoSpaceDN w:val="0"/>
              <w:adjustRightInd w:val="0"/>
              <w:jc w:val="right"/>
              <w:rPr>
                <w:bCs/>
              </w:rPr>
            </w:pPr>
            <w:r>
              <w:rPr>
                <w:bCs/>
              </w:rPr>
              <w:t xml:space="preserve">100 </w:t>
            </w:r>
            <w:r w:rsidRPr="003E40A3">
              <w:rPr>
                <w:bCs/>
              </w:rPr>
              <w:t>Kg</w:t>
            </w:r>
          </w:p>
        </w:tc>
      </w:tr>
      <w:tr w:rsidR="00696918" w:rsidRPr="003E40A3" w:rsidTr="00AA7C69">
        <w:tc>
          <w:tcPr>
            <w:tcW w:w="4993" w:type="dxa"/>
          </w:tcPr>
          <w:p w:rsidR="00696918" w:rsidRDefault="00696918" w:rsidP="00AA7C69">
            <w:pPr>
              <w:autoSpaceDE w:val="0"/>
              <w:autoSpaceDN w:val="0"/>
              <w:adjustRightInd w:val="0"/>
              <w:rPr>
                <w:bCs/>
              </w:rPr>
            </w:pPr>
            <w:r>
              <w:rPr>
                <w:bCs/>
              </w:rPr>
              <w:t>Óleo de Soja</w:t>
            </w:r>
          </w:p>
        </w:tc>
        <w:tc>
          <w:tcPr>
            <w:tcW w:w="4295" w:type="dxa"/>
          </w:tcPr>
          <w:p w:rsidR="00696918" w:rsidRDefault="00696918" w:rsidP="00AA7C69">
            <w:pPr>
              <w:autoSpaceDE w:val="0"/>
              <w:autoSpaceDN w:val="0"/>
              <w:adjustRightInd w:val="0"/>
              <w:jc w:val="right"/>
              <w:rPr>
                <w:bCs/>
              </w:rPr>
            </w:pPr>
            <w:r>
              <w:rPr>
                <w:bCs/>
              </w:rPr>
              <w:t>40 Lt</w:t>
            </w:r>
          </w:p>
        </w:tc>
      </w:tr>
      <w:tr w:rsidR="00696918" w:rsidRPr="003E40A3" w:rsidTr="00AA7C69">
        <w:tc>
          <w:tcPr>
            <w:tcW w:w="4993" w:type="dxa"/>
          </w:tcPr>
          <w:p w:rsidR="00696918" w:rsidRPr="003E40A3" w:rsidRDefault="00696918" w:rsidP="00AA7C69">
            <w:pPr>
              <w:autoSpaceDE w:val="0"/>
              <w:autoSpaceDN w:val="0"/>
              <w:adjustRightInd w:val="0"/>
              <w:rPr>
                <w:bCs/>
              </w:rPr>
            </w:pPr>
            <w:r w:rsidRPr="003E40A3">
              <w:rPr>
                <w:bCs/>
              </w:rPr>
              <w:t>Ovos tipo A</w:t>
            </w:r>
          </w:p>
        </w:tc>
        <w:tc>
          <w:tcPr>
            <w:tcW w:w="4295" w:type="dxa"/>
          </w:tcPr>
          <w:p w:rsidR="00696918" w:rsidRPr="003E40A3" w:rsidRDefault="00696918" w:rsidP="00AA7C69">
            <w:pPr>
              <w:autoSpaceDE w:val="0"/>
              <w:autoSpaceDN w:val="0"/>
              <w:adjustRightInd w:val="0"/>
              <w:jc w:val="right"/>
              <w:rPr>
                <w:bCs/>
              </w:rPr>
            </w:pPr>
            <w:r>
              <w:rPr>
                <w:bCs/>
              </w:rPr>
              <w:t xml:space="preserve">00 </w:t>
            </w:r>
            <w:r w:rsidRPr="003E40A3">
              <w:rPr>
                <w:bCs/>
              </w:rPr>
              <w:t>Dz</w:t>
            </w:r>
          </w:p>
        </w:tc>
      </w:tr>
      <w:tr w:rsidR="00696918" w:rsidRPr="003E40A3" w:rsidTr="00AA7C69">
        <w:tc>
          <w:tcPr>
            <w:tcW w:w="4993" w:type="dxa"/>
          </w:tcPr>
          <w:p w:rsidR="00696918" w:rsidRPr="003E40A3" w:rsidRDefault="00696918" w:rsidP="00AA7C69">
            <w:pPr>
              <w:autoSpaceDE w:val="0"/>
              <w:autoSpaceDN w:val="0"/>
              <w:adjustRightInd w:val="0"/>
              <w:rPr>
                <w:bCs/>
              </w:rPr>
            </w:pPr>
            <w:r w:rsidRPr="003E40A3">
              <w:rPr>
                <w:bCs/>
              </w:rPr>
              <w:t>Pimentão</w:t>
            </w:r>
          </w:p>
        </w:tc>
        <w:tc>
          <w:tcPr>
            <w:tcW w:w="4295" w:type="dxa"/>
          </w:tcPr>
          <w:p w:rsidR="00696918" w:rsidRPr="003E40A3" w:rsidRDefault="00696918" w:rsidP="00AA7C69">
            <w:pPr>
              <w:autoSpaceDE w:val="0"/>
              <w:autoSpaceDN w:val="0"/>
              <w:adjustRightInd w:val="0"/>
              <w:jc w:val="right"/>
              <w:rPr>
                <w:bCs/>
              </w:rPr>
            </w:pPr>
            <w:r>
              <w:rPr>
                <w:bCs/>
              </w:rPr>
              <w:t>6</w:t>
            </w:r>
            <w:r w:rsidRPr="003E40A3">
              <w:rPr>
                <w:bCs/>
              </w:rPr>
              <w:t xml:space="preserve"> Kg</w:t>
            </w:r>
          </w:p>
        </w:tc>
      </w:tr>
      <w:tr w:rsidR="00696918" w:rsidRPr="003E40A3" w:rsidTr="00AA7C69">
        <w:tc>
          <w:tcPr>
            <w:tcW w:w="4993" w:type="dxa"/>
          </w:tcPr>
          <w:p w:rsidR="00696918" w:rsidRDefault="00696918" w:rsidP="00AA7C69">
            <w:pPr>
              <w:autoSpaceDE w:val="0"/>
              <w:autoSpaceDN w:val="0"/>
              <w:adjustRightInd w:val="0"/>
              <w:rPr>
                <w:bCs/>
              </w:rPr>
            </w:pPr>
            <w:r>
              <w:rPr>
                <w:bCs/>
              </w:rPr>
              <w:t xml:space="preserve">Polpa de Frutas </w:t>
            </w:r>
          </w:p>
        </w:tc>
        <w:tc>
          <w:tcPr>
            <w:tcW w:w="4295" w:type="dxa"/>
          </w:tcPr>
          <w:p w:rsidR="00696918" w:rsidRDefault="00696918" w:rsidP="00AA7C69">
            <w:pPr>
              <w:autoSpaceDE w:val="0"/>
              <w:autoSpaceDN w:val="0"/>
              <w:adjustRightInd w:val="0"/>
              <w:jc w:val="right"/>
              <w:rPr>
                <w:bCs/>
              </w:rPr>
            </w:pPr>
            <w:r>
              <w:rPr>
                <w:bCs/>
              </w:rPr>
              <w:t>60 Kg</w:t>
            </w:r>
          </w:p>
        </w:tc>
      </w:tr>
      <w:tr w:rsidR="00696918" w:rsidRPr="003E40A3" w:rsidTr="00AA7C69">
        <w:tc>
          <w:tcPr>
            <w:tcW w:w="4993" w:type="dxa"/>
          </w:tcPr>
          <w:p w:rsidR="00696918" w:rsidRDefault="00696918" w:rsidP="00AA7C69">
            <w:pPr>
              <w:autoSpaceDE w:val="0"/>
              <w:autoSpaceDN w:val="0"/>
              <w:adjustRightInd w:val="0"/>
              <w:rPr>
                <w:bCs/>
              </w:rPr>
            </w:pPr>
            <w:r>
              <w:rPr>
                <w:bCs/>
              </w:rPr>
              <w:t>Proteína de Soja</w:t>
            </w:r>
          </w:p>
        </w:tc>
        <w:tc>
          <w:tcPr>
            <w:tcW w:w="4295" w:type="dxa"/>
          </w:tcPr>
          <w:p w:rsidR="00696918" w:rsidRDefault="00696918" w:rsidP="00AA7C69">
            <w:pPr>
              <w:autoSpaceDE w:val="0"/>
              <w:autoSpaceDN w:val="0"/>
              <w:adjustRightInd w:val="0"/>
              <w:jc w:val="right"/>
              <w:rPr>
                <w:bCs/>
              </w:rPr>
            </w:pPr>
            <w:r>
              <w:rPr>
                <w:bCs/>
              </w:rPr>
              <w:t>30 Kg</w:t>
            </w:r>
          </w:p>
        </w:tc>
      </w:tr>
      <w:tr w:rsidR="00696918" w:rsidRPr="003E40A3" w:rsidTr="00AA7C69">
        <w:tc>
          <w:tcPr>
            <w:tcW w:w="4993" w:type="dxa"/>
          </w:tcPr>
          <w:p w:rsidR="00696918" w:rsidRDefault="00696918" w:rsidP="00AA7C69">
            <w:pPr>
              <w:autoSpaceDE w:val="0"/>
              <w:autoSpaceDN w:val="0"/>
              <w:adjustRightInd w:val="0"/>
              <w:rPr>
                <w:bCs/>
              </w:rPr>
            </w:pPr>
            <w:r>
              <w:rPr>
                <w:bCs/>
              </w:rPr>
              <w:t xml:space="preserve">Queijo Mussarela </w:t>
            </w:r>
          </w:p>
        </w:tc>
        <w:tc>
          <w:tcPr>
            <w:tcW w:w="4295" w:type="dxa"/>
          </w:tcPr>
          <w:p w:rsidR="00696918" w:rsidRDefault="00696918" w:rsidP="00AA7C69">
            <w:pPr>
              <w:autoSpaceDE w:val="0"/>
              <w:autoSpaceDN w:val="0"/>
              <w:adjustRightInd w:val="0"/>
              <w:jc w:val="right"/>
              <w:rPr>
                <w:bCs/>
              </w:rPr>
            </w:pPr>
            <w:r>
              <w:rPr>
                <w:bCs/>
              </w:rPr>
              <w:t>4 Kg</w:t>
            </w:r>
          </w:p>
        </w:tc>
      </w:tr>
      <w:tr w:rsidR="00696918" w:rsidRPr="003E40A3" w:rsidTr="00AA7C69">
        <w:tc>
          <w:tcPr>
            <w:tcW w:w="4993" w:type="dxa"/>
          </w:tcPr>
          <w:p w:rsidR="00696918" w:rsidRDefault="00696918" w:rsidP="00AA7C69">
            <w:pPr>
              <w:autoSpaceDE w:val="0"/>
              <w:autoSpaceDN w:val="0"/>
              <w:adjustRightInd w:val="0"/>
              <w:rPr>
                <w:bCs/>
              </w:rPr>
            </w:pPr>
            <w:r>
              <w:rPr>
                <w:bCs/>
              </w:rPr>
              <w:t xml:space="preserve">Repolho </w:t>
            </w:r>
          </w:p>
        </w:tc>
        <w:tc>
          <w:tcPr>
            <w:tcW w:w="4295" w:type="dxa"/>
          </w:tcPr>
          <w:p w:rsidR="00696918" w:rsidRDefault="00696918" w:rsidP="00AA7C69">
            <w:pPr>
              <w:autoSpaceDE w:val="0"/>
              <w:autoSpaceDN w:val="0"/>
              <w:adjustRightInd w:val="0"/>
              <w:jc w:val="right"/>
              <w:rPr>
                <w:bCs/>
              </w:rPr>
            </w:pPr>
            <w:r>
              <w:rPr>
                <w:bCs/>
              </w:rPr>
              <w:t>70 Kg</w:t>
            </w:r>
          </w:p>
        </w:tc>
      </w:tr>
      <w:tr w:rsidR="00696918" w:rsidRPr="003E40A3" w:rsidTr="00AA7C69">
        <w:tc>
          <w:tcPr>
            <w:tcW w:w="4993" w:type="dxa"/>
          </w:tcPr>
          <w:p w:rsidR="00696918" w:rsidRPr="003E40A3" w:rsidRDefault="00696918" w:rsidP="00AA7C69">
            <w:pPr>
              <w:autoSpaceDE w:val="0"/>
              <w:autoSpaceDN w:val="0"/>
              <w:adjustRightInd w:val="0"/>
              <w:rPr>
                <w:bCs/>
              </w:rPr>
            </w:pPr>
            <w:r w:rsidRPr="003E40A3">
              <w:rPr>
                <w:bCs/>
              </w:rPr>
              <w:t>Tomate</w:t>
            </w:r>
          </w:p>
        </w:tc>
        <w:tc>
          <w:tcPr>
            <w:tcW w:w="4295" w:type="dxa"/>
          </w:tcPr>
          <w:p w:rsidR="00696918" w:rsidRPr="003E40A3" w:rsidRDefault="00696918" w:rsidP="00AA7C69">
            <w:pPr>
              <w:autoSpaceDE w:val="0"/>
              <w:autoSpaceDN w:val="0"/>
              <w:adjustRightInd w:val="0"/>
              <w:jc w:val="right"/>
              <w:rPr>
                <w:bCs/>
              </w:rPr>
            </w:pPr>
            <w:r>
              <w:rPr>
                <w:bCs/>
              </w:rPr>
              <w:t>80</w:t>
            </w:r>
            <w:r w:rsidRPr="003E40A3">
              <w:rPr>
                <w:bCs/>
              </w:rPr>
              <w:t xml:space="preserve"> Kg</w:t>
            </w:r>
          </w:p>
        </w:tc>
      </w:tr>
      <w:tr w:rsidR="00696918" w:rsidRPr="003E40A3" w:rsidTr="00AA7C69">
        <w:tc>
          <w:tcPr>
            <w:tcW w:w="4993" w:type="dxa"/>
          </w:tcPr>
          <w:p w:rsidR="00696918" w:rsidRPr="003E40A3" w:rsidRDefault="00696918" w:rsidP="00AA7C69">
            <w:pPr>
              <w:autoSpaceDE w:val="0"/>
              <w:autoSpaceDN w:val="0"/>
              <w:adjustRightInd w:val="0"/>
              <w:rPr>
                <w:bCs/>
              </w:rPr>
            </w:pPr>
            <w:r w:rsidRPr="003E40A3">
              <w:rPr>
                <w:bCs/>
              </w:rPr>
              <w:t>Vagem</w:t>
            </w:r>
          </w:p>
        </w:tc>
        <w:tc>
          <w:tcPr>
            <w:tcW w:w="4295" w:type="dxa"/>
          </w:tcPr>
          <w:p w:rsidR="00696918" w:rsidRPr="003E40A3" w:rsidRDefault="00696918" w:rsidP="00AA7C69">
            <w:pPr>
              <w:autoSpaceDE w:val="0"/>
              <w:autoSpaceDN w:val="0"/>
              <w:adjustRightInd w:val="0"/>
              <w:jc w:val="right"/>
              <w:rPr>
                <w:bCs/>
              </w:rPr>
            </w:pPr>
            <w:r>
              <w:rPr>
                <w:bCs/>
              </w:rPr>
              <w:t>10</w:t>
            </w:r>
            <w:r w:rsidRPr="003E40A3">
              <w:rPr>
                <w:bCs/>
              </w:rPr>
              <w:t xml:space="preserve"> Kg</w:t>
            </w:r>
          </w:p>
        </w:tc>
      </w:tr>
    </w:tbl>
    <w:p w:rsidR="00696918" w:rsidRDefault="00696918" w:rsidP="00AA7C69">
      <w:pPr>
        <w:autoSpaceDE w:val="0"/>
        <w:autoSpaceDN w:val="0"/>
        <w:adjustRightInd w:val="0"/>
        <w:jc w:val="center"/>
        <w:rPr>
          <w:b/>
          <w:bCs/>
        </w:rPr>
      </w:pPr>
    </w:p>
    <w:p w:rsidR="00696918" w:rsidRDefault="00696918" w:rsidP="00AA7C69">
      <w:pPr>
        <w:autoSpaceDE w:val="0"/>
        <w:autoSpaceDN w:val="0"/>
        <w:adjustRightInd w:val="0"/>
        <w:jc w:val="both"/>
        <w:rPr>
          <w:b/>
        </w:rPr>
      </w:pPr>
      <w:r w:rsidRPr="0069206C">
        <w:rPr>
          <w:b/>
        </w:rPr>
        <w:t>CONSELHO ESCOLAR DA UNIDADE ESCOLAR C</w:t>
      </w:r>
      <w:r>
        <w:rPr>
          <w:b/>
        </w:rPr>
        <w:t xml:space="preserve">OLÉGIO ESTADUAL SETOR SUDOESTE      </w:t>
      </w:r>
    </w:p>
    <w:p w:rsidR="00696918" w:rsidRPr="0069206C" w:rsidRDefault="00696918" w:rsidP="00AA7C69">
      <w:pPr>
        <w:autoSpaceDE w:val="0"/>
        <w:autoSpaceDN w:val="0"/>
        <w:adjustRightInd w:val="0"/>
        <w:jc w:val="both"/>
        <w:rPr>
          <w:b/>
        </w:rPr>
      </w:pPr>
      <w:r>
        <w:rPr>
          <w:b/>
        </w:rPr>
        <w:t>Goiânia, 06 de fevereiro de 2012</w:t>
      </w:r>
      <w:r w:rsidRPr="0069206C">
        <w:rPr>
          <w:b/>
        </w:rPr>
        <w:t>.</w:t>
      </w:r>
    </w:p>
    <w:p w:rsidR="00696918" w:rsidRPr="009D58A7" w:rsidRDefault="00696918" w:rsidP="00AA7C69">
      <w:pPr>
        <w:autoSpaceDE w:val="0"/>
        <w:autoSpaceDN w:val="0"/>
        <w:adjustRightInd w:val="0"/>
        <w:jc w:val="center"/>
        <w:rPr>
          <w:b/>
          <w:bCs/>
          <w:sz w:val="4"/>
        </w:rPr>
      </w:pPr>
    </w:p>
    <w:p w:rsidR="00696918" w:rsidRDefault="00696918" w:rsidP="00AA7C69">
      <w:pPr>
        <w:autoSpaceDE w:val="0"/>
        <w:autoSpaceDN w:val="0"/>
        <w:adjustRightInd w:val="0"/>
        <w:jc w:val="center"/>
        <w:rPr>
          <w:b/>
          <w:bCs/>
        </w:rPr>
      </w:pPr>
    </w:p>
    <w:p w:rsidR="00696918" w:rsidRDefault="00696918" w:rsidP="00AA7C69">
      <w:pPr>
        <w:autoSpaceDE w:val="0"/>
        <w:autoSpaceDN w:val="0"/>
        <w:adjustRightInd w:val="0"/>
        <w:jc w:val="center"/>
        <w:rPr>
          <w:b/>
          <w:bCs/>
        </w:rPr>
      </w:pPr>
    </w:p>
    <w:p w:rsidR="00696918" w:rsidRDefault="00696918" w:rsidP="002662C9">
      <w:pPr>
        <w:autoSpaceDE w:val="0"/>
        <w:autoSpaceDN w:val="0"/>
        <w:adjustRightInd w:val="0"/>
        <w:jc w:val="center"/>
        <w:rPr>
          <w:b/>
          <w:bCs/>
        </w:rPr>
      </w:pPr>
      <w:r>
        <w:rPr>
          <w:b/>
          <w:bCs/>
        </w:rPr>
        <w:t>Eduardo Augusto G. Pereira</w:t>
      </w:r>
    </w:p>
    <w:p w:rsidR="00696918" w:rsidRDefault="00696918" w:rsidP="002662C9">
      <w:pPr>
        <w:autoSpaceDE w:val="0"/>
        <w:autoSpaceDN w:val="0"/>
        <w:adjustRightInd w:val="0"/>
        <w:jc w:val="center"/>
        <w:rPr>
          <w:b/>
          <w:bCs/>
        </w:rPr>
      </w:pPr>
      <w:r>
        <w:rPr>
          <w:b/>
          <w:bCs/>
        </w:rPr>
        <w:t>Presidente do Conselho da Unidade Escolar Colégio Estadual Setor Sudoeste</w:t>
      </w:r>
    </w:p>
    <w:p w:rsidR="00696918" w:rsidRDefault="00696918" w:rsidP="002662C9">
      <w:pPr>
        <w:autoSpaceDE w:val="0"/>
        <w:autoSpaceDN w:val="0"/>
        <w:adjustRightInd w:val="0"/>
        <w:jc w:val="center"/>
        <w:rPr>
          <w:b/>
          <w:bCs/>
        </w:rPr>
      </w:pPr>
      <w:r>
        <w:rPr>
          <w:b/>
          <w:bCs/>
        </w:rPr>
        <w:t xml:space="preserve"> Ângela Soares Mota Machado </w:t>
      </w:r>
    </w:p>
    <w:p w:rsidR="00696918" w:rsidRDefault="00696918" w:rsidP="00AA7C69">
      <w:pPr>
        <w:autoSpaceDE w:val="0"/>
        <w:autoSpaceDN w:val="0"/>
        <w:adjustRightInd w:val="0"/>
        <w:spacing w:line="360" w:lineRule="auto"/>
        <w:jc w:val="center"/>
        <w:rPr>
          <w:b/>
          <w:bCs/>
        </w:rPr>
      </w:pPr>
      <w:r>
        <w:rPr>
          <w:b/>
          <w:bCs/>
        </w:rPr>
        <w:t>Diretora da Unidade Escolar Colégio Estadual Setor Sudoeste</w:t>
      </w:r>
    </w:p>
    <w:p w:rsidR="00696918" w:rsidRDefault="00696918"/>
    <w:sectPr w:rsidR="00696918" w:rsidSect="00AA7C69">
      <w:pgSz w:w="11906" w:h="16838"/>
      <w:pgMar w:top="1417" w:right="1646" w:bottom="1417"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7C69"/>
    <w:rsid w:val="000A0A17"/>
    <w:rsid w:val="000A0ADD"/>
    <w:rsid w:val="000B2D17"/>
    <w:rsid w:val="000F6DA3"/>
    <w:rsid w:val="00112FA0"/>
    <w:rsid w:val="00113335"/>
    <w:rsid w:val="00131317"/>
    <w:rsid w:val="0013635B"/>
    <w:rsid w:val="00177CFB"/>
    <w:rsid w:val="002662C9"/>
    <w:rsid w:val="00285CE5"/>
    <w:rsid w:val="002C2FD7"/>
    <w:rsid w:val="0030183F"/>
    <w:rsid w:val="003514E2"/>
    <w:rsid w:val="00356557"/>
    <w:rsid w:val="003859DD"/>
    <w:rsid w:val="003E40A3"/>
    <w:rsid w:val="00463747"/>
    <w:rsid w:val="00493760"/>
    <w:rsid w:val="004E12C8"/>
    <w:rsid w:val="004E4DB3"/>
    <w:rsid w:val="004E5316"/>
    <w:rsid w:val="00567108"/>
    <w:rsid w:val="00596D47"/>
    <w:rsid w:val="005A3B6E"/>
    <w:rsid w:val="005F6B3C"/>
    <w:rsid w:val="006265DC"/>
    <w:rsid w:val="00632204"/>
    <w:rsid w:val="0069206C"/>
    <w:rsid w:val="00696918"/>
    <w:rsid w:val="006A7EE4"/>
    <w:rsid w:val="00711AF2"/>
    <w:rsid w:val="00756613"/>
    <w:rsid w:val="00772B2A"/>
    <w:rsid w:val="007A667C"/>
    <w:rsid w:val="007F5554"/>
    <w:rsid w:val="008214E8"/>
    <w:rsid w:val="008A1E7D"/>
    <w:rsid w:val="008B56FE"/>
    <w:rsid w:val="008B7306"/>
    <w:rsid w:val="008E549E"/>
    <w:rsid w:val="00945EA0"/>
    <w:rsid w:val="009460AB"/>
    <w:rsid w:val="0096199F"/>
    <w:rsid w:val="0097415A"/>
    <w:rsid w:val="00976E70"/>
    <w:rsid w:val="00984E39"/>
    <w:rsid w:val="00993D2C"/>
    <w:rsid w:val="009A3977"/>
    <w:rsid w:val="009D58A7"/>
    <w:rsid w:val="009D5C2F"/>
    <w:rsid w:val="00A016BD"/>
    <w:rsid w:val="00AA7C69"/>
    <w:rsid w:val="00AB331D"/>
    <w:rsid w:val="00AE68D8"/>
    <w:rsid w:val="00B53BF9"/>
    <w:rsid w:val="00BD4080"/>
    <w:rsid w:val="00C020F1"/>
    <w:rsid w:val="00CC12EB"/>
    <w:rsid w:val="00D458BF"/>
    <w:rsid w:val="00D802BA"/>
    <w:rsid w:val="00D853B8"/>
    <w:rsid w:val="00DA31F7"/>
    <w:rsid w:val="00DB6513"/>
    <w:rsid w:val="00DE472D"/>
    <w:rsid w:val="00E054E7"/>
    <w:rsid w:val="00E25CA0"/>
    <w:rsid w:val="00E509BA"/>
    <w:rsid w:val="00E741D5"/>
    <w:rsid w:val="00E819F4"/>
    <w:rsid w:val="00EB099C"/>
    <w:rsid w:val="00EB4FF1"/>
    <w:rsid w:val="00F24B18"/>
    <w:rsid w:val="00F26B09"/>
    <w:rsid w:val="00F63613"/>
    <w:rsid w:val="00F67BD0"/>
    <w:rsid w:val="00FC6898"/>
    <w:rsid w:val="00FD5A32"/>
    <w:rsid w:val="00FE75A1"/>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C6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7C69"/>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semiHidden/>
    <w:rsid w:val="00F74AFF"/>
    <w:rPr>
      <w:sz w:val="24"/>
      <w:szCs w:val="24"/>
    </w:rPr>
  </w:style>
  <w:style w:type="paragraph" w:styleId="BodyTextIndent2">
    <w:name w:val="Body Text Indent 2"/>
    <w:basedOn w:val="Normal"/>
    <w:link w:val="BodyTextIndent2Char"/>
    <w:uiPriority w:val="99"/>
    <w:rsid w:val="00AA7C69"/>
    <w:pPr>
      <w:ind w:firstLine="3686"/>
      <w:jc w:val="both"/>
    </w:pPr>
    <w:rPr>
      <w:rFonts w:ascii="Arial" w:hAnsi="Arial"/>
      <w:sz w:val="28"/>
      <w:szCs w:val="20"/>
    </w:rPr>
  </w:style>
  <w:style w:type="character" w:customStyle="1" w:styleId="BodyTextIndent2Char">
    <w:name w:val="Body Text Indent 2 Char"/>
    <w:basedOn w:val="DefaultParagraphFont"/>
    <w:link w:val="BodyTextIndent2"/>
    <w:uiPriority w:val="99"/>
    <w:semiHidden/>
    <w:rsid w:val="00F74AFF"/>
    <w:rPr>
      <w:sz w:val="24"/>
      <w:szCs w:val="24"/>
    </w:rPr>
  </w:style>
  <w:style w:type="paragraph" w:styleId="BalloonText">
    <w:name w:val="Balloon Text"/>
    <w:basedOn w:val="Normal"/>
    <w:link w:val="BalloonTextChar"/>
    <w:uiPriority w:val="99"/>
    <w:rsid w:val="00F63613"/>
    <w:rPr>
      <w:rFonts w:ascii="Tahoma" w:hAnsi="Tahoma" w:cs="Tahoma"/>
      <w:sz w:val="16"/>
      <w:szCs w:val="16"/>
    </w:rPr>
  </w:style>
  <w:style w:type="character" w:customStyle="1" w:styleId="BalloonTextChar">
    <w:name w:val="Balloon Text Char"/>
    <w:basedOn w:val="DefaultParagraphFont"/>
    <w:link w:val="BalloonText"/>
    <w:uiPriority w:val="99"/>
    <w:locked/>
    <w:rsid w:val="00F636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97</TotalTime>
  <Pages>11</Pages>
  <Words>3018</Words>
  <Characters>16301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SIGE</dc:creator>
  <cp:keywords/>
  <dc:description/>
  <cp:lastModifiedBy>dayane.ribeiro</cp:lastModifiedBy>
  <cp:revision>12</cp:revision>
  <cp:lastPrinted>2011-12-21T11:34:00Z</cp:lastPrinted>
  <dcterms:created xsi:type="dcterms:W3CDTF">2011-08-30T19:22:00Z</dcterms:created>
  <dcterms:modified xsi:type="dcterms:W3CDTF">2012-02-13T17:21:00Z</dcterms:modified>
</cp:coreProperties>
</file>