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A6069E" w:rsidRDefault="00A55183" w:rsidP="00A55183">
      <w:pPr>
        <w:jc w:val="center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EDIT</w:t>
      </w:r>
      <w:r w:rsidR="00F536A9" w:rsidRPr="00A6069E">
        <w:rPr>
          <w:b/>
          <w:sz w:val="20"/>
          <w:szCs w:val="20"/>
        </w:rPr>
        <w:t>AL DE CHAMADA PÚBLICA Nº. 0</w:t>
      </w:r>
      <w:r w:rsidR="007378F8">
        <w:rPr>
          <w:b/>
          <w:sz w:val="20"/>
          <w:szCs w:val="20"/>
        </w:rPr>
        <w:t>04</w:t>
      </w:r>
      <w:r w:rsidRPr="00A6069E">
        <w:rPr>
          <w:b/>
          <w:sz w:val="20"/>
          <w:szCs w:val="20"/>
        </w:rPr>
        <w:t>/20</w:t>
      </w:r>
      <w:r w:rsidR="00731568" w:rsidRPr="00A6069E">
        <w:rPr>
          <w:b/>
          <w:sz w:val="20"/>
          <w:szCs w:val="20"/>
        </w:rPr>
        <w:t>12</w:t>
      </w:r>
      <w:r w:rsidR="00A6069E" w:rsidRPr="00A6069E">
        <w:rPr>
          <w:b/>
          <w:sz w:val="20"/>
          <w:szCs w:val="20"/>
        </w:rPr>
        <w:t xml:space="preserve"> </w:t>
      </w:r>
      <w:r w:rsidR="009E3C60">
        <w:rPr>
          <w:b/>
          <w:sz w:val="20"/>
          <w:szCs w:val="20"/>
        </w:rPr>
        <w:t>-</w:t>
      </w:r>
    </w:p>
    <w:p w:rsidR="00A55183" w:rsidRPr="00A6069E" w:rsidRDefault="00A55183" w:rsidP="00A55183">
      <w:pPr>
        <w:jc w:val="center"/>
        <w:rPr>
          <w:sz w:val="20"/>
          <w:szCs w:val="20"/>
        </w:rPr>
      </w:pPr>
    </w:p>
    <w:p w:rsidR="00731568" w:rsidRPr="00A6069E" w:rsidRDefault="002114DE" w:rsidP="00A55183">
      <w:pPr>
        <w:jc w:val="both"/>
        <w:rPr>
          <w:sz w:val="20"/>
          <w:szCs w:val="20"/>
          <w:u w:val="single"/>
          <w:lang w:val="pt-PT"/>
        </w:rPr>
      </w:pPr>
      <w:r w:rsidRPr="00A6069E">
        <w:rPr>
          <w:sz w:val="20"/>
          <w:szCs w:val="20"/>
        </w:rPr>
        <w:t xml:space="preserve">                        </w:t>
      </w:r>
      <w:r w:rsidR="00A55183" w:rsidRPr="00A6069E">
        <w:rPr>
          <w:sz w:val="20"/>
          <w:szCs w:val="20"/>
        </w:rPr>
        <w:t xml:space="preserve">O Conselho Escolar </w:t>
      </w:r>
      <w:r w:rsidR="00731568" w:rsidRPr="00A6069E">
        <w:rPr>
          <w:sz w:val="20"/>
          <w:szCs w:val="20"/>
        </w:rPr>
        <w:t>Paulo Freire</w:t>
      </w:r>
      <w:r w:rsidR="00A55183" w:rsidRPr="00A6069E">
        <w:rPr>
          <w:sz w:val="20"/>
          <w:szCs w:val="20"/>
        </w:rPr>
        <w:t xml:space="preserve"> da Unidade Escolar Colégio Estadual </w:t>
      </w:r>
      <w:r w:rsidR="00731568" w:rsidRPr="00A6069E">
        <w:rPr>
          <w:sz w:val="20"/>
          <w:szCs w:val="20"/>
        </w:rPr>
        <w:t>Paulo Freire</w:t>
      </w:r>
      <w:r w:rsidR="00780C12" w:rsidRPr="00A6069E">
        <w:rPr>
          <w:sz w:val="20"/>
          <w:szCs w:val="20"/>
        </w:rPr>
        <w:t>,</w:t>
      </w:r>
      <w:r w:rsidR="00A55183" w:rsidRPr="00A6069E">
        <w:rPr>
          <w:sz w:val="20"/>
          <w:szCs w:val="20"/>
        </w:rPr>
        <w:t xml:space="preserve"> município de Água</w:t>
      </w:r>
      <w:r w:rsidR="00731568" w:rsidRPr="00A6069E">
        <w:rPr>
          <w:sz w:val="20"/>
          <w:szCs w:val="20"/>
        </w:rPr>
        <w:t>s</w:t>
      </w:r>
      <w:r w:rsidR="00A55183" w:rsidRPr="00A6069E">
        <w:rPr>
          <w:sz w:val="20"/>
          <w:szCs w:val="20"/>
        </w:rPr>
        <w:t xml:space="preserve"> </w:t>
      </w:r>
      <w:r w:rsidR="00731568" w:rsidRPr="00A6069E">
        <w:rPr>
          <w:sz w:val="20"/>
          <w:szCs w:val="20"/>
        </w:rPr>
        <w:t>Lindas</w:t>
      </w:r>
      <w:r w:rsidR="00A55183" w:rsidRPr="00A6069E">
        <w:rPr>
          <w:sz w:val="20"/>
          <w:szCs w:val="20"/>
        </w:rPr>
        <w:t xml:space="preserve"> de Goiás no Estado de Goiás, pessoa jurídica de Direito Privado, com sede na </w:t>
      </w:r>
      <w:r w:rsidR="00731568" w:rsidRPr="00A6069E">
        <w:rPr>
          <w:sz w:val="20"/>
          <w:szCs w:val="20"/>
          <w:u w:val="single"/>
          <w:lang w:val="pt-PT"/>
        </w:rPr>
        <w:t xml:space="preserve">Quadra 53 Lote </w:t>
      </w:r>
      <w:proofErr w:type="gramStart"/>
      <w:r w:rsidR="00731568" w:rsidRPr="00A6069E">
        <w:rPr>
          <w:sz w:val="20"/>
          <w:szCs w:val="20"/>
          <w:u w:val="single"/>
          <w:lang w:val="pt-PT"/>
        </w:rPr>
        <w:t>1 H</w:t>
      </w:r>
      <w:proofErr w:type="gramEnd"/>
      <w:r w:rsidR="00731568" w:rsidRPr="00A6069E">
        <w:rPr>
          <w:sz w:val="20"/>
          <w:szCs w:val="20"/>
          <w:u w:val="single"/>
          <w:lang w:val="pt-PT"/>
        </w:rPr>
        <w:t xml:space="preserve"> Cidade do Entorno</w:t>
      </w:r>
      <w:r w:rsidR="00A55183" w:rsidRPr="00A6069E">
        <w:rPr>
          <w:sz w:val="20"/>
          <w:szCs w:val="20"/>
        </w:rPr>
        <w:t xml:space="preserve">, inscrita no CNPJ/MF sob o nº </w:t>
      </w:r>
      <w:r w:rsidR="00731568" w:rsidRPr="00A6069E">
        <w:rPr>
          <w:sz w:val="20"/>
          <w:szCs w:val="20"/>
          <w:u w:val="single"/>
          <w:lang w:val="pt-PT"/>
        </w:rPr>
        <w:t xml:space="preserve">04.026.010/0001-57 </w:t>
      </w:r>
      <w:r w:rsidR="00A55183" w:rsidRPr="00A6069E">
        <w:rPr>
          <w:sz w:val="20"/>
          <w:szCs w:val="20"/>
        </w:rPr>
        <w:t>neste ato representado pelo Pr</w:t>
      </w:r>
      <w:r w:rsidR="007378F8">
        <w:rPr>
          <w:sz w:val="20"/>
          <w:szCs w:val="20"/>
        </w:rPr>
        <w:t xml:space="preserve">esidente do Conselho o (a) </w:t>
      </w:r>
      <w:proofErr w:type="spellStart"/>
      <w:r w:rsidR="007378F8">
        <w:rPr>
          <w:sz w:val="20"/>
          <w:szCs w:val="20"/>
        </w:rPr>
        <w:t>Srª</w:t>
      </w:r>
      <w:proofErr w:type="spellEnd"/>
      <w:r w:rsidR="007378F8">
        <w:rPr>
          <w:sz w:val="20"/>
          <w:szCs w:val="20"/>
        </w:rPr>
        <w:t xml:space="preserve"> </w:t>
      </w:r>
      <w:proofErr w:type="spellStart"/>
      <w:r w:rsidR="007378F8">
        <w:rPr>
          <w:sz w:val="20"/>
          <w:szCs w:val="20"/>
        </w:rPr>
        <w:t>Leni</w:t>
      </w:r>
      <w:proofErr w:type="spellEnd"/>
      <w:r w:rsidR="007378F8">
        <w:rPr>
          <w:sz w:val="20"/>
          <w:szCs w:val="20"/>
        </w:rPr>
        <w:t xml:space="preserve"> Lima de Oliveira</w:t>
      </w:r>
      <w:r w:rsidR="00731568" w:rsidRPr="00A6069E">
        <w:rPr>
          <w:sz w:val="20"/>
          <w:szCs w:val="20"/>
          <w:lang w:val="pt-PT"/>
        </w:rPr>
        <w:t xml:space="preserve"> (</w:t>
      </w:r>
      <w:r w:rsidR="007378F8">
        <w:rPr>
          <w:sz w:val="20"/>
          <w:szCs w:val="20"/>
          <w:lang w:val="pt-PT"/>
        </w:rPr>
        <w:t xml:space="preserve">Servidora </w:t>
      </w:r>
      <w:r w:rsidR="00731568" w:rsidRPr="00A6069E">
        <w:rPr>
          <w:sz w:val="20"/>
          <w:szCs w:val="20"/>
          <w:lang w:val="pt-PT"/>
        </w:rPr>
        <w:t xml:space="preserve">) inscrito (a) no CPF/MF sob o nº </w:t>
      </w:r>
      <w:r w:rsidR="007378F8">
        <w:rPr>
          <w:sz w:val="20"/>
          <w:szCs w:val="20"/>
          <w:lang w:val="pt-PT"/>
        </w:rPr>
        <w:t>453.896.163-91</w:t>
      </w:r>
      <w:r w:rsidR="00731568" w:rsidRPr="00A6069E">
        <w:rPr>
          <w:sz w:val="20"/>
          <w:szCs w:val="20"/>
          <w:lang w:val="pt-PT"/>
        </w:rPr>
        <w:t xml:space="preserve">, Carteira de Identidade nº </w:t>
      </w:r>
      <w:r w:rsidR="007378F8">
        <w:rPr>
          <w:sz w:val="20"/>
          <w:szCs w:val="20"/>
          <w:lang w:val="pt-PT"/>
        </w:rPr>
        <w:t>1786743</w:t>
      </w:r>
      <w:r w:rsidR="00731568" w:rsidRPr="00A6069E">
        <w:rPr>
          <w:sz w:val="20"/>
          <w:szCs w:val="20"/>
          <w:lang w:val="pt-PT"/>
        </w:rPr>
        <w:t xml:space="preserve"> SSP-</w:t>
      </w:r>
      <w:r w:rsidR="007378F8">
        <w:rPr>
          <w:sz w:val="20"/>
          <w:szCs w:val="20"/>
          <w:lang w:val="pt-PT"/>
        </w:rPr>
        <w:t>PI</w:t>
      </w:r>
      <w:r w:rsidR="00A55183" w:rsidRPr="00A6069E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A6069E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A6069E">
        <w:rPr>
          <w:sz w:val="20"/>
          <w:szCs w:val="20"/>
        </w:rPr>
        <w:t>período</w:t>
      </w:r>
      <w:r w:rsidR="00A5253A" w:rsidRPr="00A6069E">
        <w:rPr>
          <w:sz w:val="20"/>
          <w:szCs w:val="20"/>
        </w:rPr>
        <w:t xml:space="preserve"> compreendido entre </w:t>
      </w:r>
      <w:r w:rsidR="00A574F4" w:rsidRPr="00A6069E">
        <w:rPr>
          <w:b/>
          <w:sz w:val="20"/>
          <w:szCs w:val="20"/>
        </w:rPr>
        <w:t>0</w:t>
      </w:r>
      <w:r w:rsidR="007378F8">
        <w:rPr>
          <w:b/>
          <w:sz w:val="20"/>
          <w:szCs w:val="20"/>
        </w:rPr>
        <w:t>1/11</w:t>
      </w:r>
      <w:r w:rsidR="00A5253A" w:rsidRPr="00A6069E">
        <w:rPr>
          <w:b/>
          <w:sz w:val="20"/>
          <w:szCs w:val="20"/>
        </w:rPr>
        <w:t>/</w:t>
      </w:r>
      <w:r w:rsidR="00731568" w:rsidRPr="00A6069E">
        <w:rPr>
          <w:b/>
          <w:sz w:val="20"/>
          <w:szCs w:val="20"/>
        </w:rPr>
        <w:t>2012</w:t>
      </w:r>
      <w:r w:rsidR="00A5253A" w:rsidRPr="00A6069E">
        <w:rPr>
          <w:b/>
          <w:sz w:val="20"/>
          <w:szCs w:val="20"/>
        </w:rPr>
        <w:t xml:space="preserve"> a </w:t>
      </w:r>
      <w:r w:rsidR="00E0760F">
        <w:rPr>
          <w:b/>
          <w:sz w:val="20"/>
          <w:szCs w:val="20"/>
        </w:rPr>
        <w:t>19</w:t>
      </w:r>
      <w:r w:rsidR="007378F8">
        <w:rPr>
          <w:b/>
          <w:sz w:val="20"/>
          <w:szCs w:val="20"/>
        </w:rPr>
        <w:t>/12</w:t>
      </w:r>
      <w:r w:rsidR="00731568" w:rsidRPr="00A6069E">
        <w:rPr>
          <w:b/>
          <w:sz w:val="20"/>
          <w:szCs w:val="20"/>
        </w:rPr>
        <w:t>/2012,</w:t>
      </w:r>
      <w:r w:rsidR="00C36F10" w:rsidRPr="00A6069E">
        <w:rPr>
          <w:sz w:val="20"/>
          <w:szCs w:val="20"/>
        </w:rPr>
        <w:t xml:space="preserve">. </w:t>
      </w:r>
      <w:proofErr w:type="gramStart"/>
      <w:r w:rsidR="00C36F10" w:rsidRPr="00A6069E">
        <w:rPr>
          <w:sz w:val="20"/>
          <w:szCs w:val="20"/>
        </w:rPr>
        <w:t>os</w:t>
      </w:r>
      <w:proofErr w:type="gramEnd"/>
      <w:r w:rsidR="00C36F10" w:rsidRPr="00A6069E">
        <w:rPr>
          <w:sz w:val="20"/>
          <w:szCs w:val="20"/>
        </w:rPr>
        <w:t xml:space="preserve"> interessados deverão apresentar a </w:t>
      </w:r>
      <w:r w:rsidR="002C445B" w:rsidRPr="00A6069E">
        <w:rPr>
          <w:sz w:val="20"/>
          <w:szCs w:val="20"/>
        </w:rPr>
        <w:t>documentação para habilitação e</w:t>
      </w:r>
      <w:r w:rsidRPr="00A6069E">
        <w:rPr>
          <w:sz w:val="20"/>
          <w:szCs w:val="20"/>
        </w:rPr>
        <w:t xml:space="preserve"> pr</w:t>
      </w:r>
      <w:r w:rsidR="00A5253A" w:rsidRPr="00A6069E">
        <w:rPr>
          <w:sz w:val="20"/>
          <w:szCs w:val="20"/>
        </w:rPr>
        <w:t xml:space="preserve">oposta de preços até o dia </w:t>
      </w:r>
      <w:r w:rsidR="00581B7D" w:rsidRPr="00A6069E">
        <w:rPr>
          <w:b/>
          <w:sz w:val="20"/>
          <w:szCs w:val="20"/>
        </w:rPr>
        <w:t>1</w:t>
      </w:r>
      <w:r w:rsidR="007378F8">
        <w:rPr>
          <w:b/>
          <w:sz w:val="20"/>
          <w:szCs w:val="20"/>
        </w:rPr>
        <w:t>4/11</w:t>
      </w:r>
      <w:r w:rsidR="002C445B" w:rsidRPr="00A6069E">
        <w:rPr>
          <w:b/>
          <w:sz w:val="20"/>
          <w:szCs w:val="20"/>
        </w:rPr>
        <w:t>/201</w:t>
      </w:r>
      <w:r w:rsidR="00581B7D" w:rsidRPr="00A6069E">
        <w:rPr>
          <w:b/>
          <w:sz w:val="20"/>
          <w:szCs w:val="20"/>
        </w:rPr>
        <w:t>2</w:t>
      </w:r>
      <w:r w:rsidR="002C445B" w:rsidRPr="00A6069E">
        <w:rPr>
          <w:sz w:val="20"/>
          <w:szCs w:val="20"/>
        </w:rPr>
        <w:t xml:space="preserve">, no horário das 08:00 as 12:00, na sede do Conselho Escolar, situada à </w:t>
      </w:r>
      <w:r w:rsidR="00731568" w:rsidRPr="00A6069E">
        <w:rPr>
          <w:sz w:val="20"/>
          <w:szCs w:val="20"/>
          <w:u w:val="single"/>
          <w:lang w:val="pt-PT"/>
        </w:rPr>
        <w:t>Quadra 53 Lote 1 H Cidade do Entorno, em Águas Lindas</w:t>
      </w:r>
    </w:p>
    <w:p w:rsidR="00731568" w:rsidRPr="00A6069E" w:rsidRDefault="00731568" w:rsidP="00A55183">
      <w:pPr>
        <w:jc w:val="both"/>
        <w:rPr>
          <w:u w:val="single"/>
          <w:lang w:val="pt-PT"/>
        </w:rPr>
      </w:pPr>
    </w:p>
    <w:p w:rsidR="002C445B" w:rsidRPr="00A6069E" w:rsidRDefault="002C445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1. OBJETO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proofErr w:type="gramStart"/>
      <w:r w:rsidRPr="00A6069E">
        <w:rPr>
          <w:sz w:val="20"/>
          <w:szCs w:val="20"/>
        </w:rPr>
        <w:t>O objeto de presente Chamada</w:t>
      </w:r>
      <w:proofErr w:type="gramEnd"/>
      <w:r w:rsidRPr="00A6069E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</w:p>
    <w:p w:rsidR="002C445B" w:rsidRPr="00A6069E" w:rsidRDefault="002C445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 xml:space="preserve">2 – DATA, LOCAL E HORA PARA RECEBIMENTO DOS </w:t>
      </w:r>
      <w:r w:rsidR="00713DCD" w:rsidRPr="00A6069E">
        <w:rPr>
          <w:b/>
          <w:sz w:val="20"/>
          <w:szCs w:val="20"/>
        </w:rPr>
        <w:t>ENVELOPES.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2.1 – Ocorrendo decretação de feriado ou outro fato superveniente que impeça a realização desta Chamada Publica na data acima mencionada, o evento será automaticamente transferido para o primeiro dia útil </w:t>
      </w:r>
      <w:proofErr w:type="spellStart"/>
      <w:r w:rsidRPr="00A6069E">
        <w:rPr>
          <w:sz w:val="20"/>
          <w:szCs w:val="20"/>
        </w:rPr>
        <w:t>subseqüente</w:t>
      </w:r>
      <w:proofErr w:type="spellEnd"/>
      <w:r w:rsidRPr="00A6069E">
        <w:rPr>
          <w:sz w:val="20"/>
          <w:szCs w:val="20"/>
        </w:rPr>
        <w:t>, no mesmo horário e local, independentemente de nova comunicação.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2.2 – Aquisição do edital: site: </w:t>
      </w:r>
      <w:hyperlink r:id="rId7" w:history="1">
        <w:r w:rsidRPr="00A6069E">
          <w:rPr>
            <w:rStyle w:val="Hyperlink"/>
            <w:color w:val="auto"/>
            <w:sz w:val="20"/>
            <w:szCs w:val="20"/>
          </w:rPr>
          <w:t>www.seduc.go.gov.br</w:t>
        </w:r>
      </w:hyperlink>
      <w:r w:rsidRPr="00A6069E">
        <w:rPr>
          <w:sz w:val="20"/>
          <w:szCs w:val="20"/>
        </w:rPr>
        <w:t>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 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3. Fonte de recurso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Recursos provenientes do Convênio FNDE.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</w:p>
    <w:p w:rsidR="002C445B" w:rsidRPr="00A6069E" w:rsidRDefault="002C445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4. DOCUMENTAÇÃO PARA HABILITAÇÃO – Envelope nº 001</w:t>
      </w:r>
    </w:p>
    <w:p w:rsidR="002C445B" w:rsidRPr="00A6069E" w:rsidRDefault="002C445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4.1 </w:t>
      </w:r>
      <w:r w:rsidRPr="00A6069E">
        <w:rPr>
          <w:b/>
          <w:sz w:val="20"/>
          <w:szCs w:val="20"/>
        </w:rPr>
        <w:t>Grupos Formais de Agricultura Familiares e de Empreendedores Familiares Rurais</w:t>
      </w:r>
      <w:r w:rsidRPr="00A6069E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A6069E">
        <w:rPr>
          <w:sz w:val="20"/>
          <w:szCs w:val="20"/>
        </w:rPr>
        <w:t xml:space="preserve">pela </w:t>
      </w:r>
      <w:r w:rsidR="001D0A31" w:rsidRPr="00A6069E">
        <w:rPr>
          <w:b/>
          <w:sz w:val="20"/>
          <w:szCs w:val="20"/>
        </w:rPr>
        <w:t>Portaria (caso tenha)</w:t>
      </w:r>
      <w:r w:rsidR="001D0A31" w:rsidRPr="00A6069E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 – Cópia e original de inscrição no Cadastro de Pessoa Jurídica (CNPJ);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III – Certidão Negativa de Débitos junto à Previdência Social – CND;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IV – Certidão Negativa junto ao FGTS – CRF;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A6069E">
        <w:rPr>
          <w:sz w:val="20"/>
          <w:szCs w:val="20"/>
        </w:rPr>
        <w:t>à</w:t>
      </w:r>
      <w:proofErr w:type="gramEnd"/>
      <w:r w:rsidRPr="00A6069E">
        <w:rPr>
          <w:sz w:val="20"/>
          <w:szCs w:val="20"/>
        </w:rPr>
        <w:t xml:space="preserve"> Divida Ativa da União;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A6069E" w:rsidRDefault="001D0A3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A6069E">
        <w:rPr>
          <w:sz w:val="20"/>
          <w:szCs w:val="20"/>
        </w:rPr>
        <w:t>Publica,</w:t>
      </w:r>
      <w:proofErr w:type="gramEnd"/>
      <w:r w:rsidRPr="00A6069E">
        <w:rPr>
          <w:sz w:val="20"/>
          <w:szCs w:val="20"/>
        </w:rPr>
        <w:t xml:space="preserve"> assinada pela diretoria da entidade articuladora;</w:t>
      </w:r>
    </w:p>
    <w:p w:rsidR="001D0A31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IX – Declaração de capacidade de produção, beneficiamento e transporte.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731568" w:rsidRPr="00A6069E" w:rsidRDefault="00731568" w:rsidP="00A55183">
      <w:pPr>
        <w:jc w:val="both"/>
        <w:rPr>
          <w:b/>
          <w:sz w:val="20"/>
          <w:szCs w:val="20"/>
        </w:rPr>
      </w:pPr>
    </w:p>
    <w:p w:rsidR="004B2982" w:rsidRPr="00A6069E" w:rsidRDefault="004B2982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5. DOCUMENTAÇÃO PARA HABILITAÇÃO – Envelope nº 001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5.1 </w:t>
      </w:r>
      <w:r w:rsidRPr="00A6069E">
        <w:rPr>
          <w:b/>
          <w:sz w:val="20"/>
          <w:szCs w:val="20"/>
        </w:rPr>
        <w:t>Grupos Informais de Agricultores</w:t>
      </w:r>
      <w:r w:rsidRPr="00A6069E">
        <w:rPr>
          <w:sz w:val="20"/>
          <w:szCs w:val="20"/>
        </w:rPr>
        <w:t xml:space="preserve"> deverão entregar à Comissão de Avaliação Alimentícia designada pela </w:t>
      </w:r>
      <w:r w:rsidRPr="00A6069E">
        <w:rPr>
          <w:b/>
          <w:sz w:val="20"/>
          <w:szCs w:val="20"/>
        </w:rPr>
        <w:t xml:space="preserve">Portaria (caso tenha) </w:t>
      </w:r>
      <w:r w:rsidRPr="00A6069E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 – Cópia de inscrição no cadastro de pessoa física (CPF);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III – Prova de atendimento de requisitos previstos em Lei especial, quando for o caso.</w:t>
      </w:r>
    </w:p>
    <w:p w:rsidR="004B2982" w:rsidRPr="00A6069E" w:rsidRDefault="004B2982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6. ENVELOPE Nº 002 – PROPOSTA DE PREÇOS</w:t>
      </w:r>
    </w:p>
    <w:p w:rsidR="004B2982" w:rsidRPr="00A6069E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A6069E">
          <w:rPr>
            <w:sz w:val="20"/>
            <w:szCs w:val="20"/>
          </w:rPr>
          <w:t xml:space="preserve">6.1 </w:t>
        </w:r>
        <w:r w:rsidR="00562EF9" w:rsidRPr="00A6069E">
          <w:rPr>
            <w:sz w:val="20"/>
            <w:szCs w:val="20"/>
          </w:rPr>
          <w:t>A</w:t>
        </w:r>
      </w:smartTag>
      <w:r w:rsidR="00562EF9" w:rsidRPr="00A6069E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6.2. No envelope nº 002 deverá conter a Proposta de Preços, ao que segue: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b) discriminação completa dos gêneros </w:t>
      </w:r>
      <w:proofErr w:type="gramStart"/>
      <w:r w:rsidRPr="00A6069E">
        <w:rPr>
          <w:sz w:val="20"/>
          <w:szCs w:val="20"/>
        </w:rPr>
        <w:t>alimentícios ofertado</w:t>
      </w:r>
      <w:proofErr w:type="gramEnd"/>
      <w:r w:rsidRPr="00A6069E">
        <w:rPr>
          <w:sz w:val="20"/>
          <w:szCs w:val="20"/>
        </w:rPr>
        <w:t xml:space="preserve"> conforme especificações e condições do anexo II;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A6069E">
        <w:rPr>
          <w:sz w:val="20"/>
          <w:szCs w:val="20"/>
        </w:rPr>
        <w:t>virgula</w:t>
      </w:r>
      <w:proofErr w:type="gramEnd"/>
      <w:r w:rsidRPr="00A6069E">
        <w:rPr>
          <w:sz w:val="20"/>
          <w:szCs w:val="20"/>
        </w:rPr>
        <w:t xml:space="preserve"> (R$ 0,00).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</w:p>
    <w:p w:rsidR="00562EF9" w:rsidRPr="00A6069E" w:rsidRDefault="00562EF9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7.  LOCAL DE ENTREGA E PERIODICIDADE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Os gêneros alimentícios deverão ser entregues, semanalmente, no </w:t>
      </w:r>
      <w:r w:rsidR="005F111D" w:rsidRPr="00A6069E">
        <w:rPr>
          <w:sz w:val="20"/>
          <w:szCs w:val="20"/>
          <w:u w:val="single"/>
        </w:rPr>
        <w:t xml:space="preserve">Colégio Estadual </w:t>
      </w:r>
      <w:r w:rsidR="00731568" w:rsidRPr="00A6069E">
        <w:rPr>
          <w:sz w:val="20"/>
          <w:szCs w:val="20"/>
          <w:u w:val="single"/>
        </w:rPr>
        <w:t>Paulo Freire</w:t>
      </w:r>
      <w:r w:rsidRPr="00A6069E">
        <w:rPr>
          <w:sz w:val="20"/>
          <w:szCs w:val="20"/>
        </w:rPr>
        <w:t xml:space="preserve">, durante o </w:t>
      </w:r>
      <w:r w:rsidR="002114DE" w:rsidRPr="00A6069E">
        <w:rPr>
          <w:sz w:val="20"/>
          <w:szCs w:val="20"/>
        </w:rPr>
        <w:t>período</w:t>
      </w:r>
      <w:r w:rsidRPr="00A6069E">
        <w:rPr>
          <w:sz w:val="20"/>
          <w:szCs w:val="20"/>
        </w:rPr>
        <w:t xml:space="preserve"> matutino, no horário compreendido entre </w:t>
      </w:r>
      <w:proofErr w:type="gramStart"/>
      <w:r w:rsidRPr="00A6069E">
        <w:rPr>
          <w:sz w:val="20"/>
          <w:szCs w:val="20"/>
        </w:rPr>
        <w:t>08:00</w:t>
      </w:r>
      <w:proofErr w:type="gramEnd"/>
      <w:r w:rsidRPr="00A6069E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</w:p>
    <w:p w:rsidR="00562EF9" w:rsidRPr="00A6069E" w:rsidRDefault="00562EF9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8. PAGAMENTO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8.1 Os pagamentos dos produtos da Agricultura Familiar ou Empreendedor Familiar Rural habilitado, como </w:t>
      </w:r>
      <w:proofErr w:type="spellStart"/>
      <w:r w:rsidRPr="00A6069E">
        <w:rPr>
          <w:sz w:val="20"/>
          <w:szCs w:val="20"/>
        </w:rPr>
        <w:t>conseqüência</w:t>
      </w:r>
      <w:proofErr w:type="spellEnd"/>
      <w:r w:rsidRPr="00A6069E">
        <w:rPr>
          <w:sz w:val="20"/>
          <w:szCs w:val="20"/>
        </w:rPr>
        <w:t xml:space="preserve"> do fornecimento para a Alimentação Escolar do Conselho Escolar da Unidade Escolar </w:t>
      </w:r>
      <w:r w:rsidR="00731568" w:rsidRPr="00A6069E">
        <w:rPr>
          <w:sz w:val="20"/>
          <w:szCs w:val="20"/>
          <w:u w:val="single"/>
        </w:rPr>
        <w:t>Colégio Estadual Paulo Freire</w:t>
      </w:r>
      <w:r w:rsidR="00731568" w:rsidRPr="00A6069E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A6069E" w:rsidRDefault="00562EF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8.2 Os pagamentos </w:t>
      </w:r>
      <w:r w:rsidR="006B55D4" w:rsidRPr="00A6069E">
        <w:rPr>
          <w:sz w:val="20"/>
          <w:szCs w:val="20"/>
        </w:rPr>
        <w:t>serão</w:t>
      </w:r>
      <w:r w:rsidRPr="00A6069E">
        <w:rPr>
          <w:sz w:val="20"/>
          <w:szCs w:val="20"/>
        </w:rPr>
        <w:t xml:space="preserve"> efetuados após a última entrega</w:t>
      </w:r>
      <w:r w:rsidR="006B55D4" w:rsidRPr="00A6069E">
        <w:rPr>
          <w:sz w:val="20"/>
          <w:szCs w:val="20"/>
        </w:rPr>
        <w:t xml:space="preserve"> do mês, por cheque nominal, contados da data de atestação do recebimento do produto pelo </w:t>
      </w:r>
      <w:proofErr w:type="gramStart"/>
      <w:r w:rsidR="006B55D4" w:rsidRPr="00A6069E">
        <w:rPr>
          <w:sz w:val="20"/>
          <w:szCs w:val="20"/>
        </w:rPr>
        <w:t>setor competente vedada</w:t>
      </w:r>
      <w:proofErr w:type="gramEnd"/>
      <w:r w:rsidR="006B55D4" w:rsidRPr="00A6069E">
        <w:rPr>
          <w:sz w:val="20"/>
          <w:szCs w:val="20"/>
        </w:rPr>
        <w:t xml:space="preserve"> a antecipação de pagamento, para cada faturamento.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8.3 As notas fiscais deverão vir acompanhadas de documento padrão de controle de entregas;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A6069E">
          <w:rPr>
            <w:sz w:val="20"/>
            <w:szCs w:val="20"/>
          </w:rPr>
          <w:t>8.4 A</w:t>
        </w:r>
      </w:smartTag>
      <w:r w:rsidRPr="00A6069E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8.5 O preço de compra será o menor preço apresentado pelos proponentes;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8.7 Serão utilizados para composição do preço de referencia: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II – média dos preços pagos aos Agricultores Familiares por </w:t>
      </w:r>
      <w:proofErr w:type="gramStart"/>
      <w:r w:rsidRPr="00A6069E">
        <w:rPr>
          <w:sz w:val="20"/>
          <w:szCs w:val="20"/>
        </w:rPr>
        <w:t>3</w:t>
      </w:r>
      <w:proofErr w:type="gramEnd"/>
      <w:r w:rsidRPr="00A6069E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A6069E">
        <w:rPr>
          <w:sz w:val="20"/>
          <w:szCs w:val="20"/>
        </w:rPr>
        <w:t>)</w:t>
      </w:r>
      <w:proofErr w:type="gramEnd"/>
      <w:r w:rsidRPr="00A6069E">
        <w:rPr>
          <w:sz w:val="20"/>
          <w:szCs w:val="20"/>
        </w:rPr>
        <w:t>/ ano.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</w:p>
    <w:p w:rsidR="006B55D4" w:rsidRPr="00A6069E" w:rsidRDefault="006B55D4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9. CLASSIFICAÇÃO DAS PROPOSTAS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9.1 Serão consideradas </w:t>
      </w:r>
      <w:proofErr w:type="gramStart"/>
      <w:r w:rsidRPr="00A6069E">
        <w:rPr>
          <w:sz w:val="20"/>
          <w:szCs w:val="20"/>
        </w:rPr>
        <w:t>as propostas classificadas, que preencham as condições fixadas nesta Chamada Publica</w:t>
      </w:r>
      <w:proofErr w:type="gramEnd"/>
      <w:r w:rsidRPr="00A6069E">
        <w:rPr>
          <w:sz w:val="20"/>
          <w:szCs w:val="20"/>
        </w:rPr>
        <w:t>;</w:t>
      </w:r>
    </w:p>
    <w:p w:rsidR="006B55D4" w:rsidRPr="00A6069E" w:rsidRDefault="006B55D4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9.2 Cada grupo Formal deverá</w:t>
      </w:r>
      <w:r w:rsidR="00E11406" w:rsidRPr="00A6069E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A6069E" w:rsidRDefault="00B76656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9.3 O Conselho Escolar da Unidade Escolar ou a Comissão de Avaliação Alimentícia designada pela </w:t>
      </w:r>
      <w:r w:rsidRPr="00A6069E">
        <w:rPr>
          <w:b/>
          <w:sz w:val="20"/>
          <w:szCs w:val="20"/>
        </w:rPr>
        <w:t xml:space="preserve">Portaria (caso tenha) </w:t>
      </w:r>
      <w:r w:rsidRPr="00A6069E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1568" w:rsidRPr="00A6069E">
        <w:rPr>
          <w:sz w:val="20"/>
          <w:szCs w:val="20"/>
          <w:u w:val="single"/>
        </w:rPr>
        <w:t>Colégio Estadual Paulo Freire</w:t>
      </w:r>
      <w:r w:rsidRPr="00A6069E">
        <w:rPr>
          <w:sz w:val="20"/>
          <w:szCs w:val="20"/>
        </w:rPr>
        <w:t xml:space="preserve">, do frete para transporte e distribuição ponto a ponto. O Conselho Escolar da </w:t>
      </w:r>
      <w:r w:rsidR="00731568" w:rsidRPr="00A6069E">
        <w:rPr>
          <w:sz w:val="20"/>
          <w:szCs w:val="20"/>
        </w:rPr>
        <w:t>Unidade Escolar</w:t>
      </w:r>
      <w:proofErr w:type="gramStart"/>
      <w:r w:rsidR="00731568" w:rsidRPr="00A6069E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 xml:space="preserve"> </w:t>
      </w:r>
      <w:proofErr w:type="gramEnd"/>
      <w:r w:rsidR="00731568" w:rsidRPr="00A6069E">
        <w:rPr>
          <w:sz w:val="20"/>
          <w:szCs w:val="20"/>
          <w:u w:val="single"/>
        </w:rPr>
        <w:t>Colégio Estadual Paulo Freire</w:t>
      </w:r>
      <w:r w:rsidR="00731568" w:rsidRPr="00A6069E">
        <w:rPr>
          <w:sz w:val="20"/>
          <w:szCs w:val="20"/>
        </w:rPr>
        <w:t xml:space="preserve"> </w:t>
      </w:r>
      <w:r w:rsidRPr="00A6069E">
        <w:rPr>
          <w:sz w:val="20"/>
          <w:szCs w:val="20"/>
        </w:rPr>
        <w:t xml:space="preserve">dará preferência para os produtos </w:t>
      </w:r>
      <w:r w:rsidR="002114DE" w:rsidRPr="00A6069E">
        <w:rPr>
          <w:sz w:val="20"/>
          <w:szCs w:val="20"/>
        </w:rPr>
        <w:t>orgânicos ou agros ecológico, respeitando-se as orientações da resolução 38 FNDE</w:t>
      </w:r>
      <w:r w:rsidRPr="00A6069E">
        <w:rPr>
          <w:sz w:val="20"/>
          <w:szCs w:val="20"/>
        </w:rPr>
        <w:t>;</w:t>
      </w:r>
    </w:p>
    <w:p w:rsidR="00B76656" w:rsidRPr="00A6069E" w:rsidRDefault="003436BE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9.4 Após a classificação, o critério final de julgamento será</w:t>
      </w:r>
      <w:r w:rsidR="00DA50FB" w:rsidRPr="00A6069E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A6069E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A6069E">
        <w:rPr>
          <w:sz w:val="20"/>
          <w:szCs w:val="20"/>
        </w:rPr>
        <w:t>.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9.5 Em atenção à legislação que estabelece o teto </w:t>
      </w:r>
      <w:r w:rsidR="002114DE" w:rsidRPr="00A6069E">
        <w:rPr>
          <w:sz w:val="20"/>
          <w:szCs w:val="20"/>
        </w:rPr>
        <w:t>Maximo</w:t>
      </w:r>
      <w:r w:rsidRPr="00A6069E">
        <w:rPr>
          <w:sz w:val="20"/>
          <w:szCs w:val="20"/>
        </w:rPr>
        <w:t xml:space="preserve"> de R$ 9.000,00 (nove mil reais) será considerado o produto na embalagem original no atacado.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A6069E">
        <w:rPr>
          <w:sz w:val="20"/>
          <w:szCs w:val="20"/>
        </w:rPr>
        <w:t>DAPs</w:t>
      </w:r>
      <w:proofErr w:type="spellEnd"/>
      <w:r w:rsidRPr="00A6069E">
        <w:rPr>
          <w:sz w:val="20"/>
          <w:szCs w:val="20"/>
        </w:rPr>
        <w:t xml:space="preserve"> já cadastradas. Para efeito de documento fiscal, caso esta nova entidade venha emitir documento fiscal, será necessário </w:t>
      </w:r>
      <w:proofErr w:type="gramStart"/>
      <w:r w:rsidRPr="00A6069E">
        <w:rPr>
          <w:sz w:val="20"/>
          <w:szCs w:val="20"/>
        </w:rPr>
        <w:t>a</w:t>
      </w:r>
      <w:proofErr w:type="gramEnd"/>
      <w:r w:rsidRPr="00A6069E">
        <w:rPr>
          <w:sz w:val="20"/>
          <w:szCs w:val="20"/>
        </w:rPr>
        <w:t xml:space="preserve"> assinatura de novo contrato, com a anuência da entidade.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</w:p>
    <w:p w:rsidR="00DA50FB" w:rsidRPr="00A6069E" w:rsidRDefault="00DA50F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lastRenderedPageBreak/>
        <w:t>10. RESULTADO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O Conselho Escolar, ou a Comissão de Avaliação Alimentícia designada pela </w:t>
      </w:r>
      <w:r w:rsidRPr="00A6069E">
        <w:rPr>
          <w:b/>
          <w:sz w:val="20"/>
          <w:szCs w:val="20"/>
        </w:rPr>
        <w:t>Portaria (caso tenha)</w:t>
      </w:r>
      <w:r w:rsidRPr="00A6069E">
        <w:rPr>
          <w:sz w:val="20"/>
          <w:szCs w:val="20"/>
        </w:rPr>
        <w:t xml:space="preserve"> após o julgamento e classificação, dará ampla publicidade ao resultado da </w:t>
      </w:r>
      <w:r w:rsidR="002114DE" w:rsidRPr="00A6069E">
        <w:rPr>
          <w:sz w:val="20"/>
          <w:szCs w:val="20"/>
        </w:rPr>
        <w:t>presente Chamada Publica nº 00</w:t>
      </w:r>
      <w:r w:rsidR="007378F8">
        <w:rPr>
          <w:sz w:val="20"/>
          <w:szCs w:val="20"/>
        </w:rPr>
        <w:t>4</w:t>
      </w:r>
      <w:r w:rsidR="00731568" w:rsidRPr="00A6069E">
        <w:rPr>
          <w:sz w:val="20"/>
          <w:szCs w:val="20"/>
        </w:rPr>
        <w:t>/2012</w:t>
      </w:r>
      <w:r w:rsidRPr="00A6069E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A6069E" w:rsidRDefault="00DA50FB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11. CONTRATAÇÃO</w:t>
      </w:r>
    </w:p>
    <w:p w:rsidR="00DA50FB" w:rsidRPr="00A6069E" w:rsidRDefault="00DA50FB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11.1 </w:t>
      </w:r>
      <w:r w:rsidR="00A03E89" w:rsidRPr="00A6069E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11.2 O prazo de v</w:t>
      </w:r>
      <w:r w:rsidR="00A5253A" w:rsidRPr="00A6069E">
        <w:rPr>
          <w:sz w:val="20"/>
          <w:szCs w:val="20"/>
        </w:rPr>
        <w:t xml:space="preserve">igência do contrato será de </w:t>
      </w:r>
      <w:r w:rsidR="00E0760F">
        <w:rPr>
          <w:sz w:val="20"/>
          <w:szCs w:val="20"/>
        </w:rPr>
        <w:t xml:space="preserve">49 </w:t>
      </w:r>
      <w:proofErr w:type="gramStart"/>
      <w:r w:rsidR="00E0760F">
        <w:rPr>
          <w:sz w:val="20"/>
          <w:szCs w:val="20"/>
        </w:rPr>
        <w:t>DIAS ,</w:t>
      </w:r>
      <w:proofErr w:type="gramEnd"/>
      <w:r w:rsidR="00780C12" w:rsidRPr="00A6069E">
        <w:rPr>
          <w:sz w:val="20"/>
          <w:szCs w:val="20"/>
        </w:rPr>
        <w:t xml:space="preserve"> es</w:t>
      </w:r>
      <w:r w:rsidR="002114DE" w:rsidRPr="00A6069E">
        <w:rPr>
          <w:sz w:val="20"/>
          <w:szCs w:val="20"/>
        </w:rPr>
        <w:t>te compreendido de</w:t>
      </w:r>
      <w:r w:rsidR="00A574F4" w:rsidRPr="00A6069E">
        <w:rPr>
          <w:sz w:val="20"/>
          <w:szCs w:val="20"/>
        </w:rPr>
        <w:t xml:space="preserve"> </w:t>
      </w:r>
      <w:r w:rsidR="007378F8" w:rsidRPr="00A6069E">
        <w:rPr>
          <w:b/>
          <w:sz w:val="20"/>
          <w:szCs w:val="20"/>
        </w:rPr>
        <w:t>0</w:t>
      </w:r>
      <w:r w:rsidR="007378F8">
        <w:rPr>
          <w:b/>
          <w:sz w:val="20"/>
          <w:szCs w:val="20"/>
        </w:rPr>
        <w:t>1/11</w:t>
      </w:r>
      <w:r w:rsidR="007378F8" w:rsidRPr="00A6069E">
        <w:rPr>
          <w:b/>
          <w:sz w:val="20"/>
          <w:szCs w:val="20"/>
        </w:rPr>
        <w:t xml:space="preserve">/2012 a </w:t>
      </w:r>
      <w:r w:rsidR="00E0760F">
        <w:rPr>
          <w:b/>
          <w:sz w:val="20"/>
          <w:szCs w:val="20"/>
        </w:rPr>
        <w:t>19</w:t>
      </w:r>
      <w:r w:rsidR="007378F8">
        <w:rPr>
          <w:b/>
          <w:sz w:val="20"/>
          <w:szCs w:val="20"/>
        </w:rPr>
        <w:t>/12</w:t>
      </w:r>
      <w:r w:rsidR="007378F8" w:rsidRPr="00A6069E">
        <w:rPr>
          <w:b/>
          <w:sz w:val="20"/>
          <w:szCs w:val="20"/>
        </w:rPr>
        <w:t>/2012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</w:p>
    <w:p w:rsidR="00A03E89" w:rsidRPr="00A6069E" w:rsidRDefault="00A03E89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12. RESPONSABILIDADE DOS FORNECEDORES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A6069E" w:rsidRDefault="00A03E89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A6069E">
        <w:rPr>
          <w:sz w:val="20"/>
          <w:szCs w:val="20"/>
        </w:rPr>
        <w:t>especificações de acordo com os anexos dessa Chamada Publica</w:t>
      </w:r>
      <w:proofErr w:type="gramEnd"/>
      <w:r w:rsidRPr="00A6069E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A6069E" w:rsidRDefault="009F267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A6069E" w:rsidRDefault="009F2671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12.4 As embalagens quando desmembradas deverão obedecer </w:t>
      </w:r>
      <w:proofErr w:type="gramStart"/>
      <w:r w:rsidRPr="00A6069E">
        <w:rPr>
          <w:sz w:val="20"/>
          <w:szCs w:val="20"/>
        </w:rPr>
        <w:t>a</w:t>
      </w:r>
      <w:proofErr w:type="gramEnd"/>
      <w:r w:rsidRPr="00A6069E">
        <w:rPr>
          <w:sz w:val="20"/>
          <w:szCs w:val="20"/>
        </w:rPr>
        <w:t xml:space="preserve"> legislação vigente a as características </w:t>
      </w:r>
      <w:r w:rsidR="00FC2EDD" w:rsidRPr="00A6069E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12.5 </w:t>
      </w:r>
      <w:proofErr w:type="gramStart"/>
      <w:r w:rsidRPr="00A6069E">
        <w:rPr>
          <w:sz w:val="20"/>
          <w:szCs w:val="20"/>
        </w:rPr>
        <w:t>Fica</w:t>
      </w:r>
      <w:proofErr w:type="gramEnd"/>
      <w:r w:rsidRPr="00A6069E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12.6 </w:t>
      </w:r>
      <w:r w:rsidRPr="00A6069E">
        <w:rPr>
          <w:b/>
          <w:sz w:val="20"/>
          <w:szCs w:val="20"/>
        </w:rPr>
        <w:t>O Conselho Escolar da Unidade Escolar</w:t>
      </w:r>
      <w:r w:rsidRPr="00A6069E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4867F8" w:rsidRDefault="00FC2EDD" w:rsidP="00A55183">
      <w:pPr>
        <w:jc w:val="both"/>
        <w:rPr>
          <w:b/>
          <w:sz w:val="20"/>
          <w:szCs w:val="20"/>
        </w:rPr>
      </w:pPr>
      <w:r w:rsidRPr="00A6069E">
        <w:rPr>
          <w:sz w:val="20"/>
          <w:szCs w:val="20"/>
        </w:rPr>
        <w:t xml:space="preserve">12.8 O período de fornecimento desta </w:t>
      </w:r>
      <w:r w:rsidR="00780C12" w:rsidRPr="00A6069E">
        <w:rPr>
          <w:sz w:val="20"/>
          <w:szCs w:val="20"/>
        </w:rPr>
        <w:t>Chamada P</w:t>
      </w:r>
      <w:r w:rsidR="002114DE" w:rsidRPr="00A6069E">
        <w:rPr>
          <w:sz w:val="20"/>
          <w:szCs w:val="20"/>
        </w:rPr>
        <w:t xml:space="preserve">ública se dará de </w:t>
      </w:r>
      <w:r w:rsidR="007378F8" w:rsidRPr="00A6069E">
        <w:rPr>
          <w:b/>
          <w:sz w:val="20"/>
          <w:szCs w:val="20"/>
        </w:rPr>
        <w:t>0</w:t>
      </w:r>
      <w:r w:rsidR="007378F8">
        <w:rPr>
          <w:b/>
          <w:sz w:val="20"/>
          <w:szCs w:val="20"/>
        </w:rPr>
        <w:t>1/11</w:t>
      </w:r>
      <w:r w:rsidR="007378F8" w:rsidRPr="00A6069E">
        <w:rPr>
          <w:b/>
          <w:sz w:val="20"/>
          <w:szCs w:val="20"/>
        </w:rPr>
        <w:t xml:space="preserve">/2012 a </w:t>
      </w:r>
      <w:r w:rsidR="007378F8">
        <w:rPr>
          <w:b/>
          <w:sz w:val="20"/>
          <w:szCs w:val="20"/>
        </w:rPr>
        <w:t>17/12</w:t>
      </w:r>
      <w:r w:rsidR="007378F8" w:rsidRPr="00A6069E">
        <w:rPr>
          <w:b/>
          <w:sz w:val="20"/>
          <w:szCs w:val="20"/>
        </w:rPr>
        <w:t>/2012</w:t>
      </w:r>
      <w:r w:rsidR="004867F8">
        <w:rPr>
          <w:b/>
          <w:sz w:val="20"/>
          <w:szCs w:val="20"/>
        </w:rPr>
        <w:t>.</w:t>
      </w:r>
    </w:p>
    <w:p w:rsidR="00FC2EDD" w:rsidRPr="00A6069E" w:rsidRDefault="00FC2EDD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13 FATOS SUPERVENIENTES</w:t>
      </w:r>
    </w:p>
    <w:p w:rsidR="00FC2EDD" w:rsidRPr="00A6069E" w:rsidRDefault="00FC2EDD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1568" w:rsidRPr="00A6069E">
        <w:rPr>
          <w:sz w:val="20"/>
          <w:szCs w:val="20"/>
          <w:u w:val="single"/>
        </w:rPr>
        <w:t>Colégio Estadual Paulo Freire</w:t>
      </w:r>
      <w:r w:rsidRPr="00A6069E">
        <w:rPr>
          <w:sz w:val="20"/>
          <w:szCs w:val="20"/>
        </w:rPr>
        <w:t xml:space="preserve"> ou da Comissão de Avaliação Alimentícia designada pela </w:t>
      </w:r>
      <w:r w:rsidRPr="00A6069E">
        <w:rPr>
          <w:b/>
          <w:sz w:val="20"/>
          <w:szCs w:val="20"/>
        </w:rPr>
        <w:t>Portaria (se for o caso</w:t>
      </w:r>
      <w:proofErr w:type="gramStart"/>
      <w:r w:rsidRPr="00A6069E">
        <w:rPr>
          <w:b/>
          <w:sz w:val="20"/>
          <w:szCs w:val="20"/>
        </w:rPr>
        <w:t>)</w:t>
      </w:r>
      <w:proofErr w:type="gramEnd"/>
      <w:r w:rsidRPr="00A6069E">
        <w:rPr>
          <w:b/>
          <w:sz w:val="20"/>
          <w:szCs w:val="20"/>
        </w:rPr>
        <w:t xml:space="preserve"> 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a) Adiamento do processo;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b) Renovação desta Chamada ou sua modificação no todo ou em parte.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</w:p>
    <w:p w:rsidR="005A0ABC" w:rsidRPr="00A6069E" w:rsidRDefault="005A0ABC" w:rsidP="00A55183">
      <w:pPr>
        <w:jc w:val="both"/>
        <w:rPr>
          <w:b/>
          <w:sz w:val="20"/>
          <w:szCs w:val="20"/>
        </w:rPr>
      </w:pPr>
      <w:r w:rsidRPr="00A6069E">
        <w:rPr>
          <w:b/>
          <w:sz w:val="20"/>
          <w:szCs w:val="20"/>
        </w:rPr>
        <w:t>14. DISPOSIÇÕES FINAIS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 xml:space="preserve">Caberá ao </w:t>
      </w:r>
      <w:r w:rsidRPr="00A6069E">
        <w:rPr>
          <w:b/>
          <w:sz w:val="20"/>
          <w:szCs w:val="20"/>
        </w:rPr>
        <w:t>CONSELHO ESCOLAR</w:t>
      </w:r>
      <w:r w:rsidRPr="00A6069E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A6069E" w:rsidRDefault="005A0ABC" w:rsidP="00A55183">
      <w:pPr>
        <w:jc w:val="both"/>
        <w:rPr>
          <w:sz w:val="20"/>
          <w:szCs w:val="20"/>
        </w:rPr>
      </w:pPr>
      <w:r w:rsidRPr="00A6069E">
        <w:rPr>
          <w:sz w:val="20"/>
          <w:szCs w:val="20"/>
        </w:rPr>
        <w:t>Os interessados p</w:t>
      </w:r>
      <w:r w:rsidR="005F111D" w:rsidRPr="00A6069E">
        <w:rPr>
          <w:sz w:val="20"/>
          <w:szCs w:val="20"/>
        </w:rPr>
        <w:t>oderão dirimir quaisquer duvida</w:t>
      </w:r>
      <w:r w:rsidRPr="00A6069E">
        <w:rPr>
          <w:sz w:val="20"/>
          <w:szCs w:val="20"/>
        </w:rPr>
        <w:t xml:space="preserve"> por</w:t>
      </w:r>
      <w:r w:rsidR="005F111D" w:rsidRPr="00A6069E">
        <w:rPr>
          <w:sz w:val="20"/>
          <w:szCs w:val="20"/>
        </w:rPr>
        <w:t xml:space="preserve"> meio do telefone (6</w:t>
      </w:r>
      <w:r w:rsidR="00731568" w:rsidRPr="00A6069E">
        <w:rPr>
          <w:sz w:val="20"/>
          <w:szCs w:val="20"/>
        </w:rPr>
        <w:t>1</w:t>
      </w:r>
      <w:r w:rsidR="00C732BF" w:rsidRPr="00A6069E">
        <w:rPr>
          <w:sz w:val="20"/>
          <w:szCs w:val="20"/>
        </w:rPr>
        <w:t>) 82053224</w:t>
      </w:r>
      <w:r w:rsidRPr="00A6069E">
        <w:rPr>
          <w:sz w:val="20"/>
          <w:szCs w:val="20"/>
        </w:rPr>
        <w:t xml:space="preserve">, Conselho Escolar da Unidade Escolar </w:t>
      </w:r>
      <w:r w:rsidR="00C732BF" w:rsidRPr="00A6069E">
        <w:rPr>
          <w:sz w:val="20"/>
          <w:szCs w:val="20"/>
          <w:u w:val="single"/>
        </w:rPr>
        <w:t>Colégio Estadual Paulo Freire</w:t>
      </w:r>
      <w:r w:rsidRPr="00A6069E">
        <w:rPr>
          <w:sz w:val="20"/>
          <w:szCs w:val="20"/>
        </w:rPr>
        <w:t>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867F8" w:rsidRPr="00A6069E" w:rsidRDefault="004867F8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lastRenderedPageBreak/>
        <w:t>15. FOR</w:t>
      </w:r>
      <w:r w:rsidR="00C732BF" w:rsidRPr="00A6069E">
        <w:rPr>
          <w:b/>
          <w:bCs/>
        </w:rPr>
        <w:t>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 presente</w:t>
      </w:r>
      <w:proofErr w:type="gramEnd"/>
      <w:r w:rsidRPr="00A6069E"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 – RELAÇÃO DAS ESCOLAS DO ESTADO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II – RELAÇÃO DE GÊNEROS (ESTIMATIVA DE CONSUMO) - IDENTIFICAÇÃO E CLASSIFICAÇÃO DOS PRODUTOS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III- MODELO DE PROJETO DE VENDA CONFORME ANEXO V DA RESOLUÇÃO Nº 38 DO FNDE, DE 16/07/2009.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>ANEXO IV – MINUTA DO CONTRATO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</w:pPr>
    </w:p>
    <w:p w:rsidR="00A5253A" w:rsidRPr="00A6069E" w:rsidRDefault="007378F8" w:rsidP="00A5253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Leni</w:t>
      </w:r>
      <w:proofErr w:type="spellEnd"/>
      <w:r>
        <w:rPr>
          <w:b/>
          <w:bCs/>
        </w:rPr>
        <w:t xml:space="preserve"> Lima de Oliveira </w:t>
      </w:r>
    </w:p>
    <w:p w:rsidR="007378F8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 w:rsidRPr="00A6069E">
        <w:rPr>
          <w:b/>
          <w:bCs/>
        </w:rPr>
        <w:t>Presidente do Conselho da Unidade Escolar</w:t>
      </w:r>
    </w:p>
    <w:p w:rsidR="00A5253A" w:rsidRPr="00A6069E" w:rsidRDefault="007378F8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Colégio Estadual Paulo Freire </w:t>
      </w:r>
      <w:r w:rsidR="00A5253A" w:rsidRPr="00A6069E">
        <w:rPr>
          <w:b/>
          <w:bCs/>
        </w:rPr>
        <w:t>------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A6069E">
        <w:rPr>
          <w:b/>
          <w:bCs/>
        </w:rPr>
        <w:t>SECRETARIA DA EDUCAÇÃO</w:t>
      </w:r>
    </w:p>
    <w:p w:rsidR="00A5253A" w:rsidRPr="00A6069E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A6069E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</w:rPr>
        <w:t xml:space="preserve">                             ANEXO I</w:t>
      </w:r>
      <w:r w:rsidRPr="00A6069E">
        <w:t xml:space="preserve"> - </w:t>
      </w:r>
      <w:r w:rsidRPr="00A6069E">
        <w:rPr>
          <w:b/>
          <w:bCs/>
        </w:rPr>
        <w:t>RELAÇÃO DAS ESCOLAS DO ESTADO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A6069E">
        <w:rPr>
          <w:b/>
          <w:bCs/>
        </w:rPr>
        <w:t xml:space="preserve">  ANEXO II – RELAÇÃO DE GÊNEROS ALIMENTÍCIOS (ESTIMATIVA DE CONSUMO) - IDENTIFICAÇÃO E CLASSIFICAÇÃO DOS PRODUTOS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</w:rPr>
      </w:pPr>
      <w:r w:rsidRPr="00A6069E">
        <w:rPr>
          <w:b/>
        </w:rPr>
        <w:t>ESPECIFICAÇÕES TÉCNICAS DOS ALIMENTOS A SEREM ADQUIRIDOS PELO PROGRAMA ESTADUAL DE ALIMENTAÇÃO ESCOLAR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Pr="00A6069E" w:rsidRDefault="00A5253A" w:rsidP="00A5253A">
      <w:pPr>
        <w:autoSpaceDE w:val="0"/>
        <w:autoSpaceDN w:val="0"/>
        <w:adjustRightInd w:val="0"/>
        <w:ind w:firstLine="1440"/>
      </w:pPr>
      <w:r w:rsidRPr="00A6069E">
        <w:t>De acordo com a Legislação brasileira para Rotulagem Geral de Alimentos e Bebidas Embalados, (RDC 259/02 – ANVISA/MS) as informações abaixo são obrigatórias nas embalagens de alimentos: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Denominação de venda do alimento;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Lista de ingredientes;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Conteúdos líquidos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Identificação do lote;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Prazo de validade;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Instruções sobre o preparo e uso do alimento, quando necessário;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Registro no órgão competente;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Informação nutricional;</w:t>
      </w:r>
    </w:p>
    <w:p w:rsidR="00C732BF" w:rsidRPr="00A6069E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 xml:space="preserve">Os produtos alimentícios a base de farinha de trigo, aveia, cevada e centeio devem constar também a informação: </w:t>
      </w:r>
      <w:r w:rsidRPr="00A6069E">
        <w:rPr>
          <w:b/>
        </w:rPr>
        <w:t>Contém glúten.</w:t>
      </w:r>
    </w:p>
    <w:p w:rsidR="00A5253A" w:rsidRPr="00A6069E" w:rsidRDefault="00A5253A" w:rsidP="00A5253A">
      <w:pPr>
        <w:autoSpaceDE w:val="0"/>
        <w:autoSpaceDN w:val="0"/>
        <w:adjustRightInd w:val="0"/>
        <w:ind w:left="360"/>
      </w:pPr>
      <w:r w:rsidRPr="00A6069E">
        <w:rPr>
          <w:b/>
        </w:rPr>
        <w:t xml:space="preserve">Obs. </w:t>
      </w:r>
      <w:r w:rsidRPr="00A6069E">
        <w:t xml:space="preserve">A declaração do prazo de validade </w:t>
      </w:r>
      <w:r w:rsidRPr="00A6069E">
        <w:rPr>
          <w:b/>
        </w:rPr>
        <w:t xml:space="preserve">não </w:t>
      </w:r>
      <w:r w:rsidRPr="00A6069E">
        <w:t>é exigida para: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Frutas e hortaliças frescas;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Vinagre;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Açúcar;</w:t>
      </w:r>
    </w:p>
    <w:p w:rsidR="00A5253A" w:rsidRPr="00A6069E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A6069E">
        <w:t>Sal.</w:t>
      </w:r>
    </w:p>
    <w:p w:rsidR="00C732BF" w:rsidRPr="00A6069E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ind w:firstLine="1440"/>
        <w:jc w:val="both"/>
      </w:pPr>
      <w:r w:rsidRPr="00A6069E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A6069E">
        <w:t>a</w:t>
      </w:r>
      <w:proofErr w:type="gramEnd"/>
      <w:r w:rsidRPr="00A6069E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Órgãos responsáveis pela legislação de alimentos: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ANVISA (Agência Nacional de Vigilância Sanitária)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MAPA (Ministério da Agricultura, Pecuária e Abastecimento</w:t>
      </w:r>
      <w:proofErr w:type="gramStart"/>
      <w:r w:rsidRPr="00A6069E">
        <w:t>)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INMETRO (Instituto de Metrologia)</w:t>
      </w: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</w:rPr>
      </w:pPr>
      <w:r w:rsidRPr="00A6069E">
        <w:rPr>
          <w:b/>
        </w:rPr>
        <w:t>1 – HORTIFRUTIGRANJEIROS</w:t>
      </w:r>
    </w:p>
    <w:p w:rsidR="00A5253A" w:rsidRPr="00A6069E" w:rsidRDefault="00A5253A" w:rsidP="00A5253A">
      <w:pPr>
        <w:autoSpaceDE w:val="0"/>
        <w:autoSpaceDN w:val="0"/>
        <w:adjustRightInd w:val="0"/>
        <w:ind w:firstLine="1440"/>
        <w:jc w:val="both"/>
      </w:pPr>
      <w:r w:rsidRPr="00A6069E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A6069E">
        <w:rPr>
          <w:b/>
          <w:i/>
        </w:rPr>
        <w:t xml:space="preserve">in natura, </w:t>
      </w:r>
      <w:r w:rsidRPr="00A6069E"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69E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69E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6069E">
              <w:rPr>
                <w:b/>
              </w:rPr>
              <w:t>VARIEDADES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Abacaxi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Kg/</w:t>
            </w:r>
            <w:proofErr w:type="spellStart"/>
            <w:r w:rsidRPr="00A6069E">
              <w:t>Un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Havaí ou pérola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Banana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Madura; nanica, maçã, prata, da </w:t>
            </w:r>
            <w:proofErr w:type="gramStart"/>
            <w:r w:rsidRPr="00A6069E">
              <w:t>terra</w:t>
            </w:r>
            <w:proofErr w:type="gramEnd"/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Laranja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Pêra</w:t>
            </w:r>
            <w:proofErr w:type="spellEnd"/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Maçã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Fuji ou gala, </w:t>
            </w:r>
            <w:proofErr w:type="gramStart"/>
            <w:r w:rsidRPr="00A6069E">
              <w:t>nacional</w:t>
            </w:r>
            <w:proofErr w:type="gramEnd"/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Mamão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Formosa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Melancia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6069E">
                <w:t>6 a</w:t>
              </w:r>
            </w:smartTag>
            <w:r w:rsidRPr="00A6069E"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A6069E">
                <w:t>10 Kg</w:t>
              </w:r>
            </w:smartTag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Abóbora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Madura; moranga, </w:t>
            </w:r>
            <w:proofErr w:type="spellStart"/>
            <w:r w:rsidRPr="00A6069E">
              <w:t>cabotiá</w:t>
            </w:r>
            <w:proofErr w:type="spellEnd"/>
            <w:r w:rsidRPr="00A6069E">
              <w:t xml:space="preserve">, </w:t>
            </w:r>
            <w:proofErr w:type="gramStart"/>
            <w:r w:rsidRPr="00A6069E">
              <w:t>paulista</w:t>
            </w:r>
            <w:proofErr w:type="gramEnd"/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Alface 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Mç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Lisa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Couve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Manteiga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Milho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Verde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Pimentão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Verde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Repolho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Verde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Tomate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Para salada extra A, ou </w:t>
            </w:r>
            <w:proofErr w:type="spellStart"/>
            <w:proofErr w:type="gramStart"/>
            <w:r w:rsidRPr="00A6069E">
              <w:t>caquí</w:t>
            </w:r>
            <w:proofErr w:type="spellEnd"/>
            <w:proofErr w:type="gramEnd"/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Vagem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Mandioca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Salsa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Mç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Cebolinha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Mç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Cebola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Branca ou roxa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Cenoura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Chuchu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Alho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Branco ou roxo, sem réstia, bulbo </w:t>
            </w:r>
            <w:proofErr w:type="gramStart"/>
            <w:r w:rsidRPr="00A6069E">
              <w:t>inteiriço</w:t>
            </w:r>
            <w:proofErr w:type="gramEnd"/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Beterraba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Especial tipo 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Batata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Doce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Batata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Inglesa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Limão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Taiti</w:t>
            </w: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Inhame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Kg</w:t>
            </w:r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RPr="00A6069E" w:rsidTr="00731568">
        <w:tc>
          <w:tcPr>
            <w:tcW w:w="332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>Ovo</w:t>
            </w:r>
          </w:p>
        </w:tc>
        <w:tc>
          <w:tcPr>
            <w:tcW w:w="218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proofErr w:type="spellStart"/>
            <w:r w:rsidRPr="00A6069E">
              <w:t>Dz</w:t>
            </w:r>
            <w:proofErr w:type="spellEnd"/>
          </w:p>
        </w:tc>
        <w:tc>
          <w:tcPr>
            <w:tcW w:w="447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</w:pPr>
            <w:r w:rsidRPr="00A6069E">
              <w:t xml:space="preserve">De galinha, branco ou de cor, classe A, casca limpa, sem manchas ou </w:t>
            </w:r>
            <w:proofErr w:type="gramStart"/>
            <w:r w:rsidRPr="00A6069E">
              <w:t>deformações</w:t>
            </w:r>
            <w:proofErr w:type="gramEnd"/>
          </w:p>
        </w:tc>
      </w:tr>
    </w:tbl>
    <w:p w:rsidR="00A5253A" w:rsidRPr="00A6069E" w:rsidRDefault="00A5253A" w:rsidP="00A5253A">
      <w:pPr>
        <w:autoSpaceDE w:val="0"/>
        <w:autoSpaceDN w:val="0"/>
        <w:adjustRightInd w:val="0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A6069E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rPr>
                <w:b/>
              </w:rPr>
              <w:t>COLORAU</w:t>
            </w:r>
            <w:r w:rsidRPr="00A6069E">
              <w:t xml:space="preserve"> (</w:t>
            </w:r>
            <w:proofErr w:type="spellStart"/>
            <w:r w:rsidRPr="00A6069E">
              <w:t>colorífero</w:t>
            </w:r>
            <w:proofErr w:type="spellEnd"/>
            <w:r w:rsidRPr="00A6069E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rPr>
                <w:b/>
              </w:rPr>
              <w:t>FARINHA DE MANDIOCA</w:t>
            </w:r>
            <w:r w:rsidRPr="00A6069E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rPr>
                <w:b/>
              </w:rPr>
              <w:t xml:space="preserve">POLPA DE FRUTAS </w:t>
            </w:r>
            <w:r w:rsidRPr="00A6069E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  <w:tr w:rsidR="00A5253A" w:rsidRPr="00A6069E" w:rsidTr="00731568">
        <w:tc>
          <w:tcPr>
            <w:tcW w:w="550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6069E">
              <w:rPr>
                <w:b/>
              </w:rPr>
              <w:t xml:space="preserve">RAPADURA DE CANA </w:t>
            </w:r>
            <w:r w:rsidRPr="00A6069E">
              <w:t>produto sólido obtido pela concentração a quente do caldo de cana (</w:t>
            </w:r>
            <w:proofErr w:type="spellStart"/>
            <w:r w:rsidRPr="00A6069E">
              <w:t>Sacharum</w:t>
            </w:r>
            <w:proofErr w:type="spellEnd"/>
            <w:r w:rsidRPr="00A6069E">
              <w:t xml:space="preserve"> </w:t>
            </w:r>
            <w:proofErr w:type="spellStart"/>
            <w:r w:rsidRPr="00A6069E">
              <w:t>officinarum</w:t>
            </w:r>
            <w:proofErr w:type="spellEnd"/>
            <w:r w:rsidRPr="00A6069E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A6069E">
              <w:t>a</w:t>
            </w:r>
            <w:proofErr w:type="gramEnd"/>
            <w:r w:rsidRPr="00A6069E"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A6069E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A6069E">
                <w:t>1 Kg</w:t>
              </w:r>
            </w:smartTag>
            <w:r w:rsidRPr="00A6069E">
              <w:t>.</w:t>
            </w:r>
          </w:p>
        </w:tc>
        <w:tc>
          <w:tcPr>
            <w:tcW w:w="1058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</w:pPr>
            <w:r w:rsidRPr="00A6069E">
              <w:t>Kg</w:t>
            </w:r>
          </w:p>
        </w:tc>
      </w:tr>
    </w:tbl>
    <w:p w:rsidR="00A5253A" w:rsidRPr="00A6069E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 w:rsidRPr="00A6069E">
        <w:rPr>
          <w:b/>
          <w:bCs/>
        </w:rPr>
        <w:t>ESTIMATIVA DE QUANTITATIVO DE GÊNEROS ALIMENTÍCIOS A SEREM ADQUIRIDOS DA AGRICULTURA FAMILIAR E EMPREENDEDOR FAMILIAR RURAL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069E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6069E">
              <w:rPr>
                <w:b/>
                <w:bCs/>
              </w:rPr>
              <w:t>QUANTITATIVO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A6069E">
                <w:rPr>
                  <w:bCs/>
                </w:rPr>
                <w:t>3.014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A6069E">
                <w:rPr>
                  <w:bCs/>
                </w:rPr>
                <w:t>1.500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A6069E">
                <w:rPr>
                  <w:bCs/>
                </w:rPr>
                <w:t>2.000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A6069E">
                <w:rPr>
                  <w:bCs/>
                </w:rPr>
                <w:t>50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3.000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100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A6069E">
                <w:rPr>
                  <w:bCs/>
                </w:rPr>
                <w:t>1.004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A6069E">
                <w:rPr>
                  <w:bCs/>
                </w:rPr>
                <w:t>2.400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A6069E">
                <w:rPr>
                  <w:bCs/>
                </w:rPr>
                <w:t>3.014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A6069E">
                <w:rPr>
                  <w:bCs/>
                </w:rPr>
                <w:t>400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650 (Maço industrial)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650 (Maço industrial)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2.000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A6069E">
                <w:rPr>
                  <w:bCs/>
                </w:rPr>
                <w:t>50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A6069E">
                <w:rPr>
                  <w:bCs/>
                </w:rPr>
                <w:t>4.000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A6069E">
                <w:rPr>
                  <w:bCs/>
                </w:rPr>
                <w:t>300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A6069E">
                <w:rPr>
                  <w:bCs/>
                </w:rPr>
                <w:t>2.000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A6069E">
                <w:rPr>
                  <w:bCs/>
                </w:rPr>
                <w:t>1.256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A6069E">
                <w:rPr>
                  <w:bCs/>
                </w:rPr>
                <w:t>50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A6069E">
                <w:rPr>
                  <w:bCs/>
                </w:rPr>
                <w:t>5.000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A6069E">
                <w:rPr>
                  <w:bCs/>
                </w:rPr>
                <w:t>120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 xml:space="preserve">837 </w:t>
            </w:r>
            <w:proofErr w:type="spellStart"/>
            <w:r w:rsidRPr="00A6069E">
              <w:rPr>
                <w:bCs/>
              </w:rPr>
              <w:t>Dz</w:t>
            </w:r>
            <w:proofErr w:type="spellEnd"/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A6069E">
                <w:rPr>
                  <w:bCs/>
                </w:rPr>
                <w:t>100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A6069E">
                <w:rPr>
                  <w:bCs/>
                </w:rPr>
                <w:t>1.000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50 Maços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650 (Maço industrial)</w:t>
            </w:r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A6069E">
                <w:rPr>
                  <w:bCs/>
                </w:rPr>
                <w:t>2.000 Kg</w:t>
              </w:r>
            </w:smartTag>
          </w:p>
        </w:tc>
      </w:tr>
      <w:tr w:rsidR="00A5253A" w:rsidRPr="00A6069E" w:rsidTr="00731568"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A6069E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A6069E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A6069E">
                <w:rPr>
                  <w:bCs/>
                </w:rPr>
                <w:t>300 Kg</w:t>
              </w:r>
            </w:smartTag>
          </w:p>
        </w:tc>
      </w:tr>
    </w:tbl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A6069E">
        <w:rPr>
          <w:b/>
          <w:bCs/>
        </w:rPr>
        <w:t>ANEXO III- MODELO DE PROJETO DE VENDA CONFORME ANEXO V DA RESOLUÇÃO Nº 38 DO FNDE, DE 16/07/2009.</w:t>
      </w: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PROGRAMA NACIONAL DE ALIMENTAÇÃO </w:t>
      </w:r>
      <w:proofErr w:type="gramStart"/>
      <w:r w:rsidRPr="00A6069E">
        <w:rPr>
          <w:b/>
          <w:bCs/>
        </w:rPr>
        <w:t>ESCOLAR –PNAE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PROJETO DE VENDA DE GENEROS ALIMENTÍCIOS DA AGRICULTURA FAMILIAR PARA ALIMENTAÇÃO ESCOLAR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I- IDENTIFICAÇÃO DOS FORNECEDORES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Identificação da Proposta de Atendimento ao Edital da Chamada Pública nº 001/2011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A6069E">
        <w:rPr>
          <w:b/>
          <w:bCs/>
        </w:rPr>
        <w:t>A- Grupo</w:t>
      </w:r>
      <w:proofErr w:type="gramEnd"/>
      <w:r w:rsidRPr="00A6069E">
        <w:rPr>
          <w:b/>
          <w:bCs/>
        </w:rPr>
        <w:t xml:space="preserve"> Formal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1.</w:t>
      </w:r>
      <w:proofErr w:type="gramEnd"/>
      <w:r w:rsidRPr="00A6069E">
        <w:t>Nome do Proponente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 </w:t>
      </w:r>
      <w:proofErr w:type="gramStart"/>
      <w:r w:rsidRPr="00A6069E">
        <w:t>2.</w:t>
      </w:r>
      <w:proofErr w:type="gramEnd"/>
      <w:r w:rsidRPr="00A6069E">
        <w:t>CNPJ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3.</w:t>
      </w:r>
      <w:proofErr w:type="gramEnd"/>
      <w:r w:rsidRPr="00A6069E">
        <w:t xml:space="preserve">Endereço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4. Município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5.</w:t>
      </w:r>
      <w:proofErr w:type="gramEnd"/>
      <w:r w:rsidRPr="00A6069E">
        <w:t>CEP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6. Nome representante Legal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7.</w:t>
      </w:r>
      <w:proofErr w:type="gramEnd"/>
      <w:r w:rsidRPr="00A6069E">
        <w:t xml:space="preserve">CPF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8.</w:t>
      </w:r>
      <w:proofErr w:type="gramEnd"/>
      <w:r w:rsidRPr="00A6069E">
        <w:t>DDD/Fone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9.</w:t>
      </w:r>
      <w:proofErr w:type="gramEnd"/>
      <w:r w:rsidRPr="00A6069E">
        <w:t xml:space="preserve">Banco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10. Nº Agência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11. Nº Conta Corrente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A6069E">
        <w:rPr>
          <w:b/>
          <w:bCs/>
        </w:rPr>
        <w:t>A- Grupo</w:t>
      </w:r>
      <w:proofErr w:type="gramEnd"/>
      <w:r w:rsidRPr="00A6069E">
        <w:rPr>
          <w:b/>
          <w:bCs/>
        </w:rPr>
        <w:t xml:space="preserve"> Informal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1. Nome Proponente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2.</w:t>
      </w:r>
      <w:proofErr w:type="gramEnd"/>
      <w:r w:rsidRPr="00A6069E">
        <w:t>CPF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3.</w:t>
      </w:r>
      <w:proofErr w:type="gramEnd"/>
      <w:r w:rsidRPr="00A6069E">
        <w:t xml:space="preserve">Endereço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4. Município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5.</w:t>
      </w:r>
      <w:proofErr w:type="gramEnd"/>
      <w:r w:rsidRPr="00A6069E">
        <w:t>CEP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6. Nome da Entidade Articuladora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7. CPF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8.</w:t>
      </w:r>
      <w:proofErr w:type="gramEnd"/>
      <w:r w:rsidRPr="00A6069E">
        <w:t>DDD/Fone</w:t>
      </w: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>B- Fornecedores Participantes (Grupo Formal e Informal)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1.</w:t>
      </w:r>
      <w:proofErr w:type="gramEnd"/>
      <w:r w:rsidRPr="00A6069E">
        <w:t xml:space="preserve">Nome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2.</w:t>
      </w:r>
      <w:proofErr w:type="gramEnd"/>
      <w:r w:rsidRPr="00A6069E">
        <w:t xml:space="preserve">CPF </w:t>
      </w:r>
    </w:p>
    <w:p w:rsidR="00A5253A" w:rsidRPr="00A6069E" w:rsidRDefault="00A5253A" w:rsidP="00A5253A">
      <w:pPr>
        <w:autoSpaceDE w:val="0"/>
        <w:autoSpaceDN w:val="0"/>
        <w:adjustRightInd w:val="0"/>
      </w:pPr>
      <w:proofErr w:type="gramStart"/>
      <w:r w:rsidRPr="00A6069E">
        <w:t>3.</w:t>
      </w:r>
      <w:proofErr w:type="gramEnd"/>
      <w:r w:rsidRPr="00A6069E">
        <w:t xml:space="preserve">DAP 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>4. Nº Agência</w:t>
      </w:r>
    </w:p>
    <w:p w:rsidR="00A5253A" w:rsidRPr="00A6069E" w:rsidRDefault="00A5253A" w:rsidP="00A5253A">
      <w:pPr>
        <w:autoSpaceDE w:val="0"/>
        <w:autoSpaceDN w:val="0"/>
        <w:adjustRightInd w:val="0"/>
      </w:pPr>
      <w:r w:rsidRPr="00A6069E">
        <w:t xml:space="preserve"> 5. Nº Conta Corrente</w:t>
      </w: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lastRenderedPageBreak/>
        <w:t xml:space="preserve">  </w:t>
      </w:r>
    </w:p>
    <w:p w:rsidR="00C732BF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        </w:t>
      </w:r>
    </w:p>
    <w:p w:rsidR="00C732BF" w:rsidRPr="00A6069E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 ANEXO IV – MINUTA CONTRATO Nº /2011 (MODELO)</w:t>
      </w:r>
      <w:proofErr w:type="gramStart"/>
      <w:r w:rsidRPr="00A6069E">
        <w:rPr>
          <w:b/>
          <w:bCs/>
        </w:rPr>
        <w:t xml:space="preserve">   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End"/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  <w:r w:rsidRPr="00A6069E">
        <w:rPr>
          <w:b/>
          <w:bCs/>
        </w:rPr>
        <w:t xml:space="preserve">Processo nº </w:t>
      </w: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A6069E" w:rsidRDefault="00A5253A" w:rsidP="00A5253A">
      <w:pPr>
        <w:ind w:left="4820"/>
        <w:jc w:val="both"/>
      </w:pPr>
    </w:p>
    <w:p w:rsidR="00A5253A" w:rsidRPr="00A6069E" w:rsidRDefault="00A5253A" w:rsidP="00A5253A">
      <w:pPr>
        <w:ind w:left="4820"/>
        <w:jc w:val="both"/>
      </w:pPr>
      <w:r w:rsidRPr="00A6069E">
        <w:t>Contrato n.º             /2011 que celebram o CONSELHO ESCOLAR DA UNIDADE ESCOLAR-----------------, por meio da SECRETARIA DA EDUCAÇÃO E _______________, para os fins que especifica, sob as condições a seguir descritas:</w:t>
      </w:r>
    </w:p>
    <w:p w:rsidR="00A5253A" w:rsidRPr="00A6069E" w:rsidRDefault="00A5253A" w:rsidP="00A5253A">
      <w:pPr>
        <w:jc w:val="center"/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</w:rPr>
        <w:t>CONSELHO ESCOLAR DA UNIDADE ESCOLAR ----------------</w:t>
      </w:r>
      <w:r w:rsidRPr="00A6069E">
        <w:t xml:space="preserve">, Pessoa Jurídica de direito privado, com sede à _____________ nº, setor, /GO, inscrita no CNPJ sob o nº ______________, representada neste ato pelo </w:t>
      </w:r>
      <w:proofErr w:type="gramStart"/>
      <w:r w:rsidRPr="00A6069E">
        <w:t>Sr.</w:t>
      </w:r>
      <w:proofErr w:type="gramEnd"/>
      <w:r w:rsidRPr="00A6069E">
        <w:t xml:space="preserve"> (a) ----------- doravante denominado </w:t>
      </w:r>
      <w:r w:rsidRPr="00A6069E">
        <w:rPr>
          <w:b/>
          <w:bCs/>
        </w:rPr>
        <w:t>CONTRATANTE</w:t>
      </w:r>
      <w:r w:rsidRPr="00A6069E">
        <w:t xml:space="preserve">, e do outro lado ____________ com sede à Rua _____________ inscrita no CNPJ sob o nº ________ ou fornecedores do grupo informal ( nomear todos e CPF ), doravante denominado </w:t>
      </w:r>
      <w:r w:rsidRPr="00A6069E">
        <w:rPr>
          <w:b/>
          <w:bCs/>
        </w:rPr>
        <w:t>CONTRATADO</w:t>
      </w:r>
      <w:r w:rsidRPr="00A6069E">
        <w:t xml:space="preserve">, fundamentados nas disposições da Lei nº 11.947, de 16/06/2009, e tendo em vista o que consta na CHAMADA PÚBLICA Nº         /2011 resolvem celebrar o presente </w:t>
      </w:r>
      <w:r w:rsidRPr="00A6069E">
        <w:rPr>
          <w:b/>
          <w:bCs/>
        </w:rPr>
        <w:t>CONTRATO DE AQUISIÇÃO DE GÊNEROS ALIMENTÍCIOS DA AGRICULTURA E DO EMPREENDEDOR FAMILIAR RURAL para atendimento do Programa Nacional de Alimentação Escolar/PNAE</w:t>
      </w:r>
      <w:r w:rsidRPr="00A6069E">
        <w:t>, mediante as cláusulas que seguem:</w:t>
      </w:r>
      <w:r w:rsidRPr="00A6069E">
        <w:rPr>
          <w:b/>
          <w:bCs/>
        </w:rPr>
        <w:t xml:space="preserve"> 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PRIMEIRA: DO OBJETO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É objeto desta contratação a aquisição de GÊNEROS ALIMENTÍCIOS DA AGRICULTURA E DO EMPREENDEDOR FAMILIAR RURAL PARA ALIMENTAÇÃO ESCOLAR, dos alunos da rede de educação básica pública, verba FNDE/PNAE, durante exercício de 2011, de acordo com a CHAMADA PÚBLICA nº __/2011, o qual fica fazendo parte integrante do presente contrato, independentemente de transcrição.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CLÁSULA SEGUNDA: DAS OBRIGAÇÕES DA CONTRATANTE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keepLines/>
        <w:widowControl w:val="0"/>
        <w:spacing w:line="360" w:lineRule="auto"/>
        <w:ind w:right="-79"/>
        <w:jc w:val="both"/>
      </w:pPr>
      <w:r w:rsidRPr="00A6069E">
        <w:rPr>
          <w:b/>
        </w:rPr>
        <w:t>2.1</w:t>
      </w:r>
      <w:r w:rsidRPr="00A6069E">
        <w:t xml:space="preserve"> Acompanhar e fiscalizar a execução deste contrato, comunicando possíveis irregularidades à Secretária da Educação;</w:t>
      </w:r>
    </w:p>
    <w:p w:rsidR="00A5253A" w:rsidRPr="00A6069E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u w:val="single"/>
        </w:rPr>
      </w:pPr>
    </w:p>
    <w:p w:rsidR="00A5253A" w:rsidRPr="00A6069E" w:rsidRDefault="00A5253A" w:rsidP="00A5253A">
      <w:pPr>
        <w:keepLines/>
        <w:widowControl w:val="0"/>
        <w:spacing w:line="360" w:lineRule="auto"/>
        <w:ind w:right="-79"/>
        <w:jc w:val="both"/>
      </w:pPr>
      <w:r w:rsidRPr="00A6069E">
        <w:rPr>
          <w:b/>
        </w:rPr>
        <w:t>2.2</w:t>
      </w:r>
      <w:r w:rsidRPr="00A6069E">
        <w:t xml:space="preserve"> Fiscalizar a qualidade dos gêneros alimentícios a serem fornecidos;</w:t>
      </w:r>
    </w:p>
    <w:p w:rsidR="00A5253A" w:rsidRPr="00A6069E" w:rsidRDefault="00A5253A" w:rsidP="00A5253A">
      <w:pPr>
        <w:keepLines/>
        <w:widowControl w:val="0"/>
        <w:spacing w:line="360" w:lineRule="auto"/>
        <w:ind w:right="-79" w:firstLine="360"/>
        <w:jc w:val="both"/>
      </w:pPr>
    </w:p>
    <w:p w:rsidR="00A5253A" w:rsidRPr="00A6069E" w:rsidRDefault="00A5253A" w:rsidP="00A5253A">
      <w:pPr>
        <w:keepLines/>
        <w:widowControl w:val="0"/>
        <w:spacing w:line="360" w:lineRule="auto"/>
        <w:ind w:right="-79"/>
        <w:jc w:val="both"/>
        <w:rPr>
          <w:bCs/>
        </w:rPr>
      </w:pPr>
      <w:r w:rsidRPr="00A6069E">
        <w:rPr>
          <w:b/>
          <w:bCs/>
        </w:rPr>
        <w:t>2.3</w:t>
      </w:r>
      <w:r w:rsidRPr="00A6069E">
        <w:rPr>
          <w:bCs/>
        </w:rPr>
        <w:t xml:space="preserve"> Designar um servidor responsável pela fiscalização/execução do contrato devendo fazer parte do Conselho Escolar da Unidade Escolar;</w:t>
      </w:r>
    </w:p>
    <w:p w:rsidR="00A5253A" w:rsidRPr="00A6069E" w:rsidRDefault="00A5253A" w:rsidP="00A5253A">
      <w:pPr>
        <w:keepLines/>
        <w:spacing w:line="360" w:lineRule="auto"/>
        <w:ind w:right="-79" w:firstLine="360"/>
        <w:jc w:val="both"/>
        <w:rPr>
          <w:b/>
        </w:rPr>
      </w:pPr>
    </w:p>
    <w:p w:rsidR="00A5253A" w:rsidRPr="00A6069E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color w:val="auto"/>
          <w:sz w:val="24"/>
          <w:szCs w:val="24"/>
        </w:rPr>
      </w:pPr>
      <w:r w:rsidRPr="00A6069E">
        <w:rPr>
          <w:rFonts w:ascii="Times New Roman" w:hAnsi="Times New Roman"/>
          <w:b/>
          <w:color w:val="auto"/>
          <w:sz w:val="24"/>
          <w:szCs w:val="24"/>
        </w:rPr>
        <w:t>2.4</w:t>
      </w:r>
      <w:r w:rsidRPr="00A6069E">
        <w:rPr>
          <w:rFonts w:ascii="Times New Roman" w:hAnsi="Times New Roman"/>
          <w:color w:val="auto"/>
          <w:sz w:val="24"/>
          <w:szCs w:val="24"/>
        </w:rPr>
        <w:t xml:space="preserve"> Proporcionar todas as facilidades para que a contratada possa desempenhar seus trabalhos dentro das normas do contrato;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2.5</w:t>
      </w:r>
      <w:r w:rsidRPr="00A6069E">
        <w:t xml:space="preserve"> </w:t>
      </w:r>
      <w:proofErr w:type="gramStart"/>
      <w:r w:rsidRPr="00A6069E">
        <w:t>Fica</w:t>
      </w:r>
      <w:proofErr w:type="gramEnd"/>
      <w:r w:rsidRPr="00A6069E">
        <w:t xml:space="preserve"> reservado a Contratante</w:t>
      </w:r>
      <w:r w:rsidRPr="00A6069E">
        <w:rPr>
          <w:b/>
        </w:rPr>
        <w:t xml:space="preserve"> </w:t>
      </w:r>
      <w:r w:rsidRPr="00A6069E">
        <w:t>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A6069E">
          <w:rPr>
            <w:b/>
            <w:bCs/>
          </w:rPr>
          <w:t xml:space="preserve">2.6 </w:t>
        </w:r>
        <w:r w:rsidRPr="00A6069E">
          <w:rPr>
            <w:bCs/>
          </w:rPr>
          <w:t>A</w:t>
        </w:r>
      </w:smartTag>
      <w:r w:rsidRPr="00A6069E">
        <w:rPr>
          <w:bCs/>
        </w:rPr>
        <w:t xml:space="preserve"> Contratante</w:t>
      </w:r>
      <w:r w:rsidRPr="00A6069E">
        <w:rPr>
          <w:b/>
          <w:bCs/>
        </w:rPr>
        <w:t xml:space="preserve"> </w:t>
      </w:r>
      <w:r w:rsidRPr="00A6069E">
        <w:t>reserva-se no direito, também de subtrair, substituir ou incluir novos pontos de entrega, durante a vigência do contrato, de acordo com sua real necessidade.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CLÁSULA TERCEIRA: DAS OBRIGAÇÕES DO CONTRATADO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color w:val="auto"/>
          <w:sz w:val="24"/>
          <w:szCs w:val="24"/>
        </w:rPr>
      </w:pPr>
      <w:r w:rsidRPr="00A6069E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A6069E">
        <w:rPr>
          <w:rFonts w:ascii="Times New Roman" w:hAnsi="Times New Roman"/>
          <w:color w:val="auto"/>
          <w:sz w:val="24"/>
          <w:szCs w:val="24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3.2</w:t>
      </w:r>
      <w:r w:rsidRPr="00A6069E">
        <w:t xml:space="preserve"> </w:t>
      </w:r>
      <w:r w:rsidRPr="00A6069E">
        <w:rPr>
          <w:b/>
        </w:rPr>
        <w:t>O</w:t>
      </w:r>
      <w:r w:rsidRPr="00A6069E">
        <w:t xml:space="preserve"> </w:t>
      </w:r>
      <w:r w:rsidRPr="00A6069E">
        <w:rPr>
          <w:b/>
          <w:bCs/>
        </w:rPr>
        <w:t xml:space="preserve">CONTRATADO </w:t>
      </w:r>
      <w:r w:rsidRPr="00A6069E">
        <w:t xml:space="preserve">se compromete a fornecer os gêneros alimentícios da agricultura e do empreendedor familiar Rural ao </w:t>
      </w:r>
      <w:r w:rsidRPr="00A6069E">
        <w:rPr>
          <w:b/>
          <w:bCs/>
        </w:rPr>
        <w:t xml:space="preserve">CONTRATANTE </w:t>
      </w:r>
      <w:r w:rsidRPr="00A6069E">
        <w:t>conforme descrito no Projeto de Venda de Gêneros Alimentícios da Agricultura Familiar, parte integrante deste Instrumento;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3.3</w:t>
      </w:r>
      <w:r w:rsidRPr="00A6069E">
        <w:t xml:space="preserve"> O Contratado fornecerá os gêneros alimentícios conforme padrão de identidade e qualidade estabelecida na legislação vigente, da Agência Nacional de vigilância Sanitária, Ministério da Saúde e do Ministério da Agricultura, Pecuária e Abastecimento e </w:t>
      </w:r>
      <w:proofErr w:type="spellStart"/>
      <w:r w:rsidRPr="00A6069E">
        <w:t>Seagro</w:t>
      </w:r>
      <w:proofErr w:type="spellEnd"/>
      <w:r w:rsidRPr="00A6069E">
        <w:t>, por meio da PNATER. E especificações de acordo com os anexos dessa Chamada Pública. É parte integrante dessa chamada pública o anexo com estimativa de consumo mensal, de fornecimento contínuo;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3.4</w:t>
      </w:r>
      <w:r w:rsidRPr="00A6069E">
        <w:t xml:space="preserve"> O Contratado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3.4.1</w:t>
      </w:r>
      <w:r w:rsidRPr="00A6069E">
        <w:t xml:space="preserve"> 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3.4.2</w:t>
      </w:r>
      <w:r w:rsidRPr="00A6069E">
        <w:t xml:space="preserve"> Os produtos deverão ser apresentados na central de recebimento ou nos pontos indicados por este Conselho Escolar, em embalagens limpas, de tara garantida e conhecida, rotulado, que permita o empilhamento, que não causem ferimentos ao produto e obedeçam à legislação vigente;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rPr>
          <w:b/>
        </w:rPr>
        <w:t>3.5</w:t>
      </w:r>
      <w:r w:rsidRPr="00A6069E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 xml:space="preserve">CLÁSULA QUARTA: DO LIMITE 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limite individual de venda de gêneros alimentícios do Agricultor Familiar e do Empreendedor Familiar Rural, neste ato denominado CONTRATADO será de até R$ 9.000,00 (nove mil reais) por DAP por ano civil, referente à sua produção, conforme a legislação do Programa Nacional de Alimentação Escolar.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QUINTA: DO FORNECIMENTO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início da entrega dos gêneros alimentícios será imediatamente após o recebimento da Ordem de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Compra, expedida pelo Conselho Escolar da Unidade Escolar ------------------ devendo esta entrega ser realizada</w:t>
      </w:r>
      <w:r w:rsidRPr="00A6069E">
        <w:rPr>
          <w:snapToGrid w:val="0"/>
        </w:rPr>
        <w:t>, semanalmente, no período --------------, no horário compreendido entre -------------, de acordo com o cardápio</w:t>
      </w:r>
      <w:proofErr w:type="gramStart"/>
      <w:r w:rsidRPr="00A6069E">
        <w:rPr>
          <w:snapToGrid w:val="0"/>
        </w:rPr>
        <w:t>;.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</w:t>
      </w:r>
      <w:proofErr w:type="gramEnd"/>
      <w:r w:rsidRPr="00A6069E">
        <w:t xml:space="preserve"> . A entrega dos gêneros alimentícios deverá ser feita nos locais, dias e quantidades de acordo com a CHAMADA PÚBLICA n. º ____________, e seus Anexos.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b.</w:t>
      </w:r>
      <w:proofErr w:type="gramEnd"/>
      <w:r w:rsidRPr="00A6069E">
        <w:t xml:space="preserve"> O recebimento dos gêneros alimentícios dar-se mediante apresentação do Termo de Recebimento e as Notas Fiscais de Venda pela Pessoa responsável pela alimentação no local e entrega 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SEXTA: DO PAGAMENTO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rPr>
          <w:rFonts w:ascii="Calibri" w:hAnsi="Calibri" w:cs="Calibri"/>
        </w:rPr>
        <w:t>a.</w:t>
      </w:r>
      <w:proofErr w:type="gramEnd"/>
      <w:r w:rsidRPr="00A6069E">
        <w:rPr>
          <w:rFonts w:ascii="Calibri" w:hAnsi="Calibri" w:cs="Calibri"/>
        </w:rPr>
        <w:t xml:space="preserve"> </w:t>
      </w:r>
      <w:r w:rsidRPr="00A6069E">
        <w:t>Grupo Formal: Pelo fornecimento dos gêneros alimentícios, nos quantitativos descritos no Projeto de Venda de Gêneros Alimentícios da Agricultura Familiar, o (a) CONTRATO (A) receberá o valor total de R$ ______________ (_____________________).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rPr>
          <w:rFonts w:ascii="Calibri" w:hAnsi="Calibri" w:cs="Calibri"/>
        </w:rPr>
        <w:t>b.</w:t>
      </w:r>
      <w:proofErr w:type="gramEnd"/>
      <w:r w:rsidRPr="00A6069E">
        <w:rPr>
          <w:rFonts w:ascii="Calibri" w:hAnsi="Calibri" w:cs="Calibri"/>
        </w:rPr>
        <w:t xml:space="preserve"> </w:t>
      </w:r>
      <w:r w:rsidRPr="00A6069E">
        <w:t>Grupo Informal: Pelo fornecimento dos gêneros alimentícios, nos quantitativos descritos no Projeto de Venda de Gêneros Alimentícios da Agricultura Familiar , cada CONTRATADO (A) receberá o valor ____ ( descrever todos os contratados e os respectivos valores de venda), tonalizando ___ ( valor total do projeto de venda ) Nome do agricultor familiar CPF –DAP- PRODUTO- UNIDADE QTD/UNID PREÇO PROPOSTO VALOR TOTAL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SÉTIMA: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No Valor mencionado na cláusula sexta estão incluídas as despesas com frete, recursos humanos e materiais , assim como os encargos fiscais , sociais, </w:t>
      </w:r>
      <w:proofErr w:type="gramStart"/>
      <w:r w:rsidRPr="00A6069E">
        <w:t>comercias</w:t>
      </w:r>
      <w:proofErr w:type="gramEnd"/>
      <w:r w:rsidRPr="00A6069E">
        <w:t xml:space="preserve">, trabalhistas e previdenciários e </w:t>
      </w:r>
      <w:r w:rsidRPr="00A6069E">
        <w:lastRenderedPageBreak/>
        <w:t>quaisquer outras despesas necessárias ao cumprimento das obrigações decorrentes do presente contrato.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OITAVA: DO PREÇO E DA DOTAÇÃO ORÇAMENTÁRIA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CONTRATANTE pagará a CONTRATADA, pelo fornecimento dos gêneros alimentícios da Agricultura e do empreendedor Familiar Rural o valor total de R$     (</w:t>
      </w:r>
      <w:proofErr w:type="gramStart"/>
      <w:r w:rsidRPr="00A6069E">
        <w:t>........</w:t>
      </w:r>
      <w:proofErr w:type="gramEnd"/>
      <w:r w:rsidRPr="00A6069E">
        <w:t xml:space="preserve">). 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As despesas decorrentes do presente contrato correrão à conta das seguintes dotações orçamentárias: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  <w:r w:rsidRPr="00A6069E">
        <w:rPr>
          <w:b/>
        </w:rPr>
        <w:t>CLÁUSULA NONA</w:t>
      </w:r>
      <w:r w:rsidRPr="00A6069E">
        <w:t>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>CONTRATANTE</w:t>
      </w:r>
      <w:r w:rsidRPr="00A6069E">
        <w:t xml:space="preserve">, após receber os documentos descritos na cláusula quinta, alínea “b”, e após </w:t>
      </w:r>
      <w:proofErr w:type="gramStart"/>
      <w:r w:rsidRPr="00A6069E">
        <w:t>a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tramitação</w:t>
      </w:r>
      <w:proofErr w:type="gramEnd"/>
      <w:r w:rsidRPr="00A6069E">
        <w:t xml:space="preserve"> do Processo para instrução e liquidação, efetuará o seu pagamento no valor correspondente às entregas do mês anterior.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Não será efetuado qualquer pagamento ao </w:t>
      </w:r>
      <w:r w:rsidRPr="00A6069E">
        <w:rPr>
          <w:b/>
          <w:bCs/>
        </w:rPr>
        <w:t xml:space="preserve">CONTRATADO </w:t>
      </w:r>
      <w:r w:rsidRPr="00A6069E">
        <w:t>enquanto houver pendência de liquidação de obrigação financeira em virtude de penalidade ou inadimplência contratual.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  <w:r w:rsidRPr="00A6069E">
        <w:t xml:space="preserve">Nos casos de inadimplência da </w:t>
      </w:r>
      <w:r w:rsidRPr="00A6069E">
        <w:rPr>
          <w:b/>
          <w:bCs/>
        </w:rPr>
        <w:t>CONTRATANTE</w:t>
      </w:r>
      <w:r w:rsidRPr="00A6069E">
        <w:t xml:space="preserve">, proceder-se á conforme o 1º, do art. 20 da Lei n. </w:t>
      </w:r>
      <w:proofErr w:type="gramStart"/>
      <w:r w:rsidRPr="00A6069E">
        <w:t>º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  <w:r w:rsidRPr="00A6069E">
        <w:t>11.947, de 16/06/2009 e demais legislações relacionadas.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PRIMEIRA: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 xml:space="preserve">CONTRATADO FORNECEDOR </w:t>
      </w:r>
      <w:r w:rsidRPr="00A6069E">
        <w:t xml:space="preserve">deverá guardar pelo prazo de 05 (cinco) anos, cópias das </w:t>
      </w:r>
      <w:proofErr w:type="gramStart"/>
      <w:r w:rsidRPr="00A6069E">
        <w:t>notas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fiscais</w:t>
      </w:r>
      <w:proofErr w:type="gramEnd"/>
      <w:r w:rsidRPr="00A6069E">
        <w:t xml:space="preserve"> de vendas, ou congêneres, dos produtos participantes do Projeto de Venda de Gêneros Alimentícios da Agricultura Familiar para Alimentação Escolar, estando à disposição para comprovação.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SEGUNDA: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 xml:space="preserve">CONTRATANTE </w:t>
      </w:r>
      <w:r w:rsidRPr="00A6069E">
        <w:t xml:space="preserve">se compromete em guardar por 05 (cinco) anos as Notas Fiscais de Compras, </w:t>
      </w:r>
      <w:proofErr w:type="gramStart"/>
      <w:r w:rsidRPr="00A6069E">
        <w:t>os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Termos de Recebimento, apresentados nas prestações de contas, bem como o Projeto de Venda de Gêneros Alimentícios da Agricultura Familiar para Alimentação Escolar e documentos anexos, estando à disposição para comprovação.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TERCEIRA: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É de exclusiva responsabilidade do </w:t>
      </w:r>
      <w:r w:rsidRPr="00A6069E">
        <w:rPr>
          <w:b/>
          <w:bCs/>
        </w:rPr>
        <w:t xml:space="preserve">CONTRATADO FORNECEDOR </w:t>
      </w:r>
      <w:r w:rsidRPr="00A6069E">
        <w:t xml:space="preserve">o ressarcimento de danos causados ao </w:t>
      </w:r>
      <w:r w:rsidRPr="00A6069E">
        <w:rPr>
          <w:b/>
          <w:bCs/>
        </w:rPr>
        <w:t xml:space="preserve">CONTRATANTE </w:t>
      </w:r>
      <w:r w:rsidRPr="00A6069E">
        <w:t>ou a terceiros, decorrentes de sua culpa ou dolo na execução do contrato, não excluindo ou reduzindo esta responsabilidade à fiscalização.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QUARTA: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O </w:t>
      </w:r>
      <w:r w:rsidRPr="00A6069E">
        <w:rPr>
          <w:b/>
          <w:bCs/>
        </w:rPr>
        <w:t xml:space="preserve">CONTRATANTE </w:t>
      </w:r>
      <w:r w:rsidRPr="00A6069E">
        <w:t>em razão de supremacia de interesses públicos sobre os interesses particulares poderá: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a.</w:t>
      </w:r>
      <w:proofErr w:type="gramEnd"/>
      <w:r w:rsidRPr="00A6069E">
        <w:t xml:space="preserve"> Modificar unilateralmente o contrato para melhor adequação às finalidades de interesse público, respeitando os direitos do </w:t>
      </w:r>
      <w:r w:rsidRPr="00A6069E">
        <w:rPr>
          <w:b/>
          <w:bCs/>
        </w:rPr>
        <w:t>CONTRATADO</w:t>
      </w:r>
      <w:r w:rsidRPr="00A6069E">
        <w:t>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b.</w:t>
      </w:r>
      <w:proofErr w:type="gramEnd"/>
      <w:r w:rsidRPr="00A6069E">
        <w:t xml:space="preserve"> Rescindir unilateralmente o contrato, nos casos de infração contratual ou inaptidão do </w:t>
      </w:r>
      <w:r w:rsidRPr="00A6069E">
        <w:rPr>
          <w:b/>
          <w:bCs/>
        </w:rPr>
        <w:t>CONTRATADO</w:t>
      </w:r>
      <w:r w:rsidRPr="00A6069E">
        <w:t>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c.</w:t>
      </w:r>
      <w:proofErr w:type="gramEnd"/>
      <w:r w:rsidRPr="00A6069E">
        <w:t xml:space="preserve"> Fiscalizar a execução do contrato;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d.</w:t>
      </w:r>
      <w:proofErr w:type="gramEnd"/>
      <w:r w:rsidRPr="00A6069E">
        <w:t xml:space="preserve"> Aplicar sanções motivadas pela inexecução total ou parcial do ajuste.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Parágrafo Primeiro: Sempre que a </w:t>
      </w:r>
      <w:r w:rsidRPr="00A6069E">
        <w:rPr>
          <w:b/>
          <w:bCs/>
        </w:rPr>
        <w:t xml:space="preserve">CONTRATANTE </w:t>
      </w:r>
      <w:r w:rsidRPr="00A6069E">
        <w:t xml:space="preserve">alterar ou rescindir o contrato sem culpa do </w:t>
      </w:r>
      <w:r w:rsidRPr="00A6069E">
        <w:rPr>
          <w:b/>
          <w:bCs/>
        </w:rPr>
        <w:t>CONTRATADO</w:t>
      </w:r>
      <w:r w:rsidRPr="00A6069E">
        <w:t>, deve respeitar o equilíbrio econômico financeiro, garantindo-lhe o aumento das remunerações respectivas ou da indenização por despesas já realizadas.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QUINTA: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A multa aplicada após regular processo administrativo poderá ser descontada dos pagamentos eventualmente divididos pelo </w:t>
      </w:r>
      <w:r w:rsidRPr="00A6069E">
        <w:rPr>
          <w:b/>
          <w:bCs/>
        </w:rPr>
        <w:t xml:space="preserve">CONTRATANTE </w:t>
      </w:r>
      <w:r w:rsidRPr="00A6069E">
        <w:t>ou, quando for o caso, cobrada judicialmente.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SEXTA: DA FISCALIZAÇÃO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A fiscalização do presente contrato ficará a cargo da Secretaria da Educação, do Conselho Escolar da Unidade Escolar-----, e outras Entidades designadas pelo FNDE.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DÉCIMA SÉTIMA: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presente contrato rege-se, ainda, pela CHAMADA PÚBLICA nº ______/2011, pela Resolução CD/FNDE nº 38, pela Lei nº 11.947, em todos os seus termos, a qual será aplicada, também, onde o contrato for omisso.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OITAVA: DA PRORROGAÇÃO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Este Contrato poderá ser aditado a qualquer tempo, mediante acordo formal entre as partes, resguardada as suas condições essenciais.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DÉCIMA NONA: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As comunicações com origem neste contrato deverão ser formais e expressas, por meio de documento formal, que somente terá validade se enviada mediante registro de recebimento, por fac-símile transmitido pelas partes.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VIGÉSIMA: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Este contrato, desde que observada </w:t>
      </w:r>
      <w:proofErr w:type="gramStart"/>
      <w:r w:rsidRPr="00A6069E">
        <w:t>a</w:t>
      </w:r>
      <w:proofErr w:type="gramEnd"/>
      <w:r w:rsidRPr="00A6069E">
        <w:t xml:space="preserve"> formação preliminar à sua efetivação, por meio de documento formal, consoante Cláusula décima nona, poderá ser rescindido, de pleno direito, independentemente de notificação ou interpelação judicial ou extrajudicial, nos seguintes casos: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a.</w:t>
      </w:r>
      <w:proofErr w:type="gramEnd"/>
      <w:r w:rsidRPr="00A6069E">
        <w:t xml:space="preserve"> Por acordo entre as partes;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b.</w:t>
      </w:r>
      <w:proofErr w:type="gramEnd"/>
      <w:r w:rsidRPr="00A6069E">
        <w:t xml:space="preserve"> Pela inobservância de qualquer de suas condições;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c.</w:t>
      </w:r>
      <w:proofErr w:type="gramEnd"/>
      <w:r w:rsidRPr="00A6069E">
        <w:t xml:space="preserve"> Qualquer dos motivos previstos em Lei.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A6069E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069E">
        <w:rPr>
          <w:b/>
          <w:bCs/>
        </w:rPr>
        <w:t>CLÁUSULA VIGÉSIMA PRIMEIRA: DA VIGÊNCIA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O presente contrato vigorará da sua assinatura até --------------------------, período este compreendido entre __</w:t>
      </w:r>
      <w:proofErr w:type="spellStart"/>
      <w:r w:rsidRPr="00A6069E">
        <w:t>de_______de</w:t>
      </w:r>
      <w:proofErr w:type="spellEnd"/>
      <w:r w:rsidRPr="00A6069E">
        <w:t xml:space="preserve"> 20___.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A6069E" w:rsidRDefault="00A5253A" w:rsidP="00A5253A">
      <w:pPr>
        <w:rPr>
          <w:b/>
          <w:bCs/>
        </w:rPr>
      </w:pPr>
      <w:r w:rsidRPr="00A6069E">
        <w:rPr>
          <w:b/>
          <w:bCs/>
        </w:rPr>
        <w:t xml:space="preserve"> CLÁUSULA VIGÈSIMA SEGUNDA - </w:t>
      </w:r>
      <w:r w:rsidRPr="00A6069E">
        <w:rPr>
          <w:b/>
        </w:rPr>
        <w:t>DA PUBLICAÇÃO</w:t>
      </w:r>
    </w:p>
    <w:p w:rsidR="00A5253A" w:rsidRPr="00A6069E" w:rsidRDefault="00A5253A" w:rsidP="00A5253A">
      <w:pPr>
        <w:tabs>
          <w:tab w:val="num" w:pos="3960"/>
        </w:tabs>
        <w:ind w:right="-80"/>
        <w:jc w:val="both"/>
      </w:pPr>
    </w:p>
    <w:p w:rsidR="00A5253A" w:rsidRPr="00A6069E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A6069E">
        <w:rPr>
          <w:rFonts w:ascii="Times New Roman" w:hAnsi="Times New Roman"/>
          <w:sz w:val="24"/>
          <w:szCs w:val="24"/>
        </w:rPr>
        <w:t xml:space="preserve">Caberá ao </w:t>
      </w:r>
      <w:r w:rsidRPr="00A6069E">
        <w:rPr>
          <w:rFonts w:ascii="Times New Roman" w:hAnsi="Times New Roman"/>
          <w:b/>
          <w:sz w:val="24"/>
          <w:szCs w:val="24"/>
        </w:rPr>
        <w:t>CONTRATANTE</w:t>
      </w:r>
      <w:r w:rsidRPr="00A6069E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6069E">
        <w:rPr>
          <w:b/>
          <w:bCs/>
        </w:rPr>
        <w:t>CLÁUSULA VIGÉSIMA TERCEIRA: DO FORO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>É competente o Foro da Comarca de Goiânia - GO para dirimir qualquer controvérsia que se originar deste contrato.</w:t>
      </w:r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A6069E">
        <w:t xml:space="preserve">E, por estarem assim, justos e contratados, assinam o presente instrumento em três vias iguais de </w:t>
      </w:r>
      <w:proofErr w:type="gramStart"/>
      <w:r w:rsidRPr="00A6069E">
        <w:t>igual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A6069E">
        <w:t>teor</w:t>
      </w:r>
      <w:proofErr w:type="gramEnd"/>
      <w:r w:rsidRPr="00A6069E">
        <w:t xml:space="preserve"> e forma, na presença de duas testemunhas.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69E">
        <w:rPr>
          <w:b/>
        </w:rPr>
        <w:t xml:space="preserve">CONSELHO ESCOLAR DA UNIDADE, (GO), _____ DE____________ </w:t>
      </w:r>
      <w:proofErr w:type="spellStart"/>
      <w:r w:rsidRPr="00A6069E">
        <w:rPr>
          <w:b/>
        </w:rPr>
        <w:t>DE</w:t>
      </w:r>
      <w:proofErr w:type="spellEnd"/>
      <w:r w:rsidRPr="00A6069E">
        <w:rPr>
          <w:b/>
        </w:rPr>
        <w:t xml:space="preserve"> 2011</w:t>
      </w:r>
      <w:r w:rsidRPr="00A6069E">
        <w:rPr>
          <w:sz w:val="20"/>
          <w:szCs w:val="20"/>
        </w:rPr>
        <w:t>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069E">
        <w:rPr>
          <w:sz w:val="20"/>
          <w:szCs w:val="20"/>
        </w:rPr>
        <w:t>_____________________________________________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PRESIDENTE DO CONSELHO ESCOLAR DA UNIDADE ESCOLAR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CONTRATANTE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_______________________________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 xml:space="preserve">AGRICULTORES </w:t>
      </w:r>
      <w:proofErr w:type="gramStart"/>
      <w:r w:rsidRPr="00A6069E">
        <w:rPr>
          <w:b/>
          <w:bCs/>
          <w:sz w:val="20"/>
          <w:szCs w:val="20"/>
        </w:rPr>
        <w:t>FAMILIARES - FORMAL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 xml:space="preserve">AGRICULTORES </w:t>
      </w:r>
      <w:proofErr w:type="gramStart"/>
      <w:r w:rsidRPr="00A6069E">
        <w:rPr>
          <w:b/>
          <w:bCs/>
          <w:sz w:val="20"/>
          <w:szCs w:val="20"/>
        </w:rPr>
        <w:t>FAMILIARES - INFORMAL</w:t>
      </w:r>
      <w:proofErr w:type="gramEnd"/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6069E">
        <w:rPr>
          <w:b/>
          <w:bCs/>
          <w:sz w:val="20"/>
          <w:szCs w:val="20"/>
        </w:rPr>
        <w:t>CONTRATADO</w:t>
      </w:r>
    </w:p>
    <w:p w:rsidR="00A5253A" w:rsidRPr="00A6069E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A6069E">
        <w:rPr>
          <w:sz w:val="18"/>
          <w:szCs w:val="18"/>
        </w:rPr>
        <w:t>Testemunhas: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A6069E">
        <w:rPr>
          <w:sz w:val="18"/>
          <w:szCs w:val="18"/>
        </w:rPr>
        <w:t>1.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A6069E">
        <w:rPr>
          <w:sz w:val="18"/>
          <w:szCs w:val="18"/>
        </w:rPr>
        <w:t>2.</w:t>
      </w: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A6069E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A6069E" w:rsidRDefault="005A0ABC" w:rsidP="00A55183">
      <w:pPr>
        <w:jc w:val="both"/>
        <w:rPr>
          <w:sz w:val="20"/>
          <w:szCs w:val="20"/>
        </w:rPr>
      </w:pPr>
    </w:p>
    <w:p w:rsidR="005A0ABC" w:rsidRPr="00A6069E" w:rsidRDefault="005A0ABC" w:rsidP="00A55183">
      <w:pPr>
        <w:jc w:val="both"/>
        <w:rPr>
          <w:sz w:val="20"/>
          <w:szCs w:val="20"/>
        </w:rPr>
      </w:pPr>
    </w:p>
    <w:sectPr w:rsidR="005A0ABC" w:rsidRPr="00A6069E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8B7" w:rsidRDefault="00E748B7" w:rsidP="00A5253A">
      <w:r>
        <w:separator/>
      </w:r>
    </w:p>
  </w:endnote>
  <w:endnote w:type="continuationSeparator" w:id="0">
    <w:p w:rsidR="00E748B7" w:rsidRDefault="00E748B7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8B7" w:rsidRDefault="00E748B7" w:rsidP="00A5253A">
      <w:r>
        <w:separator/>
      </w:r>
    </w:p>
  </w:footnote>
  <w:footnote w:type="continuationSeparator" w:id="0">
    <w:p w:rsidR="00E748B7" w:rsidRDefault="00E748B7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68" w:rsidRDefault="00731568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1715770</wp:posOffset>
          </wp:positionH>
          <wp:positionV relativeFrom="paragraph">
            <wp:posOffset>-212090</wp:posOffset>
          </wp:positionV>
          <wp:extent cx="2334260" cy="548640"/>
          <wp:effectExtent l="19050" t="0" r="889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157597"/>
    <w:rsid w:val="001D0A31"/>
    <w:rsid w:val="001F7B58"/>
    <w:rsid w:val="002114DE"/>
    <w:rsid w:val="00296B3B"/>
    <w:rsid w:val="002C445B"/>
    <w:rsid w:val="003436BE"/>
    <w:rsid w:val="003E2C51"/>
    <w:rsid w:val="004867F8"/>
    <w:rsid w:val="00493088"/>
    <w:rsid w:val="004B2982"/>
    <w:rsid w:val="0050042C"/>
    <w:rsid w:val="00536736"/>
    <w:rsid w:val="00562EF9"/>
    <w:rsid w:val="00581B7D"/>
    <w:rsid w:val="005A0ABC"/>
    <w:rsid w:val="005F111D"/>
    <w:rsid w:val="00643145"/>
    <w:rsid w:val="00645407"/>
    <w:rsid w:val="006B55D4"/>
    <w:rsid w:val="00712CC0"/>
    <w:rsid w:val="00713DCD"/>
    <w:rsid w:val="00731568"/>
    <w:rsid w:val="007378F8"/>
    <w:rsid w:val="00780C12"/>
    <w:rsid w:val="00876089"/>
    <w:rsid w:val="008D1644"/>
    <w:rsid w:val="009B2BFE"/>
    <w:rsid w:val="009E3C60"/>
    <w:rsid w:val="009F2671"/>
    <w:rsid w:val="00A03E89"/>
    <w:rsid w:val="00A2673B"/>
    <w:rsid w:val="00A5253A"/>
    <w:rsid w:val="00A55183"/>
    <w:rsid w:val="00A574F4"/>
    <w:rsid w:val="00A6069E"/>
    <w:rsid w:val="00A766D4"/>
    <w:rsid w:val="00A77027"/>
    <w:rsid w:val="00B76656"/>
    <w:rsid w:val="00B8084B"/>
    <w:rsid w:val="00B836B8"/>
    <w:rsid w:val="00BF5F86"/>
    <w:rsid w:val="00C36F10"/>
    <w:rsid w:val="00C42163"/>
    <w:rsid w:val="00C732BF"/>
    <w:rsid w:val="00CA467A"/>
    <w:rsid w:val="00D013B9"/>
    <w:rsid w:val="00D7474A"/>
    <w:rsid w:val="00DA18C4"/>
    <w:rsid w:val="00DA50FB"/>
    <w:rsid w:val="00DC640E"/>
    <w:rsid w:val="00DF4E90"/>
    <w:rsid w:val="00E0760F"/>
    <w:rsid w:val="00E11406"/>
    <w:rsid w:val="00E748B7"/>
    <w:rsid w:val="00E74B4D"/>
    <w:rsid w:val="00E90844"/>
    <w:rsid w:val="00EC69AB"/>
    <w:rsid w:val="00F25A80"/>
    <w:rsid w:val="00F32BA5"/>
    <w:rsid w:val="00F43D2D"/>
    <w:rsid w:val="00F536A9"/>
    <w:rsid w:val="00F74B3F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5032</Words>
  <Characters>27177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32145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2012-01-23T12:51:00Z</cp:lastPrinted>
  <dcterms:created xsi:type="dcterms:W3CDTF">2012-11-12T17:25:00Z</dcterms:created>
  <dcterms:modified xsi:type="dcterms:W3CDTF">2012-11-12T17:25:00Z</dcterms:modified>
</cp:coreProperties>
</file>