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6A2165">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A2165">
        <w:rPr>
          <w:b/>
        </w:rPr>
        <w:t>04/2013</w:t>
      </w:r>
    </w:p>
    <w:p w:rsidR="00D4622E" w:rsidRPr="00300344" w:rsidRDefault="00D4622E" w:rsidP="006A2165">
      <w:pPr>
        <w:tabs>
          <w:tab w:val="left" w:pos="0"/>
        </w:tabs>
        <w:spacing w:line="360" w:lineRule="auto"/>
        <w:jc w:val="center"/>
        <w:rPr>
          <w:b/>
          <w:i/>
          <w:color w:val="0070C0"/>
        </w:rPr>
      </w:pPr>
      <w:r>
        <w:rPr>
          <w:b/>
        </w:rPr>
        <w:t>PRORROGAÇÃO (01)</w:t>
      </w:r>
    </w:p>
    <w:p w:rsidR="002304AD" w:rsidRPr="00300344" w:rsidRDefault="002304AD" w:rsidP="00300344">
      <w:pPr>
        <w:spacing w:line="360" w:lineRule="auto"/>
        <w:jc w:val="both"/>
        <w:rPr>
          <w:lang w:val="pt-PT"/>
        </w:rPr>
      </w:pPr>
    </w:p>
    <w:p w:rsidR="004F22D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6A2165">
        <w:rPr>
          <w:b/>
          <w:lang w:val="pt-PT"/>
        </w:rPr>
        <w:t>Francisco Modesto da Silva</w:t>
      </w:r>
      <w:r w:rsidR="006A2165">
        <w:rPr>
          <w:lang w:val="pt-PT"/>
        </w:rPr>
        <w:t xml:space="preserve"> </w:t>
      </w:r>
      <w:r w:rsidR="002C6FB4" w:rsidRPr="00300344">
        <w:rPr>
          <w:lang w:val="pt-PT"/>
        </w:rPr>
        <w:t>da Unidade Escolar</w:t>
      </w:r>
      <w:r w:rsidR="00695916" w:rsidRPr="00300344">
        <w:rPr>
          <w:lang w:val="pt-PT"/>
        </w:rPr>
        <w:t xml:space="preserve"> </w:t>
      </w:r>
      <w:r w:rsidR="006A2165">
        <w:rPr>
          <w:b/>
          <w:lang w:val="pt-PT"/>
        </w:rPr>
        <w:t>Colégio Estadual Francisco Modesto da Silva</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6A2165">
        <w:rPr>
          <w:b/>
          <w:lang w:val="pt-PT"/>
        </w:rPr>
        <w:t>Montes Claros de Goiás</w:t>
      </w:r>
      <w:r w:rsidR="002C6FB4" w:rsidRPr="00300344">
        <w:rPr>
          <w:lang w:val="pt-PT"/>
        </w:rPr>
        <w:t xml:space="preserve"> no Estado de Goiás, pessoa jurídica de Direito Privado, com sede  na</w:t>
      </w:r>
      <w:r w:rsidR="006A2165">
        <w:rPr>
          <w:lang w:val="pt-PT"/>
        </w:rPr>
        <w:t xml:space="preserve"> </w:t>
      </w:r>
      <w:r w:rsidR="006A2165" w:rsidRPr="004C2A9F">
        <w:rPr>
          <w:b/>
          <w:lang w:val="pt-PT"/>
        </w:rPr>
        <w:t>Praça Joaquim Ernesto Sobrinho nº 200 – Centro - Montes Claros de Goiás</w:t>
      </w:r>
      <w:r w:rsidR="002C6FB4" w:rsidRPr="00300344">
        <w:rPr>
          <w:lang w:val="pt-PT"/>
        </w:rPr>
        <w:t>, inscrita no CNPJ/MF sob o nº</w:t>
      </w:r>
      <w:r w:rsidR="006A2165">
        <w:rPr>
          <w:lang w:val="pt-PT"/>
        </w:rPr>
        <w:t xml:space="preserve"> </w:t>
      </w:r>
      <w:r w:rsidR="006A2165" w:rsidRPr="004C2A9F">
        <w:rPr>
          <w:b/>
          <w:lang w:val="pt-PT"/>
        </w:rPr>
        <w:t>00.673.675/0001-00</w:t>
      </w:r>
      <w:r w:rsidR="00861FBB" w:rsidRPr="00300344">
        <w:rPr>
          <w:lang w:val="pt-PT"/>
        </w:rPr>
        <w:t>,</w:t>
      </w:r>
      <w:r w:rsidR="002C6FB4" w:rsidRPr="00300344">
        <w:rPr>
          <w:lang w:val="pt-PT"/>
        </w:rPr>
        <w:t xml:space="preserve"> neste ato representado pelo Presidente do Conselho o (a) Sr (a) </w:t>
      </w:r>
      <w:r w:rsidR="006A2165">
        <w:rPr>
          <w:b/>
          <w:lang w:val="pt-PT"/>
        </w:rPr>
        <w:t>Virgínia Mesquita Leal e Peres – Professora</w:t>
      </w:r>
      <w:r w:rsidR="006A2165">
        <w:rPr>
          <w:lang w:val="pt-PT"/>
        </w:rPr>
        <w:t xml:space="preserve">, </w:t>
      </w:r>
      <w:r w:rsidR="002C6FB4" w:rsidRPr="00300344">
        <w:rPr>
          <w:lang w:val="pt-PT"/>
        </w:rPr>
        <w:t xml:space="preserve">inscrito (a) no CPF/MF sob o nº </w:t>
      </w:r>
      <w:r w:rsidR="006A2165">
        <w:rPr>
          <w:b/>
          <w:lang w:val="pt-PT"/>
        </w:rPr>
        <w:t xml:space="preserve">591.027.561.53 </w:t>
      </w:r>
      <w:r w:rsidR="002C6FB4" w:rsidRPr="00300344">
        <w:rPr>
          <w:lang w:val="pt-PT"/>
        </w:rPr>
        <w:t>Carteira de Identidade nº</w:t>
      </w:r>
      <w:r w:rsidR="006A2165">
        <w:rPr>
          <w:lang w:val="pt-PT"/>
        </w:rPr>
        <w:t xml:space="preserve"> </w:t>
      </w:r>
      <w:r w:rsidR="006A2165">
        <w:rPr>
          <w:b/>
          <w:lang w:val="pt-PT"/>
        </w:rPr>
        <w:t>3148598 DGPC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6A2165">
        <w:rPr>
          <w:lang w:val="pt-PT"/>
        </w:rPr>
        <w:t xml:space="preserve"> </w:t>
      </w:r>
      <w:r w:rsidR="006A2165" w:rsidRPr="006A2165">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6A2165">
        <w:rPr>
          <w:lang w:val="pt-PT"/>
        </w:rPr>
        <w:t xml:space="preserve"> </w:t>
      </w:r>
      <w:r w:rsidR="00D4622E">
        <w:rPr>
          <w:b/>
          <w:lang w:val="pt-PT"/>
        </w:rPr>
        <w:t>14</w:t>
      </w:r>
      <w:r w:rsidR="006A2165" w:rsidRPr="006A2165">
        <w:rPr>
          <w:b/>
          <w:lang w:val="pt-PT"/>
        </w:rPr>
        <w:t>/11/13</w:t>
      </w:r>
      <w:r w:rsidR="0007585E" w:rsidRPr="00300344">
        <w:rPr>
          <w:lang w:val="pt-PT"/>
        </w:rPr>
        <w:t>, no horário das</w:t>
      </w:r>
      <w:r w:rsidR="006A2165">
        <w:rPr>
          <w:lang w:val="pt-PT"/>
        </w:rPr>
        <w:t xml:space="preserve"> </w:t>
      </w:r>
      <w:r w:rsidR="006A2165" w:rsidRPr="004C2A9F">
        <w:rPr>
          <w:b/>
          <w:lang w:val="pt-PT"/>
        </w:rPr>
        <w:t>8:00h às17:00h</w:t>
      </w:r>
      <w:r w:rsidR="0007585E" w:rsidRPr="00300344">
        <w:rPr>
          <w:lang w:val="pt-PT"/>
        </w:rPr>
        <w:t xml:space="preserve">, na sede do Conselho Escolar, situada à </w:t>
      </w:r>
      <w:r w:rsidR="006A2165" w:rsidRPr="004C2A9F">
        <w:rPr>
          <w:b/>
          <w:lang w:val="pt-PT"/>
        </w:rPr>
        <w:t>Praça Joaquim Ernesto Sobrinho nº 200 Setor Leste, Montes Claros de Goiás</w:t>
      </w:r>
      <w:r w:rsidR="006A2165">
        <w:rPr>
          <w:b/>
          <w:lang w:val="pt-PT"/>
        </w:rPr>
        <w:t>.</w:t>
      </w:r>
    </w:p>
    <w:p w:rsidR="006A2165" w:rsidRPr="00300344" w:rsidRDefault="006A2165"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F55A8F" w:rsidRDefault="00F55A8F"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6A2165" w:rsidRDefault="006A2165"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6A2165" w:rsidRDefault="00F26B09" w:rsidP="006A2165">
      <w:pPr>
        <w:keepLines/>
        <w:spacing w:before="120" w:after="360" w:line="360" w:lineRule="auto"/>
        <w:jc w:val="both"/>
        <w:rPr>
          <w:color w:val="0000FF"/>
        </w:rPr>
      </w:pPr>
      <w:r w:rsidRPr="00300344">
        <w:rPr>
          <w:snapToGrid w:val="0"/>
        </w:rPr>
        <w:t>Os gêneros alimentícios deverão</w:t>
      </w:r>
      <w:r w:rsidR="006A2165">
        <w:rPr>
          <w:snapToGrid w:val="0"/>
        </w:rPr>
        <w:t xml:space="preserve"> ser entregues, semanalmente, na</w:t>
      </w:r>
      <w:r w:rsidR="001B4F95" w:rsidRPr="00300344">
        <w:rPr>
          <w:snapToGrid w:val="0"/>
        </w:rPr>
        <w:t xml:space="preserve"> </w:t>
      </w:r>
      <w:r w:rsidR="006A2165" w:rsidRPr="004C2A9F">
        <w:rPr>
          <w:b/>
          <w:lang w:val="pt-PT"/>
        </w:rPr>
        <w:t>Praça Joaquim Ernesto Sobrinho nº 200 Setor Leste, Montes Claros de Goiás</w:t>
      </w:r>
      <w:r w:rsidR="006A2165">
        <w:rPr>
          <w:lang w:val="pt-PT"/>
        </w:rPr>
        <w:t xml:space="preserve"> </w:t>
      </w:r>
      <w:r w:rsidRPr="00300344">
        <w:rPr>
          <w:snapToGrid w:val="0"/>
        </w:rPr>
        <w:t>durante o período</w:t>
      </w:r>
      <w:r w:rsidR="006A2165">
        <w:rPr>
          <w:snapToGrid w:val="0"/>
        </w:rPr>
        <w:t xml:space="preserve"> </w:t>
      </w:r>
      <w:r w:rsidR="006A2165" w:rsidRPr="006A2165">
        <w:rPr>
          <w:b/>
          <w:lang w:val="pt-PT"/>
        </w:rPr>
        <w:t>01/11/2013 a 31/12/2013</w:t>
      </w:r>
      <w:r w:rsidRPr="00F96B7E">
        <w:rPr>
          <w:b/>
          <w:snapToGrid w:val="0"/>
        </w:rPr>
        <w:t>,</w:t>
      </w:r>
      <w:r w:rsidRPr="00300344">
        <w:rPr>
          <w:snapToGrid w:val="0"/>
        </w:rPr>
        <w:t xml:space="preserve"> no horário compreendido entre</w:t>
      </w:r>
      <w:r w:rsidR="006A2165">
        <w:rPr>
          <w:snapToGrid w:val="0"/>
        </w:rPr>
        <w:t xml:space="preserve"> </w:t>
      </w:r>
      <w:proofErr w:type="gramStart"/>
      <w:r w:rsidR="006A2165" w:rsidRPr="004C2A9F">
        <w:rPr>
          <w:b/>
          <w:lang w:val="pt-PT"/>
        </w:rPr>
        <w:t>8:00</w:t>
      </w:r>
      <w:proofErr w:type="gramEnd"/>
      <w:r w:rsidR="006A2165" w:rsidRPr="004C2A9F">
        <w:rPr>
          <w:b/>
          <w:lang w:val="pt-PT"/>
        </w:rPr>
        <w:t>h às17:00h</w:t>
      </w:r>
      <w:r w:rsidRPr="00300344">
        <w:rPr>
          <w:snapToGrid w:val="0"/>
        </w:rPr>
        <w:t>, de acordo com o cardápio, na qual se atestará o seu recebimento.</w:t>
      </w: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F55A8F">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6A2165">
        <w:rPr>
          <w:b/>
          <w:lang w:val="pt-PT"/>
        </w:rPr>
        <w:t>Colégio Estadual Francisco Modesto da Silva</w:t>
      </w:r>
      <w:r w:rsidR="006A2165"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6A2165">
        <w:rPr>
          <w:b/>
          <w:lang w:val="pt-PT"/>
        </w:rPr>
        <w:t>Colégio Estadual Francisco Modesto da Silva</w:t>
      </w:r>
      <w:r w:rsidR="00DE472D" w:rsidRPr="00300344">
        <w:t xml:space="preserve"> do frete para transporte e distribuição ponto a ponto. </w:t>
      </w:r>
      <w:r w:rsidR="00232AC2" w:rsidRPr="00300344">
        <w:t>O Conselho escolar d</w:t>
      </w:r>
      <w:r w:rsidR="00353FA5" w:rsidRPr="00300344">
        <w:t xml:space="preserve">o </w:t>
      </w:r>
      <w:r w:rsidR="006A2165">
        <w:rPr>
          <w:b/>
          <w:lang w:val="pt-PT"/>
        </w:rPr>
        <w:t>Colégio Estadual Francisco Modesto da Silva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6A2165"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6A2165">
        <w:rPr>
          <w:b/>
        </w:rPr>
        <w:t>Chamada Pública nº</w:t>
      </w:r>
      <w:proofErr w:type="gramStart"/>
      <w:r w:rsidRPr="006A2165">
        <w:rPr>
          <w:b/>
        </w:rPr>
        <w:t xml:space="preserve"> </w:t>
      </w:r>
      <w:r w:rsidR="006A2165" w:rsidRPr="006A2165">
        <w:rPr>
          <w:b/>
        </w:rPr>
        <w:t xml:space="preserve"> </w:t>
      </w:r>
      <w:proofErr w:type="gramEnd"/>
      <w:r w:rsidR="006A2165" w:rsidRPr="006A2165">
        <w:rPr>
          <w:b/>
        </w:rPr>
        <w:lastRenderedPageBreak/>
        <w:t>04</w:t>
      </w:r>
      <w:r w:rsidRPr="006A2165">
        <w:rPr>
          <w:b/>
        </w:rPr>
        <w:t>/201</w:t>
      </w:r>
      <w:r w:rsidR="00F96B7E" w:rsidRPr="006A2165">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396392" w:rsidRDefault="00396392" w:rsidP="00300344">
      <w:pPr>
        <w:autoSpaceDE w:val="0"/>
        <w:autoSpaceDN w:val="0"/>
        <w:adjustRightInd w:val="0"/>
        <w:spacing w:line="360" w:lineRule="auto"/>
        <w:jc w:val="both"/>
      </w:pPr>
    </w:p>
    <w:p w:rsidR="00396392" w:rsidRPr="00300344" w:rsidRDefault="00396392"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6A2165" w:rsidRPr="00F55A8F">
        <w:rPr>
          <w:b/>
        </w:rPr>
        <w:t xml:space="preserve">02 </w:t>
      </w:r>
      <w:r w:rsidR="00F55A8F">
        <w:rPr>
          <w:b/>
        </w:rPr>
        <w:t>(</w:t>
      </w:r>
      <w:r w:rsidR="006A2165" w:rsidRPr="00F55A8F">
        <w:rPr>
          <w:b/>
        </w:rPr>
        <w:t>dois</w:t>
      </w:r>
      <w:r w:rsidR="00BE4571" w:rsidRPr="00F55A8F">
        <w:rPr>
          <w:b/>
        </w:rPr>
        <w:t>)</w:t>
      </w:r>
      <w:r w:rsidR="008E549E" w:rsidRPr="00F55A8F">
        <w:rPr>
          <w:b/>
        </w:rPr>
        <w:t xml:space="preserve"> meses</w:t>
      </w:r>
      <w:r w:rsidRPr="00300344">
        <w:t>, período</w:t>
      </w:r>
      <w:proofErr w:type="gramEnd"/>
      <w:r w:rsidRPr="00300344">
        <w:t xml:space="preserve"> este compreendido de</w:t>
      </w:r>
      <w:r w:rsidR="00E344E6" w:rsidRPr="00300344">
        <w:t xml:space="preserve"> </w:t>
      </w:r>
      <w:r w:rsidR="006A2165" w:rsidRPr="006A2165">
        <w:rPr>
          <w:b/>
          <w:lang w:val="pt-PT"/>
        </w:rPr>
        <w:t>01/11/2013 a 31/12/2013</w:t>
      </w:r>
      <w:r w:rsidR="006A2165">
        <w:rPr>
          <w:b/>
          <w:lang w:val="pt-PT"/>
        </w:rPr>
        <w:t>.</w:t>
      </w:r>
    </w:p>
    <w:p w:rsidR="006A2165" w:rsidRPr="00300344" w:rsidRDefault="006A2165"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6A2165"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lastRenderedPageBreak/>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6A2165" w:rsidRPr="006A2165">
        <w:rPr>
          <w:b/>
          <w:lang w:val="pt-PT"/>
        </w:rPr>
        <w:t>01/11/2013 a 31/12/2013</w:t>
      </w:r>
      <w:r w:rsidR="006A2165">
        <w:rPr>
          <w:b/>
          <w:lang w:val="pt-PT"/>
        </w:rPr>
        <w:t>.</w:t>
      </w:r>
    </w:p>
    <w:p w:rsidR="00396392" w:rsidRPr="00300344" w:rsidRDefault="00396392"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6A2165">
        <w:rPr>
          <w:b/>
          <w:lang w:val="pt-PT"/>
        </w:rPr>
        <w:t>Colégio Estadual Francisco Modesto da Silva</w:t>
      </w:r>
      <w:r w:rsidR="006A2165"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Os interessados poderão dirimir quaisquer dúvidas por meio do Telefone</w:t>
      </w:r>
      <w:r w:rsidR="006A2165">
        <w:t xml:space="preserve"> </w:t>
      </w:r>
      <w:r w:rsidR="006A2165">
        <w:rPr>
          <w:b/>
        </w:rPr>
        <w:t>(62) 3370-1371</w:t>
      </w:r>
      <w:r w:rsidRPr="00F96B7E">
        <w:rPr>
          <w:b/>
        </w:rPr>
        <w:t>,</w:t>
      </w:r>
      <w:r w:rsidRPr="00300344">
        <w:t xml:space="preserve"> Conselho Escolar d</w:t>
      </w:r>
      <w:r w:rsidR="00116F23" w:rsidRPr="00300344">
        <w:t xml:space="preserve">o </w:t>
      </w:r>
      <w:r w:rsidR="006A2165">
        <w:rPr>
          <w:b/>
          <w:lang w:val="pt-PT"/>
        </w:rPr>
        <w:t>Colégio Estadual Francisco Modesto da Silva.</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6A2165" w:rsidRDefault="006A2165" w:rsidP="006A2165">
      <w:pPr>
        <w:autoSpaceDE w:val="0"/>
        <w:autoSpaceDN w:val="0"/>
        <w:adjustRightInd w:val="0"/>
        <w:jc w:val="center"/>
        <w:rPr>
          <w:b/>
          <w:bCs/>
        </w:rPr>
      </w:pPr>
      <w:r>
        <w:rPr>
          <w:b/>
          <w:bCs/>
        </w:rPr>
        <w:t>Virgínia Mesquita Leal Peres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6A2165" w:rsidRDefault="006A2165" w:rsidP="00300344">
      <w:pPr>
        <w:autoSpaceDE w:val="0"/>
        <w:autoSpaceDN w:val="0"/>
        <w:adjustRightInd w:val="0"/>
        <w:spacing w:line="360" w:lineRule="auto"/>
        <w:jc w:val="center"/>
        <w:rPr>
          <w:b/>
          <w:bCs/>
        </w:rPr>
      </w:pPr>
      <w:r>
        <w:rPr>
          <w:b/>
          <w:lang w:val="pt-PT"/>
        </w:rPr>
        <w:t>Colégio Estadual Francisco Modesto da Silva</w:t>
      </w:r>
      <w:r w:rsidRPr="00300344">
        <w:rPr>
          <w:b/>
          <w:bCs/>
        </w:rPr>
        <w:t xml:space="preserve"> </w:t>
      </w:r>
    </w:p>
    <w:p w:rsidR="00396392" w:rsidRPr="00475847" w:rsidRDefault="00A9596A" w:rsidP="00475847">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396392" w:rsidRDefault="00396392" w:rsidP="00300344">
      <w:pPr>
        <w:autoSpaceDE w:val="0"/>
        <w:autoSpaceDN w:val="0"/>
        <w:adjustRightInd w:val="0"/>
        <w:spacing w:line="360" w:lineRule="auto"/>
        <w:jc w:val="both"/>
        <w:rPr>
          <w:b/>
        </w:rPr>
      </w:pPr>
    </w:p>
    <w:p w:rsidR="00475531" w:rsidRPr="00300344" w:rsidRDefault="00475531" w:rsidP="00300344">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475847">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0E1164" w:rsidRPr="00300344" w:rsidRDefault="00E509BA" w:rsidP="00475847">
      <w:pPr>
        <w:numPr>
          <w:ilvl w:val="0"/>
          <w:numId w:val="38"/>
        </w:numPr>
        <w:autoSpaceDE w:val="0"/>
        <w:autoSpaceDN w:val="0"/>
        <w:adjustRightInd w:val="0"/>
        <w:spacing w:line="360" w:lineRule="auto"/>
        <w:jc w:val="both"/>
      </w:pPr>
      <w:r w:rsidRPr="00300344">
        <w:t>Sal.</w:t>
      </w: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475847" w:rsidRDefault="00E509BA" w:rsidP="00300344">
      <w:pPr>
        <w:autoSpaceDE w:val="0"/>
        <w:autoSpaceDN w:val="0"/>
        <w:adjustRightInd w:val="0"/>
        <w:spacing w:line="360" w:lineRule="auto"/>
        <w:jc w:val="both"/>
        <w:rPr>
          <w:sz w:val="16"/>
          <w:szCs w:val="16"/>
        </w:rPr>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475847" w:rsidRDefault="00CF4E5D" w:rsidP="00C1380F">
      <w:pPr>
        <w:autoSpaceDE w:val="0"/>
        <w:autoSpaceDN w:val="0"/>
        <w:adjustRightInd w:val="0"/>
        <w:spacing w:line="360" w:lineRule="auto"/>
        <w:jc w:val="both"/>
        <w:rPr>
          <w:sz w:val="16"/>
          <w:szCs w:val="16"/>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6A2165" w:rsidRPr="00300344" w:rsidTr="003E40A3">
        <w:tc>
          <w:tcPr>
            <w:tcW w:w="3328" w:type="dxa"/>
          </w:tcPr>
          <w:p w:rsidR="006A2165" w:rsidRPr="00125752" w:rsidRDefault="006A2165" w:rsidP="00475847">
            <w:pPr>
              <w:rPr>
                <w:rFonts w:ascii="Arial" w:hAnsi="Arial" w:cs="Arial"/>
                <w:sz w:val="22"/>
                <w:szCs w:val="22"/>
              </w:rPr>
            </w:pPr>
            <w:r w:rsidRPr="00125752">
              <w:rPr>
                <w:rFonts w:ascii="Arial" w:hAnsi="Arial" w:cs="Arial"/>
                <w:sz w:val="22"/>
                <w:szCs w:val="22"/>
              </w:rPr>
              <w:t xml:space="preserve">Abóbora </w:t>
            </w:r>
          </w:p>
        </w:tc>
        <w:tc>
          <w:tcPr>
            <w:tcW w:w="2180" w:type="dxa"/>
          </w:tcPr>
          <w:p w:rsidR="006A2165" w:rsidRPr="00300344" w:rsidRDefault="006A216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A2165" w:rsidRPr="00300344" w:rsidRDefault="00C1380F"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6A2165" w:rsidRPr="00300344" w:rsidTr="003E40A3">
        <w:tc>
          <w:tcPr>
            <w:tcW w:w="3328" w:type="dxa"/>
          </w:tcPr>
          <w:p w:rsidR="006A2165" w:rsidRPr="00125752" w:rsidRDefault="006A2165" w:rsidP="00475847">
            <w:pPr>
              <w:rPr>
                <w:rFonts w:ascii="Arial" w:hAnsi="Arial" w:cs="Arial"/>
                <w:sz w:val="22"/>
                <w:szCs w:val="22"/>
              </w:rPr>
            </w:pPr>
            <w:r w:rsidRPr="00125752">
              <w:rPr>
                <w:rFonts w:ascii="Arial" w:hAnsi="Arial" w:cs="Arial"/>
                <w:sz w:val="22"/>
                <w:szCs w:val="22"/>
              </w:rPr>
              <w:t xml:space="preserve">Abobrinha </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475847" w:rsidP="00300344">
            <w:pPr>
              <w:autoSpaceDE w:val="0"/>
              <w:autoSpaceDN w:val="0"/>
              <w:adjustRightInd w:val="0"/>
              <w:spacing w:line="360" w:lineRule="auto"/>
              <w:jc w:val="both"/>
            </w:pPr>
            <w:r w:rsidRPr="00125752">
              <w:rPr>
                <w:rFonts w:ascii="Arial" w:hAnsi="Arial" w:cs="Arial"/>
                <w:sz w:val="22"/>
                <w:szCs w:val="22"/>
              </w:rPr>
              <w:t>Verde</w:t>
            </w:r>
          </w:p>
        </w:tc>
      </w:tr>
      <w:tr w:rsidR="006A2165" w:rsidRPr="00300344" w:rsidTr="003E40A3">
        <w:tc>
          <w:tcPr>
            <w:tcW w:w="3328" w:type="dxa"/>
          </w:tcPr>
          <w:p w:rsidR="006A2165" w:rsidRPr="00125752" w:rsidRDefault="006A2165" w:rsidP="00FA61F0">
            <w:pPr>
              <w:rPr>
                <w:rFonts w:ascii="Arial" w:hAnsi="Arial" w:cs="Arial"/>
                <w:sz w:val="22"/>
                <w:szCs w:val="22"/>
              </w:rPr>
            </w:pPr>
            <w:r w:rsidRPr="00125752">
              <w:rPr>
                <w:rFonts w:ascii="Arial" w:hAnsi="Arial" w:cs="Arial"/>
                <w:sz w:val="22"/>
                <w:szCs w:val="22"/>
              </w:rPr>
              <w:t>Abacaxi</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C1380F" w:rsidP="00300344">
            <w:pPr>
              <w:autoSpaceDE w:val="0"/>
              <w:autoSpaceDN w:val="0"/>
              <w:adjustRightInd w:val="0"/>
              <w:spacing w:line="360" w:lineRule="auto"/>
              <w:jc w:val="both"/>
            </w:pPr>
            <w:r w:rsidRPr="00300344">
              <w:t>Havaí ou pérola</w:t>
            </w:r>
          </w:p>
        </w:tc>
      </w:tr>
      <w:tr w:rsidR="006A2165" w:rsidRPr="00300344" w:rsidTr="003E40A3">
        <w:tc>
          <w:tcPr>
            <w:tcW w:w="3328" w:type="dxa"/>
          </w:tcPr>
          <w:p w:rsidR="006A2165" w:rsidRPr="00125752" w:rsidRDefault="006A2165" w:rsidP="00FA61F0">
            <w:pPr>
              <w:rPr>
                <w:rFonts w:ascii="Arial" w:hAnsi="Arial" w:cs="Arial"/>
                <w:sz w:val="22"/>
                <w:szCs w:val="22"/>
              </w:rPr>
            </w:pPr>
            <w:r w:rsidRPr="00125752">
              <w:rPr>
                <w:rFonts w:ascii="Arial" w:hAnsi="Arial" w:cs="Arial"/>
                <w:sz w:val="22"/>
                <w:szCs w:val="22"/>
              </w:rPr>
              <w:t>Alface</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C1380F" w:rsidP="00300344">
            <w:pPr>
              <w:autoSpaceDE w:val="0"/>
              <w:autoSpaceDN w:val="0"/>
              <w:adjustRightInd w:val="0"/>
              <w:spacing w:line="360" w:lineRule="auto"/>
              <w:jc w:val="both"/>
            </w:pPr>
            <w:r w:rsidRPr="00300344">
              <w:t>Manteiga</w:t>
            </w:r>
          </w:p>
        </w:tc>
      </w:tr>
      <w:tr w:rsidR="006A2165" w:rsidRPr="00300344" w:rsidTr="003E40A3">
        <w:tc>
          <w:tcPr>
            <w:tcW w:w="3328" w:type="dxa"/>
          </w:tcPr>
          <w:p w:rsidR="006A2165" w:rsidRPr="00125752" w:rsidRDefault="006A2165" w:rsidP="00FA61F0">
            <w:pPr>
              <w:rPr>
                <w:rFonts w:ascii="Arial" w:hAnsi="Arial" w:cs="Arial"/>
                <w:sz w:val="22"/>
                <w:szCs w:val="22"/>
              </w:rPr>
            </w:pPr>
            <w:r w:rsidRPr="00125752">
              <w:rPr>
                <w:rFonts w:ascii="Arial" w:hAnsi="Arial" w:cs="Arial"/>
                <w:sz w:val="22"/>
                <w:szCs w:val="22"/>
              </w:rPr>
              <w:t>Beterraba</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475847" w:rsidP="00300344">
            <w:pPr>
              <w:autoSpaceDE w:val="0"/>
              <w:autoSpaceDN w:val="0"/>
              <w:adjustRightInd w:val="0"/>
              <w:spacing w:line="360" w:lineRule="auto"/>
              <w:jc w:val="both"/>
            </w:pPr>
            <w:r>
              <w:t>1ª qualidade</w:t>
            </w:r>
          </w:p>
        </w:tc>
      </w:tr>
      <w:tr w:rsidR="006A2165" w:rsidRPr="00300344" w:rsidTr="003E40A3">
        <w:tc>
          <w:tcPr>
            <w:tcW w:w="3328" w:type="dxa"/>
          </w:tcPr>
          <w:p w:rsidR="006A2165" w:rsidRPr="00125752" w:rsidRDefault="00475847" w:rsidP="00FA61F0">
            <w:pPr>
              <w:rPr>
                <w:rFonts w:ascii="Arial" w:hAnsi="Arial" w:cs="Arial"/>
                <w:sz w:val="22"/>
                <w:szCs w:val="22"/>
              </w:rPr>
            </w:pPr>
            <w:r>
              <w:rPr>
                <w:rFonts w:ascii="Arial" w:hAnsi="Arial" w:cs="Arial"/>
                <w:sz w:val="22"/>
                <w:szCs w:val="22"/>
              </w:rPr>
              <w:t>Banana</w:t>
            </w:r>
          </w:p>
        </w:tc>
        <w:tc>
          <w:tcPr>
            <w:tcW w:w="2180" w:type="dxa"/>
          </w:tcPr>
          <w:p w:rsidR="006A2165" w:rsidRPr="00300344" w:rsidRDefault="006A2165" w:rsidP="00300344">
            <w:pPr>
              <w:autoSpaceDE w:val="0"/>
              <w:autoSpaceDN w:val="0"/>
              <w:adjustRightInd w:val="0"/>
              <w:spacing w:line="360" w:lineRule="auto"/>
              <w:jc w:val="both"/>
            </w:pPr>
          </w:p>
        </w:tc>
        <w:tc>
          <w:tcPr>
            <w:tcW w:w="4478" w:type="dxa"/>
          </w:tcPr>
          <w:p w:rsidR="006A2165" w:rsidRPr="00300344" w:rsidRDefault="00475847"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6A2165" w:rsidRPr="00300344" w:rsidTr="003E40A3">
        <w:tc>
          <w:tcPr>
            <w:tcW w:w="3328" w:type="dxa"/>
          </w:tcPr>
          <w:p w:rsidR="006A2165" w:rsidRPr="00125752" w:rsidRDefault="006A2165" w:rsidP="00475847">
            <w:pPr>
              <w:rPr>
                <w:rFonts w:ascii="Arial" w:hAnsi="Arial" w:cs="Arial"/>
                <w:sz w:val="22"/>
                <w:szCs w:val="22"/>
              </w:rPr>
            </w:pPr>
            <w:r w:rsidRPr="00125752">
              <w:rPr>
                <w:rFonts w:ascii="Arial" w:hAnsi="Arial" w:cs="Arial"/>
                <w:sz w:val="22"/>
                <w:szCs w:val="22"/>
              </w:rPr>
              <w:t xml:space="preserve">Batata </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475847" w:rsidP="00300344">
            <w:pPr>
              <w:autoSpaceDE w:val="0"/>
              <w:autoSpaceDN w:val="0"/>
              <w:adjustRightInd w:val="0"/>
              <w:spacing w:line="360" w:lineRule="auto"/>
              <w:jc w:val="both"/>
            </w:pPr>
            <w:r w:rsidRPr="00125752">
              <w:rPr>
                <w:rFonts w:ascii="Arial" w:hAnsi="Arial" w:cs="Arial"/>
                <w:sz w:val="22"/>
                <w:szCs w:val="22"/>
              </w:rPr>
              <w:t>Inglesa</w:t>
            </w:r>
          </w:p>
        </w:tc>
      </w:tr>
      <w:tr w:rsidR="006A2165" w:rsidRPr="00300344" w:rsidTr="003E40A3">
        <w:tc>
          <w:tcPr>
            <w:tcW w:w="3328" w:type="dxa"/>
          </w:tcPr>
          <w:p w:rsidR="006A2165" w:rsidRPr="00125752" w:rsidRDefault="006A2165" w:rsidP="00475847">
            <w:pPr>
              <w:rPr>
                <w:rFonts w:ascii="Arial" w:hAnsi="Arial" w:cs="Arial"/>
                <w:sz w:val="22"/>
                <w:szCs w:val="22"/>
              </w:rPr>
            </w:pPr>
            <w:r w:rsidRPr="00125752">
              <w:rPr>
                <w:rFonts w:ascii="Arial" w:hAnsi="Arial" w:cs="Arial"/>
                <w:sz w:val="22"/>
                <w:szCs w:val="22"/>
              </w:rPr>
              <w:t xml:space="preserve">Batata </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475847" w:rsidP="00300344">
            <w:pPr>
              <w:autoSpaceDE w:val="0"/>
              <w:autoSpaceDN w:val="0"/>
              <w:adjustRightInd w:val="0"/>
              <w:spacing w:line="360" w:lineRule="auto"/>
              <w:jc w:val="both"/>
            </w:pPr>
            <w:r w:rsidRPr="00125752">
              <w:rPr>
                <w:rFonts w:ascii="Arial" w:hAnsi="Arial" w:cs="Arial"/>
                <w:sz w:val="22"/>
                <w:szCs w:val="22"/>
              </w:rPr>
              <w:t>Doce</w:t>
            </w:r>
          </w:p>
        </w:tc>
      </w:tr>
      <w:tr w:rsidR="006A2165" w:rsidRPr="00300344" w:rsidTr="003E40A3">
        <w:tc>
          <w:tcPr>
            <w:tcW w:w="3328" w:type="dxa"/>
          </w:tcPr>
          <w:p w:rsidR="006A2165" w:rsidRPr="00125752" w:rsidRDefault="006A2165" w:rsidP="00FA61F0">
            <w:pPr>
              <w:rPr>
                <w:rFonts w:ascii="Arial" w:hAnsi="Arial" w:cs="Arial"/>
                <w:sz w:val="22"/>
                <w:szCs w:val="22"/>
              </w:rPr>
            </w:pPr>
            <w:r w:rsidRPr="00125752">
              <w:rPr>
                <w:rFonts w:ascii="Arial" w:hAnsi="Arial" w:cs="Arial"/>
                <w:sz w:val="22"/>
                <w:szCs w:val="22"/>
              </w:rPr>
              <w:lastRenderedPageBreak/>
              <w:t>Cebola</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475847" w:rsidP="00300344">
            <w:pPr>
              <w:autoSpaceDE w:val="0"/>
              <w:autoSpaceDN w:val="0"/>
              <w:adjustRightInd w:val="0"/>
              <w:spacing w:line="360" w:lineRule="auto"/>
              <w:jc w:val="both"/>
            </w:pPr>
            <w:r>
              <w:t>Branca ou roxa</w:t>
            </w:r>
          </w:p>
        </w:tc>
      </w:tr>
      <w:tr w:rsidR="006A2165" w:rsidRPr="00300344" w:rsidTr="003E40A3">
        <w:tc>
          <w:tcPr>
            <w:tcW w:w="3328" w:type="dxa"/>
          </w:tcPr>
          <w:p w:rsidR="006A2165" w:rsidRPr="00125752" w:rsidRDefault="006A2165" w:rsidP="00FA61F0">
            <w:pPr>
              <w:rPr>
                <w:rFonts w:ascii="Arial" w:hAnsi="Arial" w:cs="Arial"/>
                <w:sz w:val="22"/>
                <w:szCs w:val="22"/>
              </w:rPr>
            </w:pPr>
            <w:r w:rsidRPr="00125752">
              <w:rPr>
                <w:rFonts w:ascii="Arial" w:hAnsi="Arial" w:cs="Arial"/>
                <w:sz w:val="22"/>
                <w:szCs w:val="22"/>
              </w:rPr>
              <w:t>Cenoura</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6A2165" w:rsidP="00300344">
            <w:pPr>
              <w:autoSpaceDE w:val="0"/>
              <w:autoSpaceDN w:val="0"/>
              <w:adjustRightInd w:val="0"/>
              <w:spacing w:line="360" w:lineRule="auto"/>
              <w:jc w:val="both"/>
            </w:pPr>
            <w:r w:rsidRPr="00300344">
              <w:t>Para salada extra A</w:t>
            </w:r>
          </w:p>
        </w:tc>
      </w:tr>
      <w:tr w:rsidR="006A2165" w:rsidRPr="00300344" w:rsidTr="003E40A3">
        <w:tc>
          <w:tcPr>
            <w:tcW w:w="3328" w:type="dxa"/>
          </w:tcPr>
          <w:p w:rsidR="006A2165" w:rsidRPr="00125752" w:rsidRDefault="006A2165" w:rsidP="00FA61F0">
            <w:pPr>
              <w:rPr>
                <w:rFonts w:ascii="Arial" w:hAnsi="Arial" w:cs="Arial"/>
                <w:sz w:val="22"/>
                <w:szCs w:val="22"/>
              </w:rPr>
            </w:pPr>
            <w:r w:rsidRPr="00125752">
              <w:rPr>
                <w:rFonts w:ascii="Arial" w:hAnsi="Arial" w:cs="Arial"/>
                <w:sz w:val="22"/>
                <w:szCs w:val="22"/>
              </w:rPr>
              <w:t>Couve</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475847" w:rsidP="00300344">
            <w:pPr>
              <w:autoSpaceDE w:val="0"/>
              <w:autoSpaceDN w:val="0"/>
              <w:adjustRightInd w:val="0"/>
              <w:spacing w:line="360" w:lineRule="auto"/>
              <w:jc w:val="both"/>
            </w:pPr>
            <w:r>
              <w:t>1ª qualidade</w:t>
            </w:r>
          </w:p>
        </w:tc>
      </w:tr>
      <w:tr w:rsidR="006A2165" w:rsidRPr="00300344" w:rsidTr="003E40A3">
        <w:tc>
          <w:tcPr>
            <w:tcW w:w="3328" w:type="dxa"/>
          </w:tcPr>
          <w:p w:rsidR="006A2165" w:rsidRPr="00125752" w:rsidRDefault="006A2165" w:rsidP="00FA61F0">
            <w:pPr>
              <w:rPr>
                <w:rFonts w:ascii="Arial" w:hAnsi="Arial" w:cs="Arial"/>
                <w:sz w:val="22"/>
                <w:szCs w:val="22"/>
              </w:rPr>
            </w:pPr>
            <w:r w:rsidRPr="00125752">
              <w:rPr>
                <w:rFonts w:ascii="Arial" w:hAnsi="Arial" w:cs="Arial"/>
                <w:sz w:val="22"/>
                <w:szCs w:val="22"/>
              </w:rPr>
              <w:t>Chuchu</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475847" w:rsidP="00300344">
            <w:pPr>
              <w:autoSpaceDE w:val="0"/>
              <w:autoSpaceDN w:val="0"/>
              <w:adjustRightInd w:val="0"/>
              <w:spacing w:line="360" w:lineRule="auto"/>
              <w:jc w:val="both"/>
            </w:pPr>
            <w:r>
              <w:t>1ª qualidade</w:t>
            </w:r>
          </w:p>
        </w:tc>
      </w:tr>
      <w:tr w:rsidR="006A2165" w:rsidRPr="00300344" w:rsidTr="003E40A3">
        <w:tc>
          <w:tcPr>
            <w:tcW w:w="3328" w:type="dxa"/>
          </w:tcPr>
          <w:p w:rsidR="006A2165" w:rsidRPr="00125752" w:rsidRDefault="006A2165" w:rsidP="00FA61F0">
            <w:pPr>
              <w:rPr>
                <w:rFonts w:ascii="Arial" w:hAnsi="Arial" w:cs="Arial"/>
                <w:sz w:val="22"/>
                <w:szCs w:val="22"/>
              </w:rPr>
            </w:pPr>
            <w:r w:rsidRPr="00125752">
              <w:rPr>
                <w:rFonts w:ascii="Arial" w:hAnsi="Arial" w:cs="Arial"/>
                <w:sz w:val="22"/>
                <w:szCs w:val="22"/>
              </w:rPr>
              <w:t>Laranja</w:t>
            </w:r>
          </w:p>
        </w:tc>
        <w:tc>
          <w:tcPr>
            <w:tcW w:w="2180" w:type="dxa"/>
          </w:tcPr>
          <w:p w:rsidR="006A2165" w:rsidRPr="00300344" w:rsidRDefault="00C1380F" w:rsidP="00300344">
            <w:pPr>
              <w:autoSpaceDE w:val="0"/>
              <w:autoSpaceDN w:val="0"/>
              <w:adjustRightInd w:val="0"/>
              <w:spacing w:line="360" w:lineRule="auto"/>
              <w:jc w:val="both"/>
            </w:pPr>
            <w:proofErr w:type="spellStart"/>
            <w:r>
              <w:t>Dz</w:t>
            </w:r>
            <w:proofErr w:type="spellEnd"/>
          </w:p>
        </w:tc>
        <w:tc>
          <w:tcPr>
            <w:tcW w:w="4478" w:type="dxa"/>
          </w:tcPr>
          <w:p w:rsidR="006A2165" w:rsidRPr="00300344" w:rsidRDefault="00475847" w:rsidP="00300344">
            <w:pPr>
              <w:autoSpaceDE w:val="0"/>
              <w:autoSpaceDN w:val="0"/>
              <w:adjustRightInd w:val="0"/>
              <w:spacing w:line="360" w:lineRule="auto"/>
              <w:jc w:val="both"/>
            </w:pPr>
            <w:proofErr w:type="spellStart"/>
            <w:r>
              <w:t>Pêra</w:t>
            </w:r>
            <w:proofErr w:type="spellEnd"/>
          </w:p>
        </w:tc>
      </w:tr>
      <w:tr w:rsidR="006A2165" w:rsidRPr="00300344" w:rsidTr="003E40A3">
        <w:tc>
          <w:tcPr>
            <w:tcW w:w="3328" w:type="dxa"/>
          </w:tcPr>
          <w:p w:rsidR="006A2165" w:rsidRPr="00125752" w:rsidRDefault="006A2165" w:rsidP="00FA61F0">
            <w:pPr>
              <w:rPr>
                <w:rFonts w:ascii="Arial" w:hAnsi="Arial" w:cs="Arial"/>
                <w:sz w:val="22"/>
                <w:szCs w:val="22"/>
              </w:rPr>
            </w:pPr>
            <w:r w:rsidRPr="00125752">
              <w:rPr>
                <w:rFonts w:ascii="Arial" w:hAnsi="Arial" w:cs="Arial"/>
                <w:sz w:val="22"/>
                <w:szCs w:val="22"/>
              </w:rPr>
              <w:t>Mamão</w:t>
            </w:r>
          </w:p>
        </w:tc>
        <w:tc>
          <w:tcPr>
            <w:tcW w:w="2180" w:type="dxa"/>
          </w:tcPr>
          <w:p w:rsidR="006A2165" w:rsidRPr="00300344" w:rsidRDefault="00C1380F" w:rsidP="00300344">
            <w:pPr>
              <w:autoSpaceDE w:val="0"/>
              <w:autoSpaceDN w:val="0"/>
              <w:adjustRightInd w:val="0"/>
              <w:spacing w:line="360" w:lineRule="auto"/>
              <w:jc w:val="both"/>
            </w:pPr>
            <w:r>
              <w:t>Kg</w:t>
            </w:r>
          </w:p>
        </w:tc>
        <w:tc>
          <w:tcPr>
            <w:tcW w:w="4478" w:type="dxa"/>
          </w:tcPr>
          <w:p w:rsidR="006A2165" w:rsidRPr="00300344" w:rsidRDefault="00475847" w:rsidP="00300344">
            <w:pPr>
              <w:autoSpaceDE w:val="0"/>
              <w:autoSpaceDN w:val="0"/>
              <w:adjustRightInd w:val="0"/>
              <w:spacing w:line="360" w:lineRule="auto"/>
              <w:jc w:val="both"/>
            </w:pPr>
            <w:r>
              <w:t>Formosa</w:t>
            </w:r>
          </w:p>
        </w:tc>
      </w:tr>
      <w:tr w:rsidR="006A2165" w:rsidRPr="00300344" w:rsidTr="003E40A3">
        <w:tc>
          <w:tcPr>
            <w:tcW w:w="3328" w:type="dxa"/>
          </w:tcPr>
          <w:p w:rsidR="006A2165" w:rsidRPr="00125752" w:rsidRDefault="006A2165" w:rsidP="00FA61F0">
            <w:pPr>
              <w:rPr>
                <w:rFonts w:ascii="Arial" w:hAnsi="Arial" w:cs="Arial"/>
                <w:sz w:val="22"/>
                <w:szCs w:val="22"/>
              </w:rPr>
            </w:pPr>
            <w:r w:rsidRPr="00125752">
              <w:rPr>
                <w:rFonts w:ascii="Arial" w:hAnsi="Arial" w:cs="Arial"/>
                <w:sz w:val="22"/>
                <w:szCs w:val="22"/>
              </w:rPr>
              <w:t>Mandioca</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6A2165" w:rsidP="00300344">
            <w:pPr>
              <w:autoSpaceDE w:val="0"/>
              <w:autoSpaceDN w:val="0"/>
              <w:adjustRightInd w:val="0"/>
              <w:spacing w:line="360" w:lineRule="auto"/>
              <w:jc w:val="both"/>
            </w:pPr>
            <w:r w:rsidRPr="00300344">
              <w:t>Branca ou roxa</w:t>
            </w:r>
          </w:p>
        </w:tc>
      </w:tr>
      <w:tr w:rsidR="006A2165" w:rsidRPr="00300344" w:rsidTr="003E40A3">
        <w:tc>
          <w:tcPr>
            <w:tcW w:w="3328" w:type="dxa"/>
          </w:tcPr>
          <w:p w:rsidR="006A2165" w:rsidRPr="00125752" w:rsidRDefault="006A2165" w:rsidP="00FA61F0">
            <w:pPr>
              <w:rPr>
                <w:rFonts w:ascii="Arial" w:hAnsi="Arial" w:cs="Arial"/>
                <w:sz w:val="22"/>
                <w:szCs w:val="22"/>
              </w:rPr>
            </w:pPr>
            <w:r>
              <w:rPr>
                <w:rFonts w:ascii="Arial" w:hAnsi="Arial" w:cs="Arial"/>
                <w:sz w:val="22"/>
                <w:szCs w:val="22"/>
              </w:rPr>
              <w:t>Mela</w:t>
            </w:r>
            <w:r w:rsidRPr="00125752">
              <w:rPr>
                <w:rFonts w:ascii="Arial" w:hAnsi="Arial" w:cs="Arial"/>
                <w:sz w:val="22"/>
                <w:szCs w:val="22"/>
              </w:rPr>
              <w:t>ncia</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475847" w:rsidP="00300344">
            <w:pPr>
              <w:autoSpaceDE w:val="0"/>
              <w:autoSpaceDN w:val="0"/>
              <w:adjustRightInd w:val="0"/>
              <w:spacing w:line="360" w:lineRule="auto"/>
              <w:jc w:val="both"/>
            </w:pPr>
            <w:r>
              <w:t>Peso de 06 Kg a 10 Kg</w:t>
            </w:r>
          </w:p>
        </w:tc>
      </w:tr>
      <w:tr w:rsidR="006A2165" w:rsidRPr="00300344" w:rsidTr="003E40A3">
        <w:tc>
          <w:tcPr>
            <w:tcW w:w="3328" w:type="dxa"/>
          </w:tcPr>
          <w:p w:rsidR="006A2165" w:rsidRPr="00125752" w:rsidRDefault="006A2165" w:rsidP="00475847">
            <w:pPr>
              <w:rPr>
                <w:rFonts w:ascii="Arial" w:hAnsi="Arial" w:cs="Arial"/>
                <w:sz w:val="22"/>
                <w:szCs w:val="22"/>
              </w:rPr>
            </w:pPr>
            <w:r w:rsidRPr="00125752">
              <w:rPr>
                <w:rFonts w:ascii="Arial" w:hAnsi="Arial" w:cs="Arial"/>
                <w:sz w:val="22"/>
                <w:szCs w:val="22"/>
              </w:rPr>
              <w:t xml:space="preserve">Milho </w:t>
            </w:r>
          </w:p>
        </w:tc>
        <w:tc>
          <w:tcPr>
            <w:tcW w:w="2180" w:type="dxa"/>
          </w:tcPr>
          <w:p w:rsidR="006A2165" w:rsidRPr="00300344" w:rsidRDefault="006A2165" w:rsidP="00300344">
            <w:pPr>
              <w:autoSpaceDE w:val="0"/>
              <w:autoSpaceDN w:val="0"/>
              <w:adjustRightInd w:val="0"/>
              <w:spacing w:line="360" w:lineRule="auto"/>
              <w:jc w:val="both"/>
            </w:pPr>
            <w:r w:rsidRPr="00300344">
              <w:t>Kg</w:t>
            </w:r>
          </w:p>
        </w:tc>
        <w:tc>
          <w:tcPr>
            <w:tcW w:w="4478" w:type="dxa"/>
          </w:tcPr>
          <w:p w:rsidR="006A2165" w:rsidRPr="00300344" w:rsidRDefault="00475847" w:rsidP="00300344">
            <w:pPr>
              <w:autoSpaceDE w:val="0"/>
              <w:autoSpaceDN w:val="0"/>
              <w:adjustRightInd w:val="0"/>
              <w:spacing w:line="360" w:lineRule="auto"/>
              <w:jc w:val="both"/>
            </w:pPr>
            <w:r w:rsidRPr="00125752">
              <w:rPr>
                <w:rFonts w:ascii="Arial" w:hAnsi="Arial" w:cs="Arial"/>
                <w:sz w:val="22"/>
                <w:szCs w:val="22"/>
              </w:rPr>
              <w:t>Verde in natura</w:t>
            </w:r>
          </w:p>
        </w:tc>
      </w:tr>
      <w:tr w:rsidR="00C1380F" w:rsidRPr="00300344" w:rsidTr="003E40A3">
        <w:tc>
          <w:tcPr>
            <w:tcW w:w="3328" w:type="dxa"/>
          </w:tcPr>
          <w:p w:rsidR="00C1380F" w:rsidRPr="00125752" w:rsidRDefault="00C1380F" w:rsidP="00FA61F0">
            <w:pPr>
              <w:rPr>
                <w:rFonts w:ascii="Arial" w:hAnsi="Arial" w:cs="Arial"/>
                <w:sz w:val="22"/>
                <w:szCs w:val="22"/>
              </w:rPr>
            </w:pPr>
            <w:r w:rsidRPr="00125752">
              <w:rPr>
                <w:rFonts w:ascii="Arial" w:hAnsi="Arial" w:cs="Arial"/>
                <w:sz w:val="22"/>
                <w:szCs w:val="22"/>
              </w:rPr>
              <w:t>Ovos tipo A</w:t>
            </w:r>
          </w:p>
        </w:tc>
        <w:tc>
          <w:tcPr>
            <w:tcW w:w="2180" w:type="dxa"/>
          </w:tcPr>
          <w:p w:rsidR="00C1380F" w:rsidRPr="00300344" w:rsidRDefault="00C1380F" w:rsidP="00300344">
            <w:pPr>
              <w:autoSpaceDE w:val="0"/>
              <w:autoSpaceDN w:val="0"/>
              <w:adjustRightInd w:val="0"/>
              <w:spacing w:line="360" w:lineRule="auto"/>
              <w:jc w:val="both"/>
            </w:pPr>
            <w:proofErr w:type="spellStart"/>
            <w:r>
              <w:t>Dz</w:t>
            </w:r>
            <w:proofErr w:type="spellEnd"/>
          </w:p>
        </w:tc>
        <w:tc>
          <w:tcPr>
            <w:tcW w:w="4478" w:type="dxa"/>
          </w:tcPr>
          <w:p w:rsidR="00C1380F" w:rsidRPr="00300344" w:rsidRDefault="00C1380F" w:rsidP="00FA61F0">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C1380F" w:rsidRPr="00300344" w:rsidTr="003E40A3">
        <w:tc>
          <w:tcPr>
            <w:tcW w:w="3328" w:type="dxa"/>
          </w:tcPr>
          <w:p w:rsidR="00C1380F" w:rsidRPr="00125752" w:rsidRDefault="00C1380F" w:rsidP="00FA61F0">
            <w:pPr>
              <w:rPr>
                <w:rFonts w:ascii="Arial" w:hAnsi="Arial" w:cs="Arial"/>
                <w:sz w:val="22"/>
                <w:szCs w:val="22"/>
              </w:rPr>
            </w:pPr>
            <w:r w:rsidRPr="00125752">
              <w:rPr>
                <w:rFonts w:ascii="Arial" w:hAnsi="Arial" w:cs="Arial"/>
                <w:sz w:val="22"/>
                <w:szCs w:val="22"/>
              </w:rPr>
              <w:t>Pepino</w:t>
            </w:r>
          </w:p>
        </w:tc>
        <w:tc>
          <w:tcPr>
            <w:tcW w:w="2180" w:type="dxa"/>
          </w:tcPr>
          <w:p w:rsidR="00C1380F" w:rsidRPr="00300344" w:rsidRDefault="00C1380F" w:rsidP="00300344">
            <w:pPr>
              <w:autoSpaceDE w:val="0"/>
              <w:autoSpaceDN w:val="0"/>
              <w:adjustRightInd w:val="0"/>
              <w:spacing w:line="360" w:lineRule="auto"/>
              <w:jc w:val="both"/>
            </w:pPr>
            <w:r w:rsidRPr="00300344">
              <w:t>Kg</w:t>
            </w:r>
          </w:p>
        </w:tc>
        <w:tc>
          <w:tcPr>
            <w:tcW w:w="4478" w:type="dxa"/>
          </w:tcPr>
          <w:p w:rsidR="00C1380F" w:rsidRPr="00300344" w:rsidRDefault="00C1380F" w:rsidP="00300344">
            <w:pPr>
              <w:autoSpaceDE w:val="0"/>
              <w:autoSpaceDN w:val="0"/>
              <w:adjustRightInd w:val="0"/>
              <w:spacing w:line="360" w:lineRule="auto"/>
              <w:jc w:val="both"/>
            </w:pPr>
            <w:r w:rsidRPr="00300344">
              <w:t>Especial tipo A</w:t>
            </w:r>
          </w:p>
        </w:tc>
      </w:tr>
      <w:tr w:rsidR="00C1380F" w:rsidRPr="00300344" w:rsidTr="003E40A3">
        <w:tc>
          <w:tcPr>
            <w:tcW w:w="3328" w:type="dxa"/>
          </w:tcPr>
          <w:p w:rsidR="00C1380F" w:rsidRPr="00125752" w:rsidRDefault="00C1380F" w:rsidP="00FA61F0">
            <w:pPr>
              <w:rPr>
                <w:rFonts w:ascii="Arial" w:hAnsi="Arial" w:cs="Arial"/>
                <w:sz w:val="22"/>
                <w:szCs w:val="22"/>
              </w:rPr>
            </w:pPr>
            <w:r w:rsidRPr="00125752">
              <w:rPr>
                <w:rFonts w:ascii="Arial" w:hAnsi="Arial" w:cs="Arial"/>
                <w:sz w:val="22"/>
                <w:szCs w:val="22"/>
              </w:rPr>
              <w:t>Tomate</w:t>
            </w:r>
          </w:p>
        </w:tc>
        <w:tc>
          <w:tcPr>
            <w:tcW w:w="2180" w:type="dxa"/>
          </w:tcPr>
          <w:p w:rsidR="00C1380F" w:rsidRPr="00300344" w:rsidRDefault="00C1380F" w:rsidP="00300344">
            <w:pPr>
              <w:autoSpaceDE w:val="0"/>
              <w:autoSpaceDN w:val="0"/>
              <w:adjustRightInd w:val="0"/>
              <w:spacing w:line="360" w:lineRule="auto"/>
              <w:jc w:val="both"/>
            </w:pPr>
            <w:r w:rsidRPr="00300344">
              <w:t>Kg</w:t>
            </w:r>
          </w:p>
        </w:tc>
        <w:tc>
          <w:tcPr>
            <w:tcW w:w="4478" w:type="dxa"/>
          </w:tcPr>
          <w:p w:rsidR="00C1380F" w:rsidRPr="00300344" w:rsidRDefault="00C1380F" w:rsidP="00300344">
            <w:pPr>
              <w:autoSpaceDE w:val="0"/>
              <w:autoSpaceDN w:val="0"/>
              <w:adjustRightInd w:val="0"/>
              <w:spacing w:line="360" w:lineRule="auto"/>
              <w:jc w:val="both"/>
            </w:pPr>
            <w:r w:rsidRPr="00300344">
              <w:t>Para salada extra A</w:t>
            </w:r>
          </w:p>
        </w:tc>
      </w:tr>
      <w:tr w:rsidR="00C1380F" w:rsidRPr="00300344" w:rsidTr="003E40A3">
        <w:tc>
          <w:tcPr>
            <w:tcW w:w="3328" w:type="dxa"/>
          </w:tcPr>
          <w:p w:rsidR="00C1380F" w:rsidRPr="00125752" w:rsidRDefault="00C1380F" w:rsidP="00FA61F0">
            <w:pPr>
              <w:rPr>
                <w:rFonts w:ascii="Arial" w:hAnsi="Arial" w:cs="Arial"/>
                <w:sz w:val="22"/>
                <w:szCs w:val="22"/>
              </w:rPr>
            </w:pPr>
            <w:r w:rsidRPr="00125752">
              <w:rPr>
                <w:rFonts w:ascii="Arial" w:hAnsi="Arial" w:cs="Arial"/>
                <w:sz w:val="22"/>
                <w:szCs w:val="22"/>
              </w:rPr>
              <w:t>Vagem</w:t>
            </w:r>
          </w:p>
        </w:tc>
        <w:tc>
          <w:tcPr>
            <w:tcW w:w="2180" w:type="dxa"/>
          </w:tcPr>
          <w:p w:rsidR="00C1380F" w:rsidRPr="00300344" w:rsidRDefault="00C1380F" w:rsidP="00300344">
            <w:pPr>
              <w:autoSpaceDE w:val="0"/>
              <w:autoSpaceDN w:val="0"/>
              <w:adjustRightInd w:val="0"/>
              <w:spacing w:line="360" w:lineRule="auto"/>
              <w:jc w:val="both"/>
            </w:pPr>
            <w:r w:rsidRPr="00300344">
              <w:t>Kg</w:t>
            </w:r>
          </w:p>
        </w:tc>
        <w:tc>
          <w:tcPr>
            <w:tcW w:w="4478" w:type="dxa"/>
          </w:tcPr>
          <w:p w:rsidR="00C1380F" w:rsidRPr="00300344" w:rsidRDefault="00475847" w:rsidP="00300344">
            <w:pPr>
              <w:autoSpaceDE w:val="0"/>
              <w:autoSpaceDN w:val="0"/>
              <w:adjustRightInd w:val="0"/>
              <w:spacing w:line="360" w:lineRule="auto"/>
              <w:jc w:val="both"/>
            </w:pPr>
            <w:r>
              <w:t>1ª qualidade</w:t>
            </w:r>
          </w:p>
        </w:tc>
      </w:tr>
      <w:tr w:rsidR="00C1380F" w:rsidRPr="00300344" w:rsidTr="003E40A3">
        <w:tc>
          <w:tcPr>
            <w:tcW w:w="3328" w:type="dxa"/>
          </w:tcPr>
          <w:p w:rsidR="00C1380F" w:rsidRPr="00125752" w:rsidRDefault="00C1380F" w:rsidP="00FA61F0">
            <w:pPr>
              <w:rPr>
                <w:rFonts w:ascii="Arial" w:hAnsi="Arial" w:cs="Arial"/>
                <w:sz w:val="22"/>
                <w:szCs w:val="22"/>
              </w:rPr>
            </w:pPr>
            <w:r w:rsidRPr="00125752">
              <w:rPr>
                <w:rFonts w:ascii="Arial" w:hAnsi="Arial" w:cs="Arial"/>
                <w:sz w:val="22"/>
                <w:szCs w:val="22"/>
              </w:rPr>
              <w:t>Repolho</w:t>
            </w:r>
          </w:p>
        </w:tc>
        <w:tc>
          <w:tcPr>
            <w:tcW w:w="2180" w:type="dxa"/>
          </w:tcPr>
          <w:p w:rsidR="00C1380F" w:rsidRPr="00300344" w:rsidRDefault="00C1380F" w:rsidP="00300344">
            <w:pPr>
              <w:autoSpaceDE w:val="0"/>
              <w:autoSpaceDN w:val="0"/>
              <w:adjustRightInd w:val="0"/>
              <w:spacing w:line="360" w:lineRule="auto"/>
              <w:jc w:val="both"/>
            </w:pPr>
            <w:r w:rsidRPr="00300344">
              <w:t>Kg</w:t>
            </w:r>
          </w:p>
        </w:tc>
        <w:tc>
          <w:tcPr>
            <w:tcW w:w="4478" w:type="dxa"/>
          </w:tcPr>
          <w:p w:rsidR="00C1380F" w:rsidRPr="00300344" w:rsidRDefault="00C1380F" w:rsidP="00FA61F0">
            <w:pPr>
              <w:autoSpaceDE w:val="0"/>
              <w:autoSpaceDN w:val="0"/>
              <w:adjustRightInd w:val="0"/>
              <w:spacing w:line="360" w:lineRule="auto"/>
              <w:jc w:val="both"/>
            </w:pPr>
            <w:r w:rsidRPr="00300344">
              <w:t>Branco ou r</w:t>
            </w:r>
            <w:r>
              <w:t>oxo</w:t>
            </w:r>
          </w:p>
        </w:tc>
      </w:tr>
    </w:tbl>
    <w:p w:rsidR="00CF4E5D" w:rsidRDefault="00CF4E5D" w:rsidP="00F55A8F">
      <w:pPr>
        <w:autoSpaceDE w:val="0"/>
        <w:autoSpaceDN w:val="0"/>
        <w:adjustRightInd w:val="0"/>
        <w:spacing w:line="360" w:lineRule="auto"/>
        <w:rPr>
          <w:b/>
          <w:bCs/>
        </w:rPr>
      </w:pPr>
    </w:p>
    <w:p w:rsidR="00F55A8F" w:rsidRDefault="00F55A8F" w:rsidP="00F55A8F">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2"/>
        <w:gridCol w:w="2023"/>
        <w:gridCol w:w="2023"/>
      </w:tblGrid>
      <w:tr w:rsidR="006A2165" w:rsidTr="00F55A8F">
        <w:tc>
          <w:tcPr>
            <w:tcW w:w="4322" w:type="dxa"/>
            <w:tcBorders>
              <w:top w:val="single" w:sz="4" w:space="0" w:color="auto"/>
              <w:left w:val="single" w:sz="4" w:space="0" w:color="auto"/>
              <w:bottom w:val="single" w:sz="4" w:space="0" w:color="auto"/>
              <w:right w:val="single" w:sz="4" w:space="0" w:color="auto"/>
            </w:tcBorders>
            <w:vAlign w:val="center"/>
          </w:tcPr>
          <w:p w:rsidR="006A2165" w:rsidRPr="00125752" w:rsidRDefault="006A2165" w:rsidP="00F55A8F">
            <w:pPr>
              <w:spacing w:line="360" w:lineRule="auto"/>
              <w:jc w:val="center"/>
              <w:rPr>
                <w:rFonts w:ascii="Arial" w:hAnsi="Arial" w:cs="Arial"/>
                <w:b/>
                <w:sz w:val="18"/>
                <w:szCs w:val="18"/>
              </w:rPr>
            </w:pPr>
            <w:r w:rsidRPr="00125752">
              <w:rPr>
                <w:rFonts w:ascii="Arial" w:hAnsi="Arial" w:cs="Arial"/>
                <w:b/>
                <w:sz w:val="18"/>
                <w:szCs w:val="18"/>
              </w:rPr>
              <w:t>GÊNEROS ALIMENTÍCIOS</w:t>
            </w:r>
          </w:p>
        </w:tc>
        <w:tc>
          <w:tcPr>
            <w:tcW w:w="2023" w:type="dxa"/>
            <w:tcBorders>
              <w:top w:val="single" w:sz="4" w:space="0" w:color="auto"/>
              <w:left w:val="single" w:sz="4" w:space="0" w:color="auto"/>
              <w:bottom w:val="single" w:sz="4" w:space="0" w:color="auto"/>
              <w:right w:val="single" w:sz="4" w:space="0" w:color="auto"/>
            </w:tcBorders>
            <w:vAlign w:val="center"/>
          </w:tcPr>
          <w:p w:rsidR="006A2165" w:rsidRPr="00125752" w:rsidRDefault="006A2165" w:rsidP="00F55A8F">
            <w:pPr>
              <w:spacing w:line="360" w:lineRule="auto"/>
              <w:jc w:val="center"/>
              <w:rPr>
                <w:rFonts w:ascii="Arial" w:hAnsi="Arial" w:cs="Arial"/>
                <w:b/>
                <w:sz w:val="18"/>
                <w:szCs w:val="18"/>
              </w:rPr>
            </w:pPr>
            <w:r w:rsidRPr="00125752">
              <w:rPr>
                <w:rFonts w:ascii="Arial" w:hAnsi="Arial" w:cs="Arial"/>
                <w:b/>
                <w:sz w:val="18"/>
                <w:szCs w:val="18"/>
              </w:rPr>
              <w:t>QUANTITATIVO</w:t>
            </w:r>
          </w:p>
        </w:tc>
        <w:tc>
          <w:tcPr>
            <w:tcW w:w="2023" w:type="dxa"/>
            <w:tcBorders>
              <w:top w:val="single" w:sz="4" w:space="0" w:color="auto"/>
              <w:left w:val="single" w:sz="4" w:space="0" w:color="auto"/>
              <w:bottom w:val="single" w:sz="4" w:space="0" w:color="auto"/>
              <w:right w:val="single" w:sz="4" w:space="0" w:color="auto"/>
            </w:tcBorders>
            <w:vAlign w:val="center"/>
          </w:tcPr>
          <w:p w:rsidR="006A2165" w:rsidRPr="00125752" w:rsidRDefault="006A2165" w:rsidP="00F55A8F">
            <w:pPr>
              <w:spacing w:line="360" w:lineRule="auto"/>
              <w:jc w:val="center"/>
              <w:rPr>
                <w:rFonts w:ascii="Arial" w:hAnsi="Arial" w:cs="Arial"/>
                <w:b/>
                <w:sz w:val="18"/>
                <w:szCs w:val="18"/>
              </w:rPr>
            </w:pPr>
            <w:r w:rsidRPr="00125752">
              <w:rPr>
                <w:rFonts w:ascii="Arial" w:hAnsi="Arial" w:cs="Arial"/>
                <w:b/>
                <w:sz w:val="18"/>
                <w:szCs w:val="18"/>
              </w:rPr>
              <w:t>Preço médio pesquisado</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Abóbora Madura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sidRPr="00125752">
              <w:rPr>
                <w:rFonts w:ascii="Arial" w:hAnsi="Arial" w:cs="Arial"/>
                <w:sz w:val="22"/>
                <w:szCs w:val="22"/>
              </w:rPr>
              <w:t>2,20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Abobrinha Verde</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2,20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Abacaxi</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000 Kg"/>
              </w:smartTagPr>
              <w:r w:rsidRPr="00125752">
                <w:rPr>
                  <w:rFonts w:ascii="Arial" w:hAnsi="Arial" w:cs="Arial"/>
                  <w:sz w:val="22"/>
                  <w:szCs w:val="22"/>
                </w:rPr>
                <w:t>8.000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3,00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Alface</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sidRPr="00125752">
              <w:rPr>
                <w:rFonts w:ascii="Arial" w:hAnsi="Arial" w:cs="Arial"/>
                <w:sz w:val="22"/>
                <w:szCs w:val="22"/>
              </w:rPr>
              <w:t>2.000 maços</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5,00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Beterraba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2,20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Banana da Terra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2.000 Kg"/>
              </w:smartTagPr>
              <w:r w:rsidRPr="00125752">
                <w:rPr>
                  <w:rFonts w:ascii="Arial" w:hAnsi="Arial" w:cs="Arial"/>
                  <w:sz w:val="22"/>
                  <w:szCs w:val="22"/>
                </w:rPr>
                <w:t>2.000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2,50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Banana Maça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4.800 Kg"/>
              </w:smartTagPr>
              <w:r w:rsidRPr="00125752">
                <w:rPr>
                  <w:rFonts w:ascii="Arial" w:hAnsi="Arial" w:cs="Arial"/>
                  <w:sz w:val="22"/>
                  <w:szCs w:val="22"/>
                </w:rPr>
                <w:t>4.800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2,80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Banana Nanica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4.800 Kg"/>
              </w:smartTagPr>
              <w:r w:rsidRPr="00125752">
                <w:rPr>
                  <w:rFonts w:ascii="Arial" w:hAnsi="Arial" w:cs="Arial"/>
                  <w:sz w:val="22"/>
                  <w:szCs w:val="22"/>
                </w:rPr>
                <w:t>4.800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2,50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Banana Marmelo</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2.000 Kg"/>
              </w:smartTagPr>
              <w:r w:rsidRPr="00125752">
                <w:rPr>
                  <w:rFonts w:ascii="Arial" w:hAnsi="Arial" w:cs="Arial"/>
                  <w:sz w:val="22"/>
                  <w:szCs w:val="22"/>
                </w:rPr>
                <w:t>2.000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3,00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Batata Inglesa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2,50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Batata Doce</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8.200 Kg"/>
              </w:smartTagPr>
              <w:r w:rsidRPr="00125752">
                <w:rPr>
                  <w:rFonts w:ascii="Arial" w:hAnsi="Arial" w:cs="Arial"/>
                  <w:sz w:val="22"/>
                  <w:szCs w:val="22"/>
                </w:rPr>
                <w:t>88.200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2,20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Cebola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33.000 Kg"/>
              </w:smartTagPr>
              <w:r w:rsidRPr="00125752">
                <w:rPr>
                  <w:rFonts w:ascii="Arial" w:hAnsi="Arial" w:cs="Arial"/>
                  <w:sz w:val="22"/>
                  <w:szCs w:val="22"/>
                </w:rPr>
                <w:t>33.000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3,50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lastRenderedPageBreak/>
              <w:t>Cenoura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201.500 Kg"/>
              </w:smartTagPr>
              <w:r w:rsidRPr="00125752">
                <w:rPr>
                  <w:rFonts w:ascii="Arial" w:hAnsi="Arial" w:cs="Arial"/>
                  <w:sz w:val="22"/>
                  <w:szCs w:val="22"/>
                </w:rPr>
                <w:t>201.500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3,00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Couve</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sidRPr="00125752">
              <w:rPr>
                <w:rFonts w:ascii="Arial" w:hAnsi="Arial" w:cs="Arial"/>
                <w:sz w:val="22"/>
                <w:szCs w:val="22"/>
              </w:rPr>
              <w:t>400 maços</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2,80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Chuchu</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0.000 Kg"/>
              </w:smartTagPr>
              <w:r w:rsidRPr="00125752">
                <w:rPr>
                  <w:rFonts w:ascii="Arial" w:hAnsi="Arial" w:cs="Arial"/>
                  <w:sz w:val="22"/>
                  <w:szCs w:val="22"/>
                </w:rPr>
                <w:t>80.000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2,20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Laranja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000 Kg"/>
              </w:smartTagPr>
              <w:r w:rsidRPr="00125752">
                <w:rPr>
                  <w:rFonts w:ascii="Arial" w:hAnsi="Arial" w:cs="Arial"/>
                  <w:sz w:val="22"/>
                  <w:szCs w:val="22"/>
                </w:rPr>
                <w:t>8.000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1,80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Mamão</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4.000 Kg"/>
              </w:smartTagPr>
              <w:r w:rsidRPr="00125752">
                <w:rPr>
                  <w:rFonts w:ascii="Arial" w:hAnsi="Arial" w:cs="Arial"/>
                  <w:sz w:val="22"/>
                  <w:szCs w:val="22"/>
                </w:rPr>
                <w:t>4.000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2,80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Mandioca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2,00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Pr>
                <w:rFonts w:ascii="Arial" w:hAnsi="Arial" w:cs="Arial"/>
                <w:sz w:val="22"/>
                <w:szCs w:val="22"/>
              </w:rPr>
              <w:t>Mela</w:t>
            </w:r>
            <w:r w:rsidRPr="00125752">
              <w:rPr>
                <w:rFonts w:ascii="Arial" w:hAnsi="Arial" w:cs="Arial"/>
                <w:sz w:val="22"/>
                <w:szCs w:val="22"/>
              </w:rPr>
              <w:t>ncia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10.000 Kg"/>
              </w:smartTagPr>
              <w:r w:rsidRPr="00125752">
                <w:rPr>
                  <w:rFonts w:ascii="Arial" w:hAnsi="Arial" w:cs="Arial"/>
                  <w:sz w:val="22"/>
                  <w:szCs w:val="22"/>
                </w:rPr>
                <w:t>10.000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1,20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Milho Verde in natura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3,00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Ovos tipo A</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sidRPr="00125752">
              <w:rPr>
                <w:rFonts w:ascii="Arial" w:hAnsi="Arial" w:cs="Arial"/>
                <w:sz w:val="22"/>
                <w:szCs w:val="22"/>
              </w:rPr>
              <w:t xml:space="preserve">105 </w:t>
            </w:r>
            <w:proofErr w:type="spellStart"/>
            <w:r w:rsidRPr="00125752">
              <w:rPr>
                <w:rFonts w:ascii="Arial" w:hAnsi="Arial" w:cs="Arial"/>
                <w:sz w:val="22"/>
                <w:szCs w:val="22"/>
              </w:rPr>
              <w:t>Dz</w:t>
            </w:r>
            <w:proofErr w:type="spellEnd"/>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4,00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Pepino</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8.000 Kg"/>
              </w:smartTagPr>
              <w:r w:rsidRPr="00125752">
                <w:rPr>
                  <w:rFonts w:ascii="Arial" w:hAnsi="Arial" w:cs="Arial"/>
                  <w:sz w:val="22"/>
                  <w:szCs w:val="22"/>
                </w:rPr>
                <w:t>88.000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2,50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Tomate</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264.500 Kg"/>
              </w:smartTagPr>
              <w:r w:rsidRPr="00125752">
                <w:rPr>
                  <w:rFonts w:ascii="Arial" w:hAnsi="Arial" w:cs="Arial"/>
                  <w:sz w:val="22"/>
                  <w:szCs w:val="22"/>
                </w:rPr>
                <w:t>264.500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2,50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Vagem</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88.200 Kg"/>
              </w:smartTagPr>
              <w:r w:rsidRPr="00125752">
                <w:rPr>
                  <w:rFonts w:ascii="Arial" w:hAnsi="Arial" w:cs="Arial"/>
                  <w:sz w:val="22"/>
                  <w:szCs w:val="22"/>
                </w:rPr>
                <w:t>88.200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4,50</w:t>
            </w:r>
          </w:p>
        </w:tc>
      </w:tr>
      <w:tr w:rsidR="006A2165" w:rsidTr="00475847">
        <w:tc>
          <w:tcPr>
            <w:tcW w:w="4322"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rPr>
                <w:rFonts w:ascii="Arial" w:hAnsi="Arial" w:cs="Arial"/>
                <w:sz w:val="22"/>
                <w:szCs w:val="22"/>
              </w:rPr>
            </w:pPr>
            <w:r w:rsidRPr="00125752">
              <w:rPr>
                <w:rFonts w:ascii="Arial" w:hAnsi="Arial" w:cs="Arial"/>
                <w:sz w:val="22"/>
                <w:szCs w:val="22"/>
              </w:rPr>
              <w:t>Repolho</w:t>
            </w:r>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smartTag w:uri="urn:schemas-microsoft-com:office:smarttags" w:element="metricconverter">
              <w:smartTagPr>
                <w:attr w:name="ProductID" w:val="264.500 Kg"/>
              </w:smartTagPr>
              <w:r w:rsidRPr="00125752">
                <w:rPr>
                  <w:rFonts w:ascii="Arial" w:hAnsi="Arial" w:cs="Arial"/>
                  <w:sz w:val="22"/>
                  <w:szCs w:val="22"/>
                </w:rPr>
                <w:t>264.500 Kg</w:t>
              </w:r>
            </w:smartTag>
          </w:p>
        </w:tc>
        <w:tc>
          <w:tcPr>
            <w:tcW w:w="2023" w:type="dxa"/>
            <w:tcBorders>
              <w:top w:val="single" w:sz="4" w:space="0" w:color="auto"/>
              <w:left w:val="single" w:sz="4" w:space="0" w:color="auto"/>
              <w:bottom w:val="single" w:sz="4" w:space="0" w:color="auto"/>
              <w:right w:val="single" w:sz="4" w:space="0" w:color="auto"/>
            </w:tcBorders>
          </w:tcPr>
          <w:p w:rsidR="006A2165" w:rsidRPr="00125752" w:rsidRDefault="006A2165" w:rsidP="00F55A8F">
            <w:pPr>
              <w:spacing w:line="360" w:lineRule="auto"/>
              <w:jc w:val="right"/>
              <w:rPr>
                <w:rFonts w:ascii="Arial" w:hAnsi="Arial" w:cs="Arial"/>
                <w:sz w:val="22"/>
                <w:szCs w:val="22"/>
              </w:rPr>
            </w:pPr>
            <w:r>
              <w:rPr>
                <w:rFonts w:ascii="Arial" w:hAnsi="Arial" w:cs="Arial"/>
                <w:sz w:val="22"/>
                <w:szCs w:val="22"/>
              </w:rPr>
              <w:t>2,20</w:t>
            </w:r>
          </w:p>
        </w:tc>
      </w:tr>
    </w:tbl>
    <w:p w:rsidR="006A2165" w:rsidRDefault="006A2165" w:rsidP="006A2165">
      <w:pPr>
        <w:autoSpaceDE w:val="0"/>
        <w:autoSpaceDN w:val="0"/>
        <w:adjustRightInd w:val="0"/>
        <w:jc w:val="center"/>
        <w:rPr>
          <w:b/>
          <w:bCs/>
        </w:rPr>
      </w:pPr>
    </w:p>
    <w:p w:rsidR="00031303" w:rsidRDefault="00031303" w:rsidP="00300344">
      <w:pPr>
        <w:autoSpaceDE w:val="0"/>
        <w:autoSpaceDN w:val="0"/>
        <w:adjustRightInd w:val="0"/>
        <w:spacing w:line="360" w:lineRule="auto"/>
        <w:jc w:val="both"/>
        <w:rPr>
          <w:b/>
          <w:bCs/>
        </w:rPr>
      </w:pPr>
    </w:p>
    <w:p w:rsidR="00475847" w:rsidRDefault="00475847" w:rsidP="00300344">
      <w:pPr>
        <w:autoSpaceDE w:val="0"/>
        <w:autoSpaceDN w:val="0"/>
        <w:adjustRightInd w:val="0"/>
        <w:spacing w:line="360" w:lineRule="auto"/>
        <w:jc w:val="both"/>
        <w:rPr>
          <w:b/>
          <w:bCs/>
        </w:rPr>
      </w:pPr>
    </w:p>
    <w:p w:rsidR="00C1380F" w:rsidRPr="00300344" w:rsidRDefault="00C1380F" w:rsidP="00300344">
      <w:pPr>
        <w:autoSpaceDE w:val="0"/>
        <w:autoSpaceDN w:val="0"/>
        <w:adjustRightInd w:val="0"/>
        <w:spacing w:line="360" w:lineRule="auto"/>
        <w:jc w:val="both"/>
        <w:rPr>
          <w:b/>
          <w:bCs/>
        </w:rPr>
      </w:pPr>
    </w:p>
    <w:p w:rsidR="006A2165"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6A2165">
        <w:rPr>
          <w:b/>
          <w:lang w:val="pt-PT"/>
        </w:rPr>
        <w:t>Colégio Estadual Francisco Modesto da Silva</w:t>
      </w:r>
      <w:r w:rsidR="006A2165" w:rsidRPr="00300344">
        <w:rPr>
          <w:b/>
          <w:color w:val="FF0000"/>
        </w:rPr>
        <w:t xml:space="preserve"> </w:t>
      </w:r>
    </w:p>
    <w:p w:rsidR="00031303" w:rsidRDefault="006A2165" w:rsidP="006A2165">
      <w:pPr>
        <w:autoSpaceDE w:val="0"/>
        <w:autoSpaceDN w:val="0"/>
        <w:adjustRightInd w:val="0"/>
        <w:spacing w:line="360" w:lineRule="auto"/>
        <w:jc w:val="center"/>
        <w:rPr>
          <w:b/>
          <w:bCs/>
        </w:rPr>
      </w:pPr>
      <w:r>
        <w:rPr>
          <w:b/>
          <w:bCs/>
        </w:rPr>
        <w:t>Montes Claros de Goiás, 01 de novembro de 2013</w:t>
      </w:r>
      <w:r w:rsidR="00F55A8F">
        <w:rPr>
          <w:b/>
          <w:bCs/>
        </w:rPr>
        <w:t>.</w:t>
      </w:r>
    </w:p>
    <w:p w:rsidR="00F55A8F" w:rsidRDefault="00F55A8F" w:rsidP="006A2165">
      <w:pPr>
        <w:autoSpaceDE w:val="0"/>
        <w:autoSpaceDN w:val="0"/>
        <w:adjustRightInd w:val="0"/>
        <w:spacing w:line="360" w:lineRule="auto"/>
        <w:jc w:val="center"/>
        <w:rPr>
          <w:b/>
          <w:bCs/>
        </w:rPr>
      </w:pPr>
    </w:p>
    <w:p w:rsidR="00F55A8F" w:rsidRDefault="00F55A8F" w:rsidP="006A2165">
      <w:pPr>
        <w:autoSpaceDE w:val="0"/>
        <w:autoSpaceDN w:val="0"/>
        <w:adjustRightInd w:val="0"/>
        <w:spacing w:line="360" w:lineRule="auto"/>
        <w:jc w:val="center"/>
        <w:rPr>
          <w:b/>
          <w:bCs/>
        </w:rPr>
      </w:pPr>
    </w:p>
    <w:p w:rsidR="00F55A8F" w:rsidRDefault="00F55A8F" w:rsidP="006A2165">
      <w:pPr>
        <w:autoSpaceDE w:val="0"/>
        <w:autoSpaceDN w:val="0"/>
        <w:adjustRightInd w:val="0"/>
        <w:spacing w:line="360" w:lineRule="auto"/>
        <w:jc w:val="center"/>
        <w:rPr>
          <w:b/>
          <w:bCs/>
        </w:rPr>
      </w:pPr>
    </w:p>
    <w:p w:rsidR="00F55A8F" w:rsidRDefault="00F55A8F" w:rsidP="006A2165">
      <w:pPr>
        <w:autoSpaceDE w:val="0"/>
        <w:autoSpaceDN w:val="0"/>
        <w:adjustRightInd w:val="0"/>
        <w:spacing w:line="360" w:lineRule="auto"/>
        <w:jc w:val="center"/>
        <w:rPr>
          <w:b/>
          <w:bCs/>
        </w:rPr>
      </w:pPr>
    </w:p>
    <w:p w:rsidR="00F55A8F" w:rsidRDefault="00F55A8F" w:rsidP="006A2165">
      <w:pPr>
        <w:autoSpaceDE w:val="0"/>
        <w:autoSpaceDN w:val="0"/>
        <w:adjustRightInd w:val="0"/>
        <w:spacing w:line="360" w:lineRule="auto"/>
        <w:jc w:val="center"/>
        <w:rPr>
          <w:b/>
          <w:bCs/>
        </w:rPr>
      </w:pPr>
    </w:p>
    <w:p w:rsidR="00F55A8F" w:rsidRDefault="00F55A8F" w:rsidP="006A2165">
      <w:pPr>
        <w:autoSpaceDE w:val="0"/>
        <w:autoSpaceDN w:val="0"/>
        <w:adjustRightInd w:val="0"/>
        <w:spacing w:line="360" w:lineRule="auto"/>
        <w:jc w:val="center"/>
        <w:rPr>
          <w:b/>
          <w:bCs/>
        </w:rPr>
      </w:pPr>
    </w:p>
    <w:p w:rsidR="00F55A8F" w:rsidRDefault="00F55A8F" w:rsidP="006A2165">
      <w:pPr>
        <w:autoSpaceDE w:val="0"/>
        <w:autoSpaceDN w:val="0"/>
        <w:adjustRightInd w:val="0"/>
        <w:spacing w:line="360" w:lineRule="auto"/>
        <w:jc w:val="center"/>
        <w:rPr>
          <w:b/>
          <w:bCs/>
        </w:rPr>
      </w:pPr>
    </w:p>
    <w:p w:rsidR="00F55A8F" w:rsidRDefault="00F55A8F" w:rsidP="006A2165">
      <w:pPr>
        <w:autoSpaceDE w:val="0"/>
        <w:autoSpaceDN w:val="0"/>
        <w:adjustRightInd w:val="0"/>
        <w:spacing w:line="360" w:lineRule="auto"/>
        <w:jc w:val="center"/>
        <w:rPr>
          <w:b/>
          <w:bCs/>
        </w:rPr>
      </w:pPr>
    </w:p>
    <w:p w:rsidR="00F55A8F" w:rsidRDefault="00F55A8F" w:rsidP="006A2165">
      <w:pPr>
        <w:autoSpaceDE w:val="0"/>
        <w:autoSpaceDN w:val="0"/>
        <w:adjustRightInd w:val="0"/>
        <w:spacing w:line="360" w:lineRule="auto"/>
        <w:jc w:val="center"/>
        <w:rPr>
          <w:b/>
          <w:bCs/>
        </w:rPr>
      </w:pPr>
    </w:p>
    <w:p w:rsidR="00F55A8F" w:rsidRDefault="00F55A8F" w:rsidP="006A2165">
      <w:pPr>
        <w:autoSpaceDE w:val="0"/>
        <w:autoSpaceDN w:val="0"/>
        <w:adjustRightInd w:val="0"/>
        <w:spacing w:line="360" w:lineRule="auto"/>
        <w:jc w:val="center"/>
        <w:rPr>
          <w:b/>
          <w:bCs/>
        </w:rPr>
      </w:pPr>
    </w:p>
    <w:p w:rsidR="00F55A8F" w:rsidRDefault="00F55A8F" w:rsidP="006A2165">
      <w:pPr>
        <w:autoSpaceDE w:val="0"/>
        <w:autoSpaceDN w:val="0"/>
        <w:adjustRightInd w:val="0"/>
        <w:spacing w:line="360" w:lineRule="auto"/>
        <w:jc w:val="center"/>
        <w:rPr>
          <w:b/>
          <w:bCs/>
        </w:rPr>
      </w:pPr>
    </w:p>
    <w:p w:rsidR="00F55A8F" w:rsidRPr="00300344" w:rsidRDefault="00F55A8F" w:rsidP="006A2165">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F55A8F" w:rsidRDefault="00F55A8F" w:rsidP="00300344">
      <w:pPr>
        <w:autoSpaceDE w:val="0"/>
        <w:autoSpaceDN w:val="0"/>
        <w:adjustRightInd w:val="0"/>
        <w:spacing w:line="360" w:lineRule="auto"/>
        <w:jc w:val="both"/>
        <w:rPr>
          <w:b/>
          <w:bCs/>
        </w:rPr>
      </w:pPr>
    </w:p>
    <w:p w:rsidR="00F55A8F" w:rsidRDefault="00F55A8F" w:rsidP="00300344">
      <w:pPr>
        <w:autoSpaceDE w:val="0"/>
        <w:autoSpaceDN w:val="0"/>
        <w:adjustRightInd w:val="0"/>
        <w:spacing w:line="360" w:lineRule="auto"/>
        <w:jc w:val="both"/>
        <w:rPr>
          <w:b/>
          <w:bCs/>
        </w:rPr>
      </w:pPr>
    </w:p>
    <w:p w:rsidR="00F55A8F" w:rsidRDefault="00F55A8F" w:rsidP="00300344">
      <w:pPr>
        <w:autoSpaceDE w:val="0"/>
        <w:autoSpaceDN w:val="0"/>
        <w:adjustRightInd w:val="0"/>
        <w:spacing w:line="360" w:lineRule="auto"/>
        <w:jc w:val="both"/>
        <w:rPr>
          <w:b/>
          <w:bCs/>
        </w:rPr>
      </w:pPr>
    </w:p>
    <w:p w:rsidR="00F55A8F" w:rsidRDefault="00F55A8F" w:rsidP="00300344">
      <w:pPr>
        <w:autoSpaceDE w:val="0"/>
        <w:autoSpaceDN w:val="0"/>
        <w:adjustRightInd w:val="0"/>
        <w:spacing w:line="360" w:lineRule="auto"/>
        <w:jc w:val="both"/>
        <w:rPr>
          <w:b/>
          <w:bCs/>
        </w:rPr>
      </w:pPr>
    </w:p>
    <w:p w:rsidR="00F55A8F" w:rsidRDefault="00F55A8F" w:rsidP="00300344">
      <w:pPr>
        <w:autoSpaceDE w:val="0"/>
        <w:autoSpaceDN w:val="0"/>
        <w:adjustRightInd w:val="0"/>
        <w:spacing w:line="360" w:lineRule="auto"/>
        <w:jc w:val="both"/>
        <w:rPr>
          <w:b/>
          <w:bCs/>
        </w:rPr>
      </w:pPr>
    </w:p>
    <w:p w:rsidR="00F55A8F" w:rsidRDefault="00F55A8F"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F55A8F">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475847" w:rsidRDefault="00475531" w:rsidP="00300344">
      <w:pPr>
        <w:autoSpaceDE w:val="0"/>
        <w:autoSpaceDN w:val="0"/>
        <w:adjustRightInd w:val="0"/>
        <w:spacing w:line="360" w:lineRule="auto"/>
        <w:jc w:val="both"/>
        <w:rPr>
          <w:b/>
          <w:bCs/>
          <w:sz w:val="16"/>
          <w:szCs w:val="16"/>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475847" w:rsidRDefault="008B346D" w:rsidP="00300344">
      <w:pPr>
        <w:autoSpaceDE w:val="0"/>
        <w:autoSpaceDN w:val="0"/>
        <w:adjustRightInd w:val="0"/>
        <w:spacing w:line="360" w:lineRule="auto"/>
        <w:jc w:val="both"/>
        <w:rPr>
          <w:b/>
          <w:bCs/>
          <w:sz w:val="16"/>
          <w:szCs w:val="16"/>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6A2165">
        <w:rPr>
          <w:b/>
          <w:bCs/>
        </w:rPr>
        <w:t>l da Chamada Pública nº 04</w:t>
      </w:r>
      <w:r w:rsidR="004052E7" w:rsidRPr="00300344">
        <w:rPr>
          <w:b/>
          <w:bCs/>
        </w:rPr>
        <w:t xml:space="preserve"> </w:t>
      </w:r>
      <w:r w:rsidRPr="00300344">
        <w:rPr>
          <w:b/>
          <w:bCs/>
        </w:rPr>
        <w:t>/</w:t>
      </w:r>
      <w:r w:rsidR="004052E7" w:rsidRPr="00300344">
        <w:rPr>
          <w:b/>
          <w:bCs/>
        </w:rPr>
        <w:t>2013</w:t>
      </w:r>
    </w:p>
    <w:p w:rsidR="00996A36" w:rsidRPr="00475847" w:rsidRDefault="00996A36" w:rsidP="00300344">
      <w:pPr>
        <w:autoSpaceDE w:val="0"/>
        <w:autoSpaceDN w:val="0"/>
        <w:adjustRightInd w:val="0"/>
        <w:spacing w:line="360" w:lineRule="auto"/>
        <w:jc w:val="both"/>
        <w:rPr>
          <w:b/>
          <w:bCs/>
          <w:sz w:val="16"/>
          <w:szCs w:val="16"/>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753" w:rsidRDefault="003A7753">
      <w:r>
        <w:separator/>
      </w:r>
    </w:p>
  </w:endnote>
  <w:endnote w:type="continuationSeparator" w:id="0">
    <w:p w:rsidR="003A7753" w:rsidRDefault="003A77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354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354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D4622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354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A2165">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753" w:rsidRDefault="003A7753">
      <w:r>
        <w:separator/>
      </w:r>
    </w:p>
  </w:footnote>
  <w:footnote w:type="continuationSeparator" w:id="0">
    <w:p w:rsidR="003A7753" w:rsidRDefault="003A7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354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F55A8F" w:rsidRDefault="00F55A8F"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354C">
    <w:pPr>
      <w:pStyle w:val="Legenda"/>
      <w:rPr>
        <w:b w:val="0"/>
        <w:sz w:val="28"/>
      </w:rPr>
    </w:pPr>
    <w:r w:rsidRPr="00AC354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94346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C1380F"/>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392"/>
    <w:rsid w:val="00396815"/>
    <w:rsid w:val="003A12EC"/>
    <w:rsid w:val="003A5A0C"/>
    <w:rsid w:val="003A7753"/>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106"/>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75847"/>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3A5"/>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271E"/>
    <w:rsid w:val="006733CD"/>
    <w:rsid w:val="00673A9C"/>
    <w:rsid w:val="00677B77"/>
    <w:rsid w:val="00687B91"/>
    <w:rsid w:val="00692480"/>
    <w:rsid w:val="00695916"/>
    <w:rsid w:val="00697137"/>
    <w:rsid w:val="006A01A3"/>
    <w:rsid w:val="006A0C01"/>
    <w:rsid w:val="006A2165"/>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1011"/>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83C"/>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354C"/>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76031"/>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380F"/>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5AE7"/>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22E"/>
    <w:rsid w:val="00D471BC"/>
    <w:rsid w:val="00D51D9F"/>
    <w:rsid w:val="00D52FC3"/>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5A8F"/>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Montes%20Claros%20de%20Goi&#225;s%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9B68D-DB0C-47CB-B69C-D86026FC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0</TotalTime>
  <Pages>12</Pages>
  <Words>3045</Words>
  <Characters>16445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2013-10-22T12:37:00Z</dcterms:created>
  <dcterms:modified xsi:type="dcterms:W3CDTF">2013-10-22T12:37:00Z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