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Pr="008C7CD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8C7CDD">
        <w:rPr>
          <w:b/>
        </w:rPr>
        <w:t>04/2013</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8C7CDD">
        <w:rPr>
          <w:lang w:val="pt-PT"/>
        </w:rPr>
        <w:t xml:space="preserve"> </w:t>
      </w:r>
      <w:r w:rsidR="008C7CDD">
        <w:rPr>
          <w:b/>
          <w:lang w:val="pt-PT"/>
        </w:rPr>
        <w:t>Pedro Ludovico Teixeira</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8C7CDD">
        <w:rPr>
          <w:b/>
          <w:lang w:val="pt-PT"/>
        </w:rPr>
        <w:t>Colégio Estadual Pedro Ludovico Teixeira</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8C7CDD" w:rsidRPr="000E5C18">
        <w:rPr>
          <w:b/>
          <w:lang w:val="pt-PT"/>
        </w:rPr>
        <w:t>Fazenda Nova</w:t>
      </w:r>
      <w:r w:rsidR="002C6FB4" w:rsidRPr="00300344">
        <w:rPr>
          <w:lang w:val="pt-PT"/>
        </w:rPr>
        <w:t xml:space="preserve"> no Estado de Goiás, pessoa jurídica de Direito Privado, com sede  na </w:t>
      </w:r>
      <w:r w:rsidR="004F342F" w:rsidRPr="008A6CDF">
        <w:rPr>
          <w:b/>
          <w:lang w:val="pt-PT"/>
        </w:rPr>
        <w:t>Avenida Goiás, 110, Centro</w:t>
      </w:r>
      <w:r w:rsidR="004F342F">
        <w:rPr>
          <w:b/>
          <w:lang w:val="pt-PT"/>
        </w:rPr>
        <w:t xml:space="preserve"> - Britânia</w:t>
      </w:r>
      <w:r w:rsidR="002C6FB4" w:rsidRPr="00300344">
        <w:rPr>
          <w:lang w:val="pt-PT"/>
        </w:rPr>
        <w:t>, inscrita no CNPJ/MF sob o nº</w:t>
      </w:r>
      <w:r w:rsidR="00F42DB4" w:rsidRPr="00300344">
        <w:rPr>
          <w:lang w:val="pt-PT"/>
        </w:rPr>
        <w:t xml:space="preserve"> </w:t>
      </w:r>
      <w:r w:rsidR="004F342F" w:rsidRPr="008A6CDF">
        <w:rPr>
          <w:b/>
          <w:lang w:val="pt-PT"/>
        </w:rPr>
        <w:t>01.080.812/0001-57</w:t>
      </w:r>
      <w:r w:rsidR="00861FBB" w:rsidRPr="00300344">
        <w:rPr>
          <w:lang w:val="pt-PT"/>
        </w:rPr>
        <w:t>,</w:t>
      </w:r>
      <w:r w:rsidR="002C6FB4" w:rsidRPr="00300344">
        <w:rPr>
          <w:lang w:val="pt-PT"/>
        </w:rPr>
        <w:t xml:space="preserve"> neste ato representado pelo Presidente do Conselho o (a) Sr (a) </w:t>
      </w:r>
      <w:r w:rsidR="004F342F">
        <w:rPr>
          <w:b/>
          <w:lang w:val="pt-PT"/>
        </w:rPr>
        <w:t>Juramy Martins Ferreira Rodrigues</w:t>
      </w:r>
      <w:r w:rsidR="004F342F" w:rsidRPr="00300344">
        <w:rPr>
          <w:lang w:val="pt-PT"/>
        </w:rPr>
        <w:t xml:space="preserve"> </w:t>
      </w:r>
      <w:r w:rsidR="002C6FB4" w:rsidRPr="00300344">
        <w:rPr>
          <w:lang w:val="pt-PT"/>
        </w:rPr>
        <w:t xml:space="preserve">inscrito (a) no CPF/MF sob o nº </w:t>
      </w:r>
      <w:r w:rsidR="004F342F">
        <w:rPr>
          <w:b/>
          <w:lang w:val="pt-PT"/>
        </w:rPr>
        <w:t xml:space="preserve">402.067.771-91 </w:t>
      </w:r>
      <w:r w:rsidR="002C6FB4" w:rsidRPr="00300344">
        <w:rPr>
          <w:lang w:val="pt-PT"/>
        </w:rPr>
        <w:t>Carteira de Identidade nº</w:t>
      </w:r>
      <w:r w:rsidR="00861FBB" w:rsidRPr="00300344">
        <w:rPr>
          <w:lang w:val="pt-PT"/>
        </w:rPr>
        <w:t xml:space="preserve"> </w:t>
      </w:r>
      <w:r w:rsidR="004F342F">
        <w:rPr>
          <w:b/>
          <w:lang w:val="pt-PT"/>
        </w:rPr>
        <w:t>1.512.066-3442527</w:t>
      </w:r>
      <w:r w:rsidR="004F342F">
        <w:rPr>
          <w:lang w:val="pt-PT"/>
        </w:rPr>
        <w:t xml:space="preserve"> – </w:t>
      </w:r>
      <w:r w:rsidR="004F342F">
        <w:rPr>
          <w:b/>
          <w:lang w:val="pt-PT"/>
        </w:rPr>
        <w:t>SSP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342F" w:rsidRPr="004F342F">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4F342F" w:rsidRPr="004F342F">
        <w:rPr>
          <w:b/>
          <w:lang w:val="pt-PT"/>
        </w:rPr>
        <w:t>07/11/13</w:t>
      </w:r>
      <w:r w:rsidR="0007585E" w:rsidRPr="00300344">
        <w:rPr>
          <w:lang w:val="pt-PT"/>
        </w:rPr>
        <w:t xml:space="preserve">, no horário das </w:t>
      </w:r>
      <w:r w:rsidR="004F342F">
        <w:rPr>
          <w:b/>
          <w:lang w:val="pt-PT"/>
        </w:rPr>
        <w:t>8:30h  as 15:30h</w:t>
      </w:r>
      <w:r w:rsidR="0007585E" w:rsidRPr="00300344">
        <w:rPr>
          <w:lang w:val="pt-PT"/>
        </w:rPr>
        <w:t>, na sede</w:t>
      </w:r>
      <w:r w:rsidR="00EC670F">
        <w:rPr>
          <w:lang w:val="pt-PT"/>
        </w:rPr>
        <w:t xml:space="preserve"> do Conselho Escolar, situada à </w:t>
      </w:r>
      <w:r w:rsidR="00EC670F" w:rsidRPr="00CD4D02">
        <w:rPr>
          <w:b/>
          <w:lang w:val="pt-PT"/>
        </w:rPr>
        <w:t>Avenida Goiás, 110, Centro,  Fazenda Nova – GO</w:t>
      </w:r>
      <w:r w:rsidR="00EC670F">
        <w:rPr>
          <w:b/>
          <w:lang w:val="pt-PT"/>
        </w:rPr>
        <w:t>.</w:t>
      </w:r>
    </w:p>
    <w:p w:rsidR="004F22DD" w:rsidRPr="00300344" w:rsidRDefault="004F22DD" w:rsidP="00300344">
      <w:pPr>
        <w:spacing w:line="360" w:lineRule="auto"/>
        <w:jc w:val="both"/>
      </w:pPr>
    </w:p>
    <w:p w:rsidR="004E5316"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Default="002304AD" w:rsidP="00300344">
      <w:pPr>
        <w:pStyle w:val="Cabealho"/>
        <w:tabs>
          <w:tab w:val="clear" w:pos="4419"/>
          <w:tab w:val="clear" w:pos="8838"/>
        </w:tabs>
        <w:spacing w:line="360" w:lineRule="auto"/>
        <w:ind w:right="-143"/>
        <w:jc w:val="both"/>
        <w:rPr>
          <w:b/>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AE6852">
      <w:pPr>
        <w:widowControl w:val="0"/>
        <w:spacing w:line="360" w:lineRule="auto"/>
        <w:ind w:right="-143"/>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D136A3" w:rsidRPr="00300344" w:rsidRDefault="00D136A3" w:rsidP="00300344">
      <w:pPr>
        <w:autoSpaceDE w:val="0"/>
        <w:autoSpaceDN w:val="0"/>
        <w:adjustRightInd w:val="0"/>
        <w:spacing w:line="360" w:lineRule="auto"/>
        <w:jc w:val="both"/>
      </w:pPr>
    </w:p>
    <w:p w:rsidR="00E741D5" w:rsidRDefault="007667EC" w:rsidP="00300344">
      <w:pPr>
        <w:autoSpaceDE w:val="0"/>
        <w:autoSpaceDN w:val="0"/>
        <w:adjustRightInd w:val="0"/>
        <w:spacing w:line="360" w:lineRule="auto"/>
        <w:jc w:val="both"/>
        <w:rPr>
          <w:b/>
          <w:bCs/>
        </w:rPr>
      </w:pPr>
      <w:r w:rsidRPr="00300344">
        <w:rPr>
          <w:b/>
          <w:bCs/>
        </w:rPr>
        <w:lastRenderedPageBreak/>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136A3">
        <w:rPr>
          <w:snapToGrid w:val="0"/>
        </w:rPr>
        <w:t xml:space="preserve"> ser entregues, semanalmente, na</w:t>
      </w:r>
      <w:r w:rsidR="001B4F95" w:rsidRPr="00300344">
        <w:rPr>
          <w:snapToGrid w:val="0"/>
        </w:rPr>
        <w:t xml:space="preserve"> </w:t>
      </w:r>
      <w:r w:rsidR="00D136A3" w:rsidRPr="00CD4D02">
        <w:rPr>
          <w:b/>
          <w:lang w:val="pt-PT"/>
        </w:rPr>
        <w:t>Avenida Goiás, 110, Centro,</w:t>
      </w:r>
      <w:proofErr w:type="gramStart"/>
      <w:r w:rsidR="00D136A3" w:rsidRPr="00CD4D02">
        <w:rPr>
          <w:b/>
          <w:lang w:val="pt-PT"/>
        </w:rPr>
        <w:t xml:space="preserve">  </w:t>
      </w:r>
      <w:proofErr w:type="gramEnd"/>
      <w:r w:rsidR="00D136A3" w:rsidRPr="00CD4D02">
        <w:rPr>
          <w:b/>
          <w:lang w:val="pt-PT"/>
        </w:rPr>
        <w:t>Fazenda Nova – GO</w:t>
      </w:r>
      <w:r w:rsidR="00D136A3">
        <w:rPr>
          <w:b/>
          <w:lang w:val="pt-PT"/>
        </w:rPr>
        <w:t>.</w:t>
      </w:r>
      <w:r w:rsidRPr="00300344">
        <w:rPr>
          <w:snapToGrid w:val="0"/>
        </w:rPr>
        <w:t>durante o período</w:t>
      </w:r>
      <w:r w:rsidR="00EC670F">
        <w:rPr>
          <w:snapToGrid w:val="0"/>
        </w:rPr>
        <w:t xml:space="preserve"> </w:t>
      </w:r>
      <w:r w:rsidR="00EC670F" w:rsidRPr="004F342F">
        <w:rPr>
          <w:b/>
          <w:lang w:val="pt-PT"/>
        </w:rPr>
        <w:t>01/11/2013 a 31/12/2013</w:t>
      </w:r>
      <w:r w:rsidRPr="00F96B7E">
        <w:rPr>
          <w:b/>
          <w:snapToGrid w:val="0"/>
        </w:rPr>
        <w:t>,</w:t>
      </w:r>
      <w:r w:rsidRPr="00300344">
        <w:rPr>
          <w:snapToGrid w:val="0"/>
        </w:rPr>
        <w:t xml:space="preserve"> no horário compreendido entre </w:t>
      </w:r>
      <w:r w:rsidR="00D136A3" w:rsidRPr="006D3179">
        <w:rPr>
          <w:b/>
          <w:snapToGrid w:val="0"/>
          <w:color w:val="000000"/>
        </w:rPr>
        <w:t>8:00h às 15:30h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E6852">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D136A3">
        <w:rPr>
          <w:b/>
        </w:rPr>
        <w:t>Colégio Estadual Pedro Ludovico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136A3">
        <w:rPr>
          <w:b/>
        </w:rPr>
        <w:t xml:space="preserve">Colégio Estadual Pedro Ludovico </w:t>
      </w:r>
      <w:r w:rsidR="00DE472D" w:rsidRPr="00300344">
        <w:t xml:space="preserve">do frete para transporte e distribuição ponto a ponto. </w:t>
      </w:r>
      <w:r w:rsidR="00232AC2" w:rsidRPr="00300344">
        <w:t>O Conselho escolar d</w:t>
      </w:r>
      <w:r w:rsidR="00353FA5" w:rsidRPr="00300344">
        <w:t xml:space="preserve">o </w:t>
      </w:r>
      <w:r w:rsidR="00D136A3">
        <w:rPr>
          <w:b/>
        </w:rPr>
        <w:t>Colégio Estadual Pedro Ludovico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Default="004F22DD" w:rsidP="00300344">
      <w:pPr>
        <w:autoSpaceDE w:val="0"/>
        <w:autoSpaceDN w:val="0"/>
        <w:adjustRightInd w:val="0"/>
        <w:spacing w:line="360" w:lineRule="auto"/>
        <w:jc w:val="both"/>
      </w:pPr>
    </w:p>
    <w:p w:rsidR="00AA0753" w:rsidRPr="00300344" w:rsidRDefault="00AA0753"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D136A3">
        <w:t xml:space="preserve"> </w:t>
      </w:r>
      <w:proofErr w:type="gramEnd"/>
      <w:r w:rsidR="00D136A3" w:rsidRPr="00AE6852">
        <w:rPr>
          <w:b/>
        </w:rPr>
        <w:t>04</w:t>
      </w:r>
      <w:r w:rsidRPr="00AE6852">
        <w:rPr>
          <w:b/>
        </w:rPr>
        <w:t>/201</w:t>
      </w:r>
      <w:r w:rsidR="00F96B7E" w:rsidRPr="00AE6852">
        <w:rPr>
          <w:b/>
        </w:rPr>
        <w:t>3</w:t>
      </w:r>
      <w:r w:rsidR="00DE472D" w:rsidRPr="00AE6852">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D136A3" w:rsidRPr="00D136A3">
        <w:rPr>
          <w:b/>
        </w:rPr>
        <w:t xml:space="preserve">dois </w:t>
      </w:r>
      <w:r w:rsidR="00AE6852" w:rsidRPr="00AE6852">
        <w:rPr>
          <w:b/>
        </w:rPr>
        <w:t>(</w:t>
      </w:r>
      <w:r w:rsidR="00D136A3" w:rsidRPr="00AE6852">
        <w:rPr>
          <w:b/>
        </w:rPr>
        <w:t>02</w:t>
      </w:r>
      <w:r w:rsidR="00AE6852" w:rsidRPr="00AE6852">
        <w:rPr>
          <w:b/>
        </w:rPr>
        <w:t>)</w:t>
      </w:r>
      <w:r w:rsidR="00D136A3" w:rsidRPr="00AE6852">
        <w:rPr>
          <w:b/>
        </w:rPr>
        <w:t xml:space="preserve"> </w:t>
      </w:r>
      <w:r w:rsidR="008E549E" w:rsidRPr="00AE6852">
        <w:rPr>
          <w:b/>
        </w:rPr>
        <w:t>meses</w:t>
      </w:r>
      <w:r w:rsidRPr="00300344">
        <w:t>,</w:t>
      </w:r>
      <w:proofErr w:type="gramStart"/>
      <w:r w:rsidRPr="00300344">
        <w:t xml:space="preserve"> </w:t>
      </w:r>
      <w:r w:rsidR="00AE6852">
        <w:t xml:space="preserve"> </w:t>
      </w:r>
      <w:proofErr w:type="gramEnd"/>
      <w:r w:rsidRPr="00300344">
        <w:t>período este compreendido de</w:t>
      </w:r>
      <w:r w:rsidR="00E344E6" w:rsidRPr="00300344">
        <w:t xml:space="preserve"> </w:t>
      </w:r>
      <w:r w:rsidR="00EC670F" w:rsidRPr="004F342F">
        <w:rPr>
          <w:b/>
          <w:lang w:val="pt-PT"/>
        </w:rPr>
        <w:t>01/11/2013 a 31/12/2013</w:t>
      </w:r>
      <w:r w:rsidR="00EC670F">
        <w:rPr>
          <w:b/>
          <w:lang w:val="pt-PT"/>
        </w:rPr>
        <w:t>.</w:t>
      </w:r>
    </w:p>
    <w:p w:rsidR="004F22DD" w:rsidRPr="00300344" w:rsidRDefault="004F22DD" w:rsidP="00300344">
      <w:pPr>
        <w:autoSpaceDE w:val="0"/>
        <w:autoSpaceDN w:val="0"/>
        <w:adjustRightInd w:val="0"/>
        <w:spacing w:line="360" w:lineRule="auto"/>
        <w:jc w:val="both"/>
      </w:pPr>
    </w:p>
    <w:p w:rsidR="00A9596A"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AA075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EC670F" w:rsidRPr="004F342F">
        <w:rPr>
          <w:b/>
          <w:lang w:val="pt-PT"/>
        </w:rPr>
        <w:t>01/11/2013 a 31/12/2013</w:t>
      </w:r>
      <w:r w:rsidR="00EC670F">
        <w:rPr>
          <w:b/>
          <w:lang w:val="pt-PT"/>
        </w:rPr>
        <w:t>.</w:t>
      </w:r>
    </w:p>
    <w:p w:rsidR="004F22DD" w:rsidRPr="00300344" w:rsidRDefault="004F22DD" w:rsidP="00300344">
      <w:pPr>
        <w:autoSpaceDE w:val="0"/>
        <w:autoSpaceDN w:val="0"/>
        <w:adjustRightInd w:val="0"/>
        <w:spacing w:line="360" w:lineRule="auto"/>
        <w:jc w:val="both"/>
      </w:pPr>
    </w:p>
    <w:p w:rsidR="008214E8"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D136A3">
        <w:rPr>
          <w:b/>
        </w:rPr>
        <w:t xml:space="preserve">Colégio Estadual Pedro Ludovico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AA0753">
        <w:rPr>
          <w:b/>
        </w:rPr>
        <w:t>(62) 84585121 ou (62) 85460828</w:t>
      </w:r>
      <w:r w:rsidRPr="00F96B7E">
        <w:rPr>
          <w:b/>
        </w:rPr>
        <w:t>,</w:t>
      </w:r>
      <w:r w:rsidRPr="00300344">
        <w:t xml:space="preserve"> Conselho Escolar d</w:t>
      </w:r>
      <w:r w:rsidR="00116F23" w:rsidRPr="00300344">
        <w:t xml:space="preserve">o </w:t>
      </w:r>
      <w:r w:rsidR="00D136A3">
        <w:rPr>
          <w:b/>
        </w:rPr>
        <w:t>Colégio Estadual Pedro Ludovico.</w:t>
      </w:r>
    </w:p>
    <w:p w:rsidR="00D136A3" w:rsidRDefault="00D136A3" w:rsidP="00300344">
      <w:pPr>
        <w:autoSpaceDE w:val="0"/>
        <w:autoSpaceDN w:val="0"/>
        <w:adjustRightInd w:val="0"/>
        <w:spacing w:line="360" w:lineRule="auto"/>
        <w:jc w:val="both"/>
        <w:rPr>
          <w:b/>
          <w:bCs/>
        </w:rPr>
      </w:pPr>
    </w:p>
    <w:p w:rsidR="00CF4E5D"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AA0753" w:rsidRPr="00300344" w:rsidRDefault="00AA0753" w:rsidP="00300344">
      <w:pPr>
        <w:autoSpaceDE w:val="0"/>
        <w:autoSpaceDN w:val="0"/>
        <w:adjustRightInd w:val="0"/>
        <w:spacing w:line="360" w:lineRule="auto"/>
        <w:jc w:val="both"/>
      </w:pPr>
    </w:p>
    <w:p w:rsidR="00AA0753" w:rsidRDefault="00AA0753" w:rsidP="00AA0753">
      <w:pPr>
        <w:autoSpaceDE w:val="0"/>
        <w:autoSpaceDN w:val="0"/>
        <w:adjustRightInd w:val="0"/>
        <w:jc w:val="center"/>
        <w:rPr>
          <w:b/>
          <w:bCs/>
        </w:rPr>
      </w:pPr>
      <w:proofErr w:type="spellStart"/>
      <w:r>
        <w:rPr>
          <w:b/>
          <w:bCs/>
        </w:rPr>
        <w:t>Juramy</w:t>
      </w:r>
      <w:proofErr w:type="spellEnd"/>
      <w:r>
        <w:rPr>
          <w:b/>
          <w:bCs/>
        </w:rPr>
        <w:t xml:space="preserve"> Martins Ferreira Rodrigues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D136A3" w:rsidRDefault="00D136A3" w:rsidP="00300344">
      <w:pPr>
        <w:autoSpaceDE w:val="0"/>
        <w:autoSpaceDN w:val="0"/>
        <w:adjustRightInd w:val="0"/>
        <w:spacing w:line="360" w:lineRule="auto"/>
        <w:jc w:val="center"/>
        <w:rPr>
          <w:b/>
        </w:rPr>
      </w:pPr>
      <w:r>
        <w:rPr>
          <w:b/>
        </w:rPr>
        <w:t xml:space="preserve">Colégio Estadual Pedro Ludovico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AA0753" w:rsidRPr="00300344" w:rsidRDefault="00AA0753" w:rsidP="00300344">
      <w:pPr>
        <w:tabs>
          <w:tab w:val="left" w:pos="1701"/>
          <w:tab w:val="left" w:pos="9639"/>
        </w:tabs>
        <w:spacing w:line="360" w:lineRule="auto"/>
        <w:ind w:right="-81"/>
        <w:jc w:val="both"/>
      </w:pPr>
    </w:p>
    <w:p w:rsidR="00475531" w:rsidRPr="00300344" w:rsidRDefault="00475531" w:rsidP="00AA0753">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031303" w:rsidRPr="002D2017" w:rsidRDefault="00214EFC" w:rsidP="00AA0753">
      <w:pPr>
        <w:autoSpaceDE w:val="0"/>
        <w:autoSpaceDN w:val="0"/>
        <w:adjustRightInd w:val="0"/>
        <w:spacing w:line="360" w:lineRule="auto"/>
        <w:rPr>
          <w:b/>
          <w:bCs/>
          <w:sz w:val="16"/>
          <w:szCs w:val="16"/>
        </w:rPr>
      </w:pPr>
      <w:r>
        <w:rPr>
          <w:b/>
          <w:bCs/>
        </w:rPr>
        <w:t xml:space="preserve">         </w:t>
      </w:r>
    </w:p>
    <w:p w:rsidR="00475531" w:rsidRPr="00300344" w:rsidRDefault="00475531" w:rsidP="00AA0753">
      <w:pPr>
        <w:autoSpaceDE w:val="0"/>
        <w:autoSpaceDN w:val="0"/>
        <w:adjustRightInd w:val="0"/>
        <w:spacing w:line="360" w:lineRule="auto"/>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2D2017" w:rsidRDefault="00E509BA" w:rsidP="00300344">
      <w:pPr>
        <w:autoSpaceDE w:val="0"/>
        <w:autoSpaceDN w:val="0"/>
        <w:adjustRightInd w:val="0"/>
        <w:spacing w:line="360" w:lineRule="auto"/>
        <w:jc w:val="both"/>
        <w:rPr>
          <w:sz w:val="16"/>
          <w:szCs w:val="16"/>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2D2017" w:rsidRDefault="00E509BA" w:rsidP="00300344">
      <w:pPr>
        <w:autoSpaceDE w:val="0"/>
        <w:autoSpaceDN w:val="0"/>
        <w:adjustRightInd w:val="0"/>
        <w:spacing w:line="360" w:lineRule="auto"/>
        <w:jc w:val="both"/>
        <w:rPr>
          <w:b/>
          <w:sz w:val="16"/>
          <w:szCs w:val="16"/>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D136A3"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136A3" w:rsidRPr="00300344" w:rsidRDefault="00D136A3" w:rsidP="00D136A3">
      <w:pPr>
        <w:autoSpaceDE w:val="0"/>
        <w:autoSpaceDN w:val="0"/>
        <w:adjustRightInd w:val="0"/>
        <w:spacing w:line="360" w:lineRule="auto"/>
        <w:ind w:left="720"/>
        <w:jc w:val="both"/>
      </w:pP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F26B11" w:rsidRDefault="00E509BA" w:rsidP="00300344">
      <w:pPr>
        <w:autoSpaceDE w:val="0"/>
        <w:autoSpaceDN w:val="0"/>
        <w:adjustRightInd w:val="0"/>
        <w:spacing w:line="360" w:lineRule="auto"/>
        <w:jc w:val="both"/>
        <w:rPr>
          <w:sz w:val="16"/>
          <w:szCs w:val="16"/>
        </w:rPr>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AE685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2D2017" w:rsidP="00300344">
            <w:pPr>
              <w:autoSpaceDE w:val="0"/>
              <w:autoSpaceDN w:val="0"/>
              <w:adjustRightInd w:val="0"/>
              <w:spacing w:line="360" w:lineRule="auto"/>
              <w:jc w:val="both"/>
            </w:pPr>
            <w:r>
              <w:t>1ª qualidade/ fácil cozimento</w:t>
            </w:r>
          </w:p>
        </w:tc>
      </w:tr>
      <w:tr w:rsidR="00E509BA" w:rsidRPr="00300344" w:rsidTr="003E40A3">
        <w:tc>
          <w:tcPr>
            <w:tcW w:w="3328" w:type="dxa"/>
          </w:tcPr>
          <w:p w:rsidR="00E509BA" w:rsidRPr="00300344" w:rsidRDefault="007130EA" w:rsidP="00300344">
            <w:pPr>
              <w:autoSpaceDE w:val="0"/>
              <w:autoSpaceDN w:val="0"/>
              <w:adjustRightInd w:val="0"/>
              <w:spacing w:line="360" w:lineRule="auto"/>
              <w:jc w:val="both"/>
            </w:pPr>
            <w:r>
              <w:t>Ovo</w:t>
            </w:r>
          </w:p>
        </w:tc>
        <w:tc>
          <w:tcPr>
            <w:tcW w:w="2180" w:type="dxa"/>
          </w:tcPr>
          <w:p w:rsidR="00E509BA" w:rsidRPr="00300344" w:rsidRDefault="007130EA" w:rsidP="00300344">
            <w:pPr>
              <w:autoSpaceDE w:val="0"/>
              <w:autoSpaceDN w:val="0"/>
              <w:adjustRightInd w:val="0"/>
              <w:spacing w:line="360" w:lineRule="auto"/>
              <w:jc w:val="both"/>
            </w:pPr>
            <w:proofErr w:type="spellStart"/>
            <w:r>
              <w:t>Dz</w:t>
            </w:r>
            <w:proofErr w:type="spellEnd"/>
          </w:p>
        </w:tc>
        <w:tc>
          <w:tcPr>
            <w:tcW w:w="4478" w:type="dxa"/>
          </w:tcPr>
          <w:p w:rsidR="00E509BA" w:rsidRPr="00300344" w:rsidRDefault="002D2017" w:rsidP="00300344">
            <w:pPr>
              <w:autoSpaceDE w:val="0"/>
              <w:autoSpaceDN w:val="0"/>
              <w:adjustRightInd w:val="0"/>
              <w:spacing w:line="360" w:lineRule="auto"/>
              <w:jc w:val="both"/>
            </w:pPr>
            <w:r>
              <w:t>De galinha, branco ou de cor, classe A, casca limpa, sem manchas ou deformações.</w:t>
            </w:r>
          </w:p>
        </w:tc>
      </w:tr>
    </w:tbl>
    <w:p w:rsidR="00BF4A4A" w:rsidRDefault="00BF4A4A"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F26B11" w:rsidRPr="00F26B11" w:rsidRDefault="00F26B11" w:rsidP="00300344">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2D2017" w:rsidP="00300344">
            <w:pPr>
              <w:autoSpaceDE w:val="0"/>
              <w:autoSpaceDN w:val="0"/>
              <w:adjustRightInd w:val="0"/>
              <w:spacing w:line="360" w:lineRule="auto"/>
              <w:jc w:val="both"/>
            </w:pPr>
            <w:r>
              <w:t>Embalagem de plástico</w:t>
            </w:r>
            <w:r w:rsidR="00E509BA" w:rsidRPr="00300344">
              <w:t xml:space="preserve">. De 500g a </w:t>
            </w:r>
            <w:smartTag w:uri="urn:schemas-microsoft-com:office:smarttags" w:element="metricconverter">
              <w:smartTagPr>
                <w:attr w:name="ProductID" w:val="1 Kg"/>
              </w:smartTagPr>
              <w:r w:rsidR="00E509BA" w:rsidRPr="00300344">
                <w:t>1 Kg</w:t>
              </w:r>
            </w:smartTag>
            <w:r w:rsidR="00E509BA"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BF4A4A" w:rsidRPr="00300344" w:rsidTr="003E40A3">
        <w:tc>
          <w:tcPr>
            <w:tcW w:w="5508" w:type="dxa"/>
          </w:tcPr>
          <w:p w:rsidR="00BF4A4A" w:rsidRDefault="00BF4A4A" w:rsidP="00300344">
            <w:pPr>
              <w:autoSpaceDE w:val="0"/>
              <w:autoSpaceDN w:val="0"/>
              <w:adjustRightInd w:val="0"/>
              <w:spacing w:line="360" w:lineRule="auto"/>
              <w:jc w:val="both"/>
              <w:rPr>
                <w:b/>
              </w:rPr>
            </w:pPr>
            <w:r>
              <w:rPr>
                <w:b/>
              </w:rPr>
              <w:t>POLVILHO</w:t>
            </w:r>
            <w:r w:rsidR="002D2017">
              <w:rPr>
                <w:b/>
              </w:rPr>
              <w:t xml:space="preserve"> </w:t>
            </w:r>
            <w:r w:rsidR="002D2017" w:rsidRPr="002D2017">
              <w:t xml:space="preserve">produto </w:t>
            </w:r>
            <w:r w:rsidR="002D2017">
              <w:t>isenta de matéria terrosa, fungos ou parasitas e livre de umidade e fragmentos estranhos.</w:t>
            </w:r>
          </w:p>
        </w:tc>
        <w:tc>
          <w:tcPr>
            <w:tcW w:w="3420" w:type="dxa"/>
          </w:tcPr>
          <w:p w:rsidR="00BF4A4A" w:rsidRPr="00300344" w:rsidRDefault="002D2017" w:rsidP="003F6F33">
            <w:pPr>
              <w:autoSpaceDE w:val="0"/>
              <w:autoSpaceDN w:val="0"/>
              <w:adjustRightInd w:val="0"/>
              <w:spacing w:line="360" w:lineRule="auto"/>
              <w:jc w:val="both"/>
            </w:pPr>
            <w:r>
              <w:t>Embalagem em plástico</w:t>
            </w:r>
            <w:r w:rsidR="00BF4A4A" w:rsidRPr="00300344">
              <w:t xml:space="preserve"> </w:t>
            </w:r>
            <w:r w:rsidR="00BF4A4A">
              <w:t xml:space="preserve">de baixa densidade atóxico. De </w:t>
            </w:r>
            <w:r w:rsidR="00BF4A4A" w:rsidRPr="00300344">
              <w:t xml:space="preserve">até </w:t>
            </w:r>
            <w:smartTag w:uri="urn:schemas-microsoft-com:office:smarttags" w:element="metricconverter">
              <w:smartTagPr>
                <w:attr w:name="ProductID" w:val="1 Kg"/>
              </w:smartTagPr>
              <w:r w:rsidR="00BF4A4A" w:rsidRPr="00300344">
                <w:t>1 Kg</w:t>
              </w:r>
            </w:smartTag>
            <w:r w:rsidR="00BF4A4A" w:rsidRPr="00300344">
              <w:t>.</w:t>
            </w:r>
          </w:p>
        </w:tc>
        <w:tc>
          <w:tcPr>
            <w:tcW w:w="1058" w:type="dxa"/>
          </w:tcPr>
          <w:p w:rsidR="00BF4A4A" w:rsidRPr="00300344" w:rsidRDefault="00BF4A4A" w:rsidP="00300344">
            <w:pPr>
              <w:autoSpaceDE w:val="0"/>
              <w:autoSpaceDN w:val="0"/>
              <w:adjustRightInd w:val="0"/>
              <w:spacing w:line="360" w:lineRule="auto"/>
              <w:jc w:val="both"/>
            </w:pPr>
            <w:r w:rsidRPr="00300344">
              <w:t>Kg</w:t>
            </w:r>
          </w:p>
        </w:tc>
      </w:tr>
      <w:tr w:rsidR="00BF4A4A" w:rsidRPr="00300344" w:rsidTr="003E40A3">
        <w:tc>
          <w:tcPr>
            <w:tcW w:w="5508" w:type="dxa"/>
          </w:tcPr>
          <w:p w:rsidR="00BF4A4A" w:rsidRPr="002D2017" w:rsidRDefault="00BF4A4A" w:rsidP="00300344">
            <w:pPr>
              <w:autoSpaceDE w:val="0"/>
              <w:autoSpaceDN w:val="0"/>
              <w:adjustRightInd w:val="0"/>
              <w:spacing w:line="360" w:lineRule="auto"/>
              <w:jc w:val="both"/>
            </w:pPr>
            <w:r>
              <w:rPr>
                <w:b/>
              </w:rPr>
              <w:t>QUEIJO</w:t>
            </w:r>
            <w:r w:rsidR="002D2017">
              <w:rPr>
                <w:b/>
              </w:rPr>
              <w:t xml:space="preserve"> – </w:t>
            </w:r>
            <w:r w:rsidR="002D2017" w:rsidRPr="002D2017">
              <w:t xml:space="preserve">produto livre de sujidades, </w:t>
            </w:r>
            <w:r w:rsidR="002D2017">
              <w:t>curado, pronto para consumo, acondicionado</w:t>
            </w:r>
            <w:r w:rsidR="002D2017" w:rsidRPr="002D2017">
              <w:t xml:space="preserve"> em</w:t>
            </w:r>
            <w:r w:rsidR="002D2017">
              <w:rPr>
                <w:b/>
              </w:rPr>
              <w:t xml:space="preserve"> </w:t>
            </w:r>
            <w:r w:rsidR="002D2017" w:rsidRPr="002D2017">
              <w:t>embalagens de baixa densidade</w:t>
            </w:r>
            <w:r w:rsidR="002D2017">
              <w:t>.</w:t>
            </w:r>
          </w:p>
        </w:tc>
        <w:tc>
          <w:tcPr>
            <w:tcW w:w="3420" w:type="dxa"/>
          </w:tcPr>
          <w:p w:rsidR="00BF4A4A" w:rsidRPr="00300344" w:rsidRDefault="00BF4A4A" w:rsidP="002D2017">
            <w:pPr>
              <w:autoSpaceDE w:val="0"/>
              <w:autoSpaceDN w:val="0"/>
              <w:adjustRightInd w:val="0"/>
              <w:spacing w:line="360" w:lineRule="auto"/>
              <w:jc w:val="both"/>
            </w:pPr>
            <w:r w:rsidRPr="00300344">
              <w:t xml:space="preserve">Embalagem </w:t>
            </w:r>
            <w:r>
              <w:t>de baixa densidade</w:t>
            </w:r>
            <w:r w:rsidR="002D2017">
              <w:t>,</w:t>
            </w:r>
            <w:r>
              <w:t xml:space="preserve"> atóxico. De </w:t>
            </w:r>
            <w:smartTag w:uri="urn:schemas-microsoft-com:office:smarttags" w:element="metricconverter">
              <w:smartTagPr>
                <w:attr w:name="ProductID" w:val="1 Kg"/>
              </w:smartTagPr>
              <w:r w:rsidRPr="00300344">
                <w:t>1 Kg</w:t>
              </w:r>
            </w:smartTag>
            <w:r w:rsidRPr="00300344">
              <w:t>.</w:t>
            </w:r>
          </w:p>
        </w:tc>
        <w:tc>
          <w:tcPr>
            <w:tcW w:w="1058" w:type="dxa"/>
          </w:tcPr>
          <w:p w:rsidR="00BF4A4A" w:rsidRPr="00300344" w:rsidRDefault="00BF4A4A" w:rsidP="00300344">
            <w:pPr>
              <w:autoSpaceDE w:val="0"/>
              <w:autoSpaceDN w:val="0"/>
              <w:adjustRightInd w:val="0"/>
              <w:spacing w:line="360" w:lineRule="auto"/>
              <w:jc w:val="both"/>
            </w:pPr>
            <w:r w:rsidRPr="00300344">
              <w:t>Kg</w:t>
            </w:r>
          </w:p>
        </w:tc>
      </w:tr>
    </w:tbl>
    <w:p w:rsidR="00CF4E5D" w:rsidRDefault="00CF4E5D" w:rsidP="00AE6852">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center"/>
              <w:rPr>
                <w:b/>
                <w:bCs/>
              </w:rPr>
            </w:pPr>
            <w:r>
              <w:rPr>
                <w:b/>
                <w:bCs/>
              </w:rPr>
              <w:t xml:space="preserve">Preço Médio </w:t>
            </w:r>
            <w:r w:rsidR="00AE6852">
              <w:rPr>
                <w:b/>
                <w:bCs/>
              </w:rPr>
              <w:t>pesquisado</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3,20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3,00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2,20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2,60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4,50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12,00</w:t>
            </w:r>
          </w:p>
        </w:tc>
      </w:tr>
      <w:tr w:rsidR="00BF4A4A" w:rsidTr="00BF4A4A">
        <w:tc>
          <w:tcPr>
            <w:tcW w:w="393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BF4A4A" w:rsidRDefault="00BF4A4A" w:rsidP="00AE6852">
            <w:pPr>
              <w:autoSpaceDE w:val="0"/>
              <w:autoSpaceDN w:val="0"/>
              <w:adjustRightInd w:val="0"/>
              <w:spacing w:line="360" w:lineRule="auto"/>
              <w:jc w:val="right"/>
              <w:rPr>
                <w:bCs/>
              </w:rPr>
            </w:pPr>
            <w:r>
              <w:rPr>
                <w:bCs/>
              </w:rPr>
              <w:t>5,50</w:t>
            </w:r>
          </w:p>
        </w:tc>
      </w:tr>
    </w:tbl>
    <w:p w:rsidR="00BF4A4A" w:rsidRDefault="00BF4A4A" w:rsidP="00BF4A4A">
      <w:pPr>
        <w:autoSpaceDE w:val="0"/>
        <w:autoSpaceDN w:val="0"/>
        <w:adjustRightInd w:val="0"/>
        <w:jc w:val="center"/>
        <w:rPr>
          <w:b/>
          <w:bCs/>
        </w:rPr>
      </w:pPr>
    </w:p>
    <w:p w:rsidR="002D2017" w:rsidRPr="00300344" w:rsidRDefault="002D2017" w:rsidP="00300344">
      <w:pPr>
        <w:autoSpaceDE w:val="0"/>
        <w:autoSpaceDN w:val="0"/>
        <w:adjustRightInd w:val="0"/>
        <w:spacing w:line="360" w:lineRule="auto"/>
        <w:jc w:val="both"/>
        <w:rPr>
          <w:b/>
          <w:bCs/>
        </w:rPr>
      </w:pPr>
    </w:p>
    <w:p w:rsidR="00BF4A4A"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p>
    <w:p w:rsidR="00D136A3" w:rsidRDefault="00D136A3" w:rsidP="00300344">
      <w:pPr>
        <w:autoSpaceDE w:val="0"/>
        <w:autoSpaceDN w:val="0"/>
        <w:adjustRightInd w:val="0"/>
        <w:spacing w:line="360" w:lineRule="auto"/>
        <w:jc w:val="center"/>
        <w:rPr>
          <w:b/>
        </w:rPr>
      </w:pPr>
      <w:r>
        <w:rPr>
          <w:b/>
        </w:rPr>
        <w:t xml:space="preserve">Colégio Estadual Pedro Ludovico </w:t>
      </w:r>
    </w:p>
    <w:p w:rsidR="001E4754" w:rsidRPr="00AA0753" w:rsidRDefault="00AA0753" w:rsidP="00300344">
      <w:pPr>
        <w:autoSpaceDE w:val="0"/>
        <w:autoSpaceDN w:val="0"/>
        <w:adjustRightInd w:val="0"/>
        <w:spacing w:line="360" w:lineRule="auto"/>
        <w:jc w:val="center"/>
      </w:pPr>
      <w:r w:rsidRPr="00AA0753">
        <w:rPr>
          <w:b/>
        </w:rPr>
        <w:t>Fazenda Nova, 01 de novembro de 2013</w:t>
      </w:r>
      <w:r w:rsidR="00AE6852">
        <w:rPr>
          <w:b/>
        </w:rPr>
        <w:t>.</w:t>
      </w: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AE685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AA0753">
        <w:rPr>
          <w:b/>
          <w:bCs/>
        </w:rPr>
        <w:t xml:space="preserve"> da Chamada Pública nº 04</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561" w:rsidRDefault="00430561">
      <w:r>
        <w:separator/>
      </w:r>
    </w:p>
  </w:endnote>
  <w:endnote w:type="continuationSeparator" w:id="0">
    <w:p w:rsidR="00430561" w:rsidRDefault="0043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E685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8C7CDD">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561" w:rsidRDefault="00430561">
      <w:r>
        <w:separator/>
      </w:r>
    </w:p>
  </w:footnote>
  <w:footnote w:type="continuationSeparator" w:id="0">
    <w:p w:rsidR="00430561" w:rsidRDefault="0043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AE6852" w:rsidRDefault="00AE6852"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4154">
    <w:pPr>
      <w:pStyle w:val="Legenda"/>
      <w:rPr>
        <w:b w:val="0"/>
        <w:sz w:val="28"/>
      </w:rPr>
    </w:pPr>
    <w:r w:rsidRPr="00A641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59193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4F342F"/>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A791C"/>
    <w:rsid w:val="002B2AB5"/>
    <w:rsid w:val="002B41F0"/>
    <w:rsid w:val="002C416F"/>
    <w:rsid w:val="002C583C"/>
    <w:rsid w:val="002C6FB4"/>
    <w:rsid w:val="002D0063"/>
    <w:rsid w:val="002D2017"/>
    <w:rsid w:val="002E2761"/>
    <w:rsid w:val="002E493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487"/>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056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342F"/>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B42"/>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0EA"/>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0B5"/>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CD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154"/>
    <w:rsid w:val="00A64933"/>
    <w:rsid w:val="00A662E4"/>
    <w:rsid w:val="00A753A8"/>
    <w:rsid w:val="00A75F3B"/>
    <w:rsid w:val="00A77488"/>
    <w:rsid w:val="00A843F8"/>
    <w:rsid w:val="00A86B9A"/>
    <w:rsid w:val="00A94CCB"/>
    <w:rsid w:val="00A9596A"/>
    <w:rsid w:val="00A96A35"/>
    <w:rsid w:val="00AA0753"/>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52"/>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8F0"/>
    <w:rsid w:val="00BD45EA"/>
    <w:rsid w:val="00BD6136"/>
    <w:rsid w:val="00BD63E9"/>
    <w:rsid w:val="00BD68FD"/>
    <w:rsid w:val="00BE0701"/>
    <w:rsid w:val="00BE4571"/>
    <w:rsid w:val="00BE4E1A"/>
    <w:rsid w:val="00BE4E7A"/>
    <w:rsid w:val="00BE6B72"/>
    <w:rsid w:val="00BF272E"/>
    <w:rsid w:val="00BF4537"/>
    <w:rsid w:val="00BF4A4A"/>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36A3"/>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70F"/>
    <w:rsid w:val="00EC6BF1"/>
    <w:rsid w:val="00EE0FBD"/>
    <w:rsid w:val="00EE1108"/>
    <w:rsid w:val="00EE1AA2"/>
    <w:rsid w:val="00EE1EBA"/>
    <w:rsid w:val="00EE4396"/>
    <w:rsid w:val="00EF0493"/>
    <w:rsid w:val="00F01BCA"/>
    <w:rsid w:val="00F01D92"/>
    <w:rsid w:val="00F041FA"/>
    <w:rsid w:val="00F0710D"/>
    <w:rsid w:val="00F10AA5"/>
    <w:rsid w:val="00F26B09"/>
    <w:rsid w:val="00F26B11"/>
    <w:rsid w:val="00F30C5B"/>
    <w:rsid w:val="00F31561"/>
    <w:rsid w:val="00F4080A"/>
    <w:rsid w:val="00F41648"/>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Fazenda%20Nova%202013\Col&#233;gio%20Estadual%20Pedro%20Ludovico%20Teixei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BA8BCB-CE88-43A8-AF02-7319DDDB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Colégio Estadual Pedro Ludovico Teixeira</Template>
  <TotalTime>0</TotalTime>
  <Pages>11</Pages>
  <Words>2996</Words>
  <Characters>16180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2013-10-18T11:59:00Z</dcterms:created>
  <dcterms:modified xsi:type="dcterms:W3CDTF">2013-10-18T11:59:00Z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