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CF" w:rsidRDefault="008C6151" w:rsidP="00E022CF">
      <w:pPr>
        <w:tabs>
          <w:tab w:val="left" w:pos="0"/>
        </w:tabs>
        <w:spacing w:line="360" w:lineRule="auto"/>
        <w:jc w:val="center"/>
        <w:rPr>
          <w:b/>
          <w:bCs/>
          <w:color w:val="000000" w:themeColor="text1"/>
        </w:rPr>
      </w:pPr>
      <w:r w:rsidRPr="00E86427">
        <w:rPr>
          <w:b/>
          <w:bCs/>
        </w:rPr>
        <w:t xml:space="preserve">EDITAL DE CHAMADA PÚBLICA Nº. </w:t>
      </w:r>
      <w:r w:rsidR="005A2914">
        <w:rPr>
          <w:b/>
          <w:bCs/>
          <w:color w:val="000000" w:themeColor="text1"/>
        </w:rPr>
        <w:t>004</w:t>
      </w:r>
      <w:r w:rsidR="00AB5EA6">
        <w:rPr>
          <w:b/>
          <w:bCs/>
          <w:color w:val="000000" w:themeColor="text1"/>
        </w:rPr>
        <w:t>/2013</w:t>
      </w:r>
    </w:p>
    <w:p w:rsidR="0086157D" w:rsidRPr="00E022CF" w:rsidRDefault="0086157D" w:rsidP="00E022CF">
      <w:pPr>
        <w:tabs>
          <w:tab w:val="left" w:pos="0"/>
        </w:tabs>
        <w:spacing w:line="360" w:lineRule="auto"/>
        <w:jc w:val="center"/>
        <w:rPr>
          <w:b/>
          <w:bCs/>
          <w:color w:val="000000" w:themeColor="text1"/>
        </w:rPr>
      </w:pPr>
    </w:p>
    <w:p w:rsidR="008C6151" w:rsidRPr="00E86427" w:rsidRDefault="008C6151" w:rsidP="006C421B">
      <w:pPr>
        <w:spacing w:line="360" w:lineRule="auto"/>
        <w:jc w:val="both"/>
        <w:rPr>
          <w:lang w:val="pt-PT"/>
        </w:rPr>
      </w:pPr>
      <w:r w:rsidRPr="00E86427">
        <w:rPr>
          <w:lang w:val="pt-PT"/>
        </w:rPr>
        <w:t xml:space="preserve">O Conselho Escolar Presidente Costa e Silva  da Unidade Escolar </w:t>
      </w:r>
      <w:r w:rsidRPr="0086157D">
        <w:rPr>
          <w:b/>
          <w:lang w:val="pt-PT"/>
        </w:rPr>
        <w:t>C</w:t>
      </w:r>
      <w:r w:rsidR="002E4B5E" w:rsidRPr="0086157D">
        <w:rPr>
          <w:b/>
          <w:lang w:val="pt-PT"/>
        </w:rPr>
        <w:t>olégio Estadual Presidente Cost</w:t>
      </w:r>
      <w:r w:rsidRPr="0086157D">
        <w:rPr>
          <w:b/>
          <w:lang w:val="pt-PT"/>
        </w:rPr>
        <w:t xml:space="preserve">a e Silva </w:t>
      </w:r>
      <w:r w:rsidRPr="00E86427">
        <w:rPr>
          <w:lang w:val="pt-PT"/>
        </w:rPr>
        <w:t>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w:t>
      </w:r>
      <w:r w:rsidR="00941271">
        <w:rPr>
          <w:lang w:val="pt-PT"/>
        </w:rPr>
        <w:t>7/2009 e Resolução/CD/FNDE nº 26</w:t>
      </w:r>
      <w:r w:rsidR="00DC5C1F">
        <w:rPr>
          <w:lang w:val="pt-PT"/>
        </w:rPr>
        <w:t xml:space="preserve"> de 17 de junho de 2013</w:t>
      </w:r>
      <w:r w:rsidRPr="00E86427">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022CF">
        <w:rPr>
          <w:b/>
          <w:bCs/>
          <w:color w:val="000000" w:themeColor="text1"/>
          <w:lang w:val="pt-PT"/>
        </w:rPr>
        <w:t>0</w:t>
      </w:r>
      <w:r w:rsidR="005A2914">
        <w:rPr>
          <w:b/>
          <w:bCs/>
          <w:color w:val="000000" w:themeColor="text1"/>
          <w:lang w:val="pt-PT"/>
        </w:rPr>
        <w:t>1/11/2013 a 31/12/2013</w:t>
      </w:r>
      <w:r w:rsidRPr="00E86427">
        <w:rPr>
          <w:lang w:val="pt-PT"/>
        </w:rPr>
        <w:t>.  Os interessados deverão apresentar a documentação para habilitação</w:t>
      </w:r>
      <w:r w:rsidR="00F4760E">
        <w:rPr>
          <w:lang w:val="pt-PT"/>
        </w:rPr>
        <w:t xml:space="preserve"> e proposta de preços até o dia </w:t>
      </w:r>
      <w:r w:rsidR="00AB5EA6">
        <w:rPr>
          <w:b/>
          <w:lang w:val="pt-PT"/>
        </w:rPr>
        <w:t>0</w:t>
      </w:r>
      <w:r w:rsidR="005A2914">
        <w:rPr>
          <w:b/>
          <w:lang w:val="pt-PT"/>
        </w:rPr>
        <w:t>7/11</w:t>
      </w:r>
      <w:r w:rsidRPr="0079532C">
        <w:rPr>
          <w:b/>
          <w:bCs/>
          <w:color w:val="000000" w:themeColor="text1"/>
          <w:lang w:val="pt-PT"/>
        </w:rPr>
        <w:t>/2013</w:t>
      </w:r>
      <w:r w:rsidRPr="00E86427">
        <w:rPr>
          <w:b/>
          <w:bCs/>
          <w:lang w:val="pt-PT"/>
        </w:rPr>
        <w:t>,</w:t>
      </w:r>
      <w:r w:rsidRPr="00E86427">
        <w:rPr>
          <w:lang w:val="pt-PT"/>
        </w:rPr>
        <w:t xml:space="preserve">  no horário das </w:t>
      </w:r>
      <w:r w:rsidRPr="00E86427">
        <w:rPr>
          <w:b/>
          <w:bCs/>
          <w:lang w:val="pt-PT"/>
        </w:rPr>
        <w:t>8 horas às 16 horas</w:t>
      </w:r>
      <w:r w:rsidRPr="00E86427">
        <w:rPr>
          <w:lang w:val="pt-PT"/>
        </w:rPr>
        <w:t>, na sede do Conselho Escolar, situada à  Rua Rio Claro Nº. 1.127, Centro, São Luis de Montes Belos.</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86157D" w:rsidRPr="00E86427" w:rsidRDefault="0086157D"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lastRenderedPageBreak/>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w:t>
      </w:r>
      <w:r w:rsidRPr="0086157D">
        <w:rPr>
          <w:b/>
          <w:snapToGrid w:val="0"/>
        </w:rPr>
        <w:t>Colégio Estadual Presidente Costa e Silva</w:t>
      </w:r>
      <w:r w:rsidRPr="00E86427">
        <w:rPr>
          <w:snapToGrid w:val="0"/>
        </w:rPr>
        <w:t xml:space="preserve"> </w:t>
      </w:r>
      <w:r w:rsidRPr="0079532C">
        <w:rPr>
          <w:color w:val="000000" w:themeColor="text1"/>
          <w:lang w:val="pt-PT"/>
        </w:rPr>
        <w:t>na Rua Rio Claro Nº. 1.127, Centro, São Luis de Montes Belos</w:t>
      </w:r>
      <w:r w:rsidRPr="0079532C">
        <w:rPr>
          <w:snapToGrid w:val="0"/>
          <w:color w:val="000000" w:themeColor="text1"/>
        </w:rPr>
        <w:t xml:space="preserve">, durante o período de </w:t>
      </w:r>
      <w:r w:rsidR="005A2914">
        <w:rPr>
          <w:b/>
          <w:snapToGrid w:val="0"/>
          <w:color w:val="000000" w:themeColor="text1"/>
        </w:rPr>
        <w:t>01/11/2013 a 31/12</w:t>
      </w:r>
      <w:r w:rsidR="00F4760E">
        <w:rPr>
          <w:b/>
          <w:snapToGrid w:val="0"/>
          <w:color w:val="000000" w:themeColor="text1"/>
        </w:rPr>
        <w:t>/2013</w:t>
      </w:r>
      <w:r w:rsidRPr="00E86427">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8.1 Os pagamentos dos produtos da Agricultura Familiar ou Empreendedor Familia</w:t>
      </w:r>
      <w:r w:rsidR="0086157D">
        <w:t>r Rural habilitado, como consequ</w:t>
      </w:r>
      <w:r w:rsidRPr="00E86427">
        <w:t>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w:t>
      </w:r>
      <w:r w:rsidR="00F727C0">
        <w:t xml:space="preserve">s Agricultores Familiares por </w:t>
      </w:r>
      <w:proofErr w:type="gramStart"/>
      <w:r w:rsidR="00F727C0">
        <w:t>3</w:t>
      </w:r>
      <w:proofErr w:type="gramEnd"/>
      <w:r w:rsidRPr="00E86427">
        <w:t>(três)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rPr>
          <w:b/>
          <w:bCs/>
        </w:rPr>
      </w:pPr>
      <w:r w:rsidRPr="00E86427">
        <w:rPr>
          <w:b/>
          <w:bCs/>
        </w:rPr>
        <w:lastRenderedPageBreak/>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t>26</w:t>
      </w:r>
      <w:r w:rsidRPr="00E86427">
        <w:t>/FNDE;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005A2914">
        <w:rPr>
          <w:b/>
          <w:color w:val="000000" w:themeColor="text1"/>
        </w:rPr>
        <w:t>004</w:t>
      </w:r>
      <w:r w:rsidR="00F4760E">
        <w:rPr>
          <w:b/>
          <w:color w:val="000000" w:themeColor="text1"/>
        </w:rPr>
        <w:t>/02013</w:t>
      </w:r>
      <w:r w:rsidRPr="004324C7">
        <w:rPr>
          <w:b/>
          <w:color w:val="000000" w:themeColor="text1"/>
        </w:rPr>
        <w:t>.</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F727C0" w:rsidRPr="00300344" w:rsidRDefault="008C6151" w:rsidP="00F727C0">
      <w:pPr>
        <w:autoSpaceDE w:val="0"/>
        <w:autoSpaceDN w:val="0"/>
        <w:adjustRightInd w:val="0"/>
        <w:spacing w:line="360" w:lineRule="auto"/>
        <w:jc w:val="both"/>
      </w:pPr>
      <w:r w:rsidRPr="00E86427">
        <w:rPr>
          <w:b/>
          <w:bCs/>
        </w:rPr>
        <w:t xml:space="preserve">11.1 </w:t>
      </w:r>
      <w:r w:rsidR="00F727C0" w:rsidRPr="00300344">
        <w:t xml:space="preserve">O Proponente Vencedor deverá assinar o </w:t>
      </w:r>
      <w:r w:rsidR="00F727C0">
        <w:t>Projeto</w:t>
      </w:r>
      <w:r w:rsidR="00F727C0" w:rsidRPr="00300344">
        <w:t xml:space="preserve"> Venda de gêneros alimentícios, conforme Minuta de </w:t>
      </w:r>
      <w:r w:rsidR="00F727C0">
        <w:t xml:space="preserve">Projeto, </w:t>
      </w:r>
      <w:r w:rsidR="00F727C0" w:rsidRPr="00300344">
        <w:t xml:space="preserve">Anexo IV, atendendo aos termos do anexo IV da Resolução/CD/FNDE Nº </w:t>
      </w:r>
      <w:r w:rsidR="00F727C0">
        <w:t>26</w:t>
      </w:r>
      <w:r w:rsidR="00F727C0" w:rsidRPr="00300344">
        <w:t xml:space="preserve">, </w:t>
      </w:r>
      <w:r w:rsidR="00F727C0">
        <w:t>de</w:t>
      </w:r>
      <w:r w:rsidR="00F727C0" w:rsidRPr="00300344">
        <w:t xml:space="preserve"> 1</w:t>
      </w:r>
      <w:r w:rsidR="00F727C0">
        <w:t>7 de junho</w:t>
      </w:r>
      <w:r w:rsidR="00F727C0" w:rsidRPr="00300344">
        <w:t xml:space="preserve"> </w:t>
      </w:r>
      <w:r w:rsidR="00F727C0">
        <w:t xml:space="preserve">de </w:t>
      </w:r>
      <w:r w:rsidR="00F727C0" w:rsidRPr="00300344">
        <w:t>20</w:t>
      </w:r>
      <w:r w:rsidR="00F727C0">
        <w:t>13</w:t>
      </w:r>
      <w:r w:rsidR="00F727C0" w:rsidRPr="00300344">
        <w:t>.</w:t>
      </w:r>
    </w:p>
    <w:p w:rsidR="008C6151" w:rsidRDefault="008C6151" w:rsidP="00300344">
      <w:pPr>
        <w:autoSpaceDE w:val="0"/>
        <w:autoSpaceDN w:val="0"/>
        <w:adjustRightInd w:val="0"/>
        <w:spacing w:line="360" w:lineRule="auto"/>
        <w:jc w:val="both"/>
        <w:rPr>
          <w:b/>
          <w:color w:val="000000" w:themeColor="text1"/>
        </w:rPr>
      </w:pPr>
      <w:r w:rsidRPr="00E86427">
        <w:rPr>
          <w:b/>
          <w:bCs/>
        </w:rPr>
        <w:lastRenderedPageBreak/>
        <w:t xml:space="preserve">11.2 </w:t>
      </w:r>
      <w:r w:rsidRPr="00E86427">
        <w:t xml:space="preserve">O prazo de vigência do contrato será </w:t>
      </w:r>
      <w:r w:rsidR="00F727C0" w:rsidRPr="0086157D">
        <w:rPr>
          <w:b/>
        </w:rPr>
        <w:t>02</w:t>
      </w:r>
      <w:r w:rsidR="0086157D">
        <w:rPr>
          <w:b/>
        </w:rPr>
        <w:t xml:space="preserve"> </w:t>
      </w:r>
      <w:r w:rsidR="00F727C0" w:rsidRPr="0086157D">
        <w:rPr>
          <w:b/>
        </w:rPr>
        <w:t>(</w:t>
      </w:r>
      <w:r w:rsidRPr="0086157D">
        <w:rPr>
          <w:b/>
          <w:color w:val="000000" w:themeColor="text1"/>
        </w:rPr>
        <w:t>dois</w:t>
      </w:r>
      <w:r w:rsidR="00F727C0" w:rsidRPr="0086157D">
        <w:rPr>
          <w:b/>
          <w:color w:val="000000" w:themeColor="text1"/>
        </w:rPr>
        <w:t>)</w:t>
      </w:r>
      <w:r w:rsidRPr="0086157D">
        <w:rPr>
          <w:b/>
          <w:color w:val="000000" w:themeColor="text1"/>
        </w:rPr>
        <w:t xml:space="preserve"> meses</w:t>
      </w:r>
      <w:r w:rsidRPr="00E86427">
        <w:t xml:space="preserve">, período este compreendido de </w:t>
      </w:r>
      <w:r w:rsidRPr="004324C7">
        <w:rPr>
          <w:b/>
          <w:color w:val="000000" w:themeColor="text1"/>
        </w:rPr>
        <w:t>0</w:t>
      </w:r>
      <w:r w:rsidR="005A2914">
        <w:rPr>
          <w:b/>
          <w:color w:val="000000" w:themeColor="text1"/>
        </w:rPr>
        <w:t>1/11/2013 a 31/12</w:t>
      </w:r>
      <w:r w:rsidR="00F4760E">
        <w:rPr>
          <w:b/>
          <w:color w:val="000000" w:themeColor="text1"/>
        </w:rPr>
        <w:t>/2013</w:t>
      </w:r>
      <w:r w:rsidRPr="004324C7">
        <w:rPr>
          <w:b/>
          <w:color w:val="000000" w:themeColor="text1"/>
        </w:rPr>
        <w:t>.</w:t>
      </w:r>
    </w:p>
    <w:p w:rsidR="0086157D" w:rsidRPr="00C66F2B" w:rsidRDefault="0086157D" w:rsidP="00300344">
      <w:pPr>
        <w:autoSpaceDE w:val="0"/>
        <w:autoSpaceDN w:val="0"/>
        <w:adjustRightInd w:val="0"/>
        <w:spacing w:line="360" w:lineRule="auto"/>
        <w:jc w:val="both"/>
        <w:rPr>
          <w:b/>
          <w:bCs/>
          <w:color w:val="FF0000"/>
        </w:rPr>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12.8 </w:t>
      </w:r>
      <w:r w:rsidRPr="00E86427">
        <w:t xml:space="preserve">O período de fornecimento desta Chamada Pública se dará de </w:t>
      </w:r>
      <w:r w:rsidR="00893B50" w:rsidRPr="00893B50">
        <w:rPr>
          <w:b/>
        </w:rPr>
        <w:t>01.11.2013 a 31.12.2013</w:t>
      </w:r>
      <w:r w:rsidRPr="00893B50">
        <w:rPr>
          <w:b/>
          <w:color w:val="000000" w:themeColor="text1"/>
        </w:rPr>
        <w:t>.</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t xml:space="preserve">adual Presidente Costa e Silva </w:t>
      </w:r>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Os interessados poderão dirimir quaisquer dúvidas por meio do Telefone (64)3671-1052</w:t>
      </w:r>
      <w:r w:rsidRPr="00E86427">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proofErr w:type="gramStart"/>
      <w:r w:rsidRPr="00E86427">
        <w:t>A presente</w:t>
      </w:r>
      <w:proofErr w:type="gramEnd"/>
      <w:r w:rsidRPr="00E86427">
        <w:t xml:space="preserve"> Chamada Pública é regulada pelas leis brasileiras, sendo exclusivamente competente o F</w:t>
      </w:r>
      <w:r w:rsidR="00893B50">
        <w:t xml:space="preserve">oro da Comarca de São Luís de Montes </w:t>
      </w:r>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Default="008C6151" w:rsidP="00300344">
      <w:pPr>
        <w:autoSpaceDE w:val="0"/>
        <w:autoSpaceDN w:val="0"/>
        <w:adjustRightInd w:val="0"/>
        <w:spacing w:line="360" w:lineRule="auto"/>
        <w:jc w:val="both"/>
        <w:rPr>
          <w:b/>
          <w:bCs/>
        </w:rPr>
      </w:pPr>
      <w:r w:rsidRPr="00E86427">
        <w:rPr>
          <w:b/>
          <w:bCs/>
        </w:rPr>
        <w:t>ANEXO I – RELAÇÃO DAS ESCOLAS DO ESTADO</w:t>
      </w:r>
    </w:p>
    <w:p w:rsidR="0086157D" w:rsidRPr="00E86427" w:rsidRDefault="0086157D"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86157D" w:rsidRPr="00E86427" w:rsidRDefault="0086157D" w:rsidP="00300344">
      <w:pPr>
        <w:autoSpaceDE w:val="0"/>
        <w:autoSpaceDN w:val="0"/>
        <w:adjustRightInd w:val="0"/>
        <w:spacing w:line="360" w:lineRule="auto"/>
        <w:jc w:val="both"/>
        <w:rPr>
          <w:b/>
          <w:bCs/>
        </w:rPr>
      </w:pPr>
    </w:p>
    <w:p w:rsidR="00893B50" w:rsidRDefault="008C6151" w:rsidP="00893B50">
      <w:pPr>
        <w:autoSpaceDE w:val="0"/>
        <w:autoSpaceDN w:val="0"/>
        <w:adjustRightInd w:val="0"/>
        <w:spacing w:line="360" w:lineRule="auto"/>
        <w:jc w:val="both"/>
        <w:rPr>
          <w:b/>
          <w:bCs/>
        </w:rPr>
      </w:pPr>
      <w:r w:rsidRPr="00E86427">
        <w:rPr>
          <w:b/>
          <w:bCs/>
        </w:rPr>
        <w:t xml:space="preserve"> </w:t>
      </w:r>
      <w:r w:rsidR="00893B50" w:rsidRPr="00300344">
        <w:rPr>
          <w:b/>
          <w:bCs/>
        </w:rPr>
        <w:t xml:space="preserve">ANEXO III- MODELO DE PROJETO DE VENDA CONFORME ANEXO </w:t>
      </w:r>
      <w:r w:rsidR="00893B50">
        <w:rPr>
          <w:b/>
          <w:bCs/>
        </w:rPr>
        <w:t>IV</w:t>
      </w:r>
      <w:r w:rsidR="00893B50" w:rsidRPr="00300344">
        <w:rPr>
          <w:b/>
          <w:bCs/>
        </w:rPr>
        <w:t xml:space="preserve"> DA RESOLUÇÃO Nº </w:t>
      </w:r>
      <w:r w:rsidR="00893B50">
        <w:rPr>
          <w:b/>
          <w:bCs/>
        </w:rPr>
        <w:t>26</w:t>
      </w:r>
      <w:r w:rsidR="00893B50" w:rsidRPr="00300344">
        <w:rPr>
          <w:b/>
          <w:bCs/>
        </w:rPr>
        <w:t xml:space="preserve"> DO </w:t>
      </w:r>
      <w:r w:rsidR="00893B50">
        <w:rPr>
          <w:b/>
          <w:bCs/>
        </w:rPr>
        <w:t>FNDE, DE 17/06/2013</w:t>
      </w:r>
      <w:r w:rsidR="00893B50" w:rsidRPr="00300344">
        <w:rPr>
          <w:b/>
          <w:bCs/>
        </w:rPr>
        <w:t>.</w:t>
      </w:r>
    </w:p>
    <w:p w:rsidR="0086157D" w:rsidRPr="00300344" w:rsidRDefault="0086157D" w:rsidP="00893B50">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IV – MINUTA DO CONTRATO</w:t>
      </w:r>
    </w:p>
    <w:p w:rsidR="0086157D" w:rsidRPr="00E86427" w:rsidRDefault="0086157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center"/>
        <w:rPr>
          <w:b/>
          <w:bCs/>
        </w:rPr>
      </w:pPr>
      <w:r w:rsidRPr="00E86427">
        <w:rPr>
          <w:b/>
          <w:bCs/>
        </w:rPr>
        <w:lastRenderedPageBreak/>
        <w:t>Wesley Pereira de Santana</w:t>
      </w:r>
    </w:p>
    <w:p w:rsidR="0086157D" w:rsidRDefault="008C6151" w:rsidP="00300344">
      <w:pPr>
        <w:autoSpaceDE w:val="0"/>
        <w:autoSpaceDN w:val="0"/>
        <w:adjustRightInd w:val="0"/>
        <w:spacing w:line="360" w:lineRule="auto"/>
        <w:jc w:val="center"/>
        <w:rPr>
          <w:b/>
          <w:bCs/>
        </w:rPr>
      </w:pPr>
      <w:r w:rsidRPr="00E86427">
        <w:rPr>
          <w:b/>
          <w:bCs/>
        </w:rPr>
        <w:t xml:space="preserve">Presidente do Conselho da Unidade Escolar </w:t>
      </w:r>
    </w:p>
    <w:p w:rsidR="008C6151" w:rsidRPr="00E86427" w:rsidRDefault="008C6151" w:rsidP="00300344">
      <w:pPr>
        <w:autoSpaceDE w:val="0"/>
        <w:autoSpaceDN w:val="0"/>
        <w:adjustRightInd w:val="0"/>
        <w:spacing w:line="360" w:lineRule="auto"/>
        <w:jc w:val="center"/>
        <w:rPr>
          <w:b/>
          <w:bCs/>
        </w:rPr>
      </w:pPr>
      <w:r w:rsidRPr="00E86427">
        <w:t>Colégio Estadual Presidente Costa e Silva</w:t>
      </w:r>
    </w:p>
    <w:p w:rsidR="008C6151" w:rsidRPr="00E86427" w:rsidRDefault="008C6151" w:rsidP="00300344">
      <w:pPr>
        <w:autoSpaceDE w:val="0"/>
        <w:autoSpaceDN w:val="0"/>
        <w:adjustRightInd w:val="0"/>
        <w:spacing w:line="360" w:lineRule="auto"/>
        <w:jc w:val="center"/>
      </w:pPr>
      <w:r w:rsidRPr="00E86427">
        <w:rPr>
          <w:b/>
          <w:bCs/>
        </w:rPr>
        <w:t>SECRETARIA DA EDUCAÇÃO</w:t>
      </w:r>
    </w:p>
    <w:p w:rsidR="008C6151" w:rsidRPr="00E86427" w:rsidRDefault="008C6151" w:rsidP="00300344">
      <w:pPr>
        <w:tabs>
          <w:tab w:val="left" w:pos="1701"/>
          <w:tab w:val="left" w:pos="9639"/>
        </w:tabs>
        <w:spacing w:line="360" w:lineRule="auto"/>
        <w:ind w:right="-81"/>
        <w:jc w:val="both"/>
      </w:pPr>
    </w:p>
    <w:p w:rsidR="008C6151"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86157D" w:rsidRPr="00E86427" w:rsidRDefault="0086157D"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86157D" w:rsidRPr="00E86427" w:rsidRDefault="0086157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t>Vinagre;</w:t>
      </w:r>
    </w:p>
    <w:p w:rsidR="008C6151" w:rsidRPr="00E86427" w:rsidRDefault="008C6151" w:rsidP="00300344">
      <w:pPr>
        <w:numPr>
          <w:ilvl w:val="0"/>
          <w:numId w:val="38"/>
        </w:numPr>
        <w:autoSpaceDE w:val="0"/>
        <w:autoSpaceDN w:val="0"/>
        <w:adjustRightInd w:val="0"/>
        <w:spacing w:line="360" w:lineRule="auto"/>
        <w:jc w:val="both"/>
      </w:pPr>
      <w:r w:rsidRPr="00E86427">
        <w:t>Açúcar;</w:t>
      </w:r>
    </w:p>
    <w:p w:rsidR="008C6151" w:rsidRPr="00E86427" w:rsidRDefault="008C6151" w:rsidP="00300344">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left="360"/>
        <w:jc w:val="both"/>
      </w:pP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w:t>
      </w:r>
      <w:r w:rsidRPr="00E86427">
        <w:lastRenderedPageBreak/>
        <w:t xml:space="preserve">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6157D" w:rsidRPr="00E86427" w:rsidRDefault="0086157D" w:rsidP="00300344">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6151" w:rsidRPr="00E86427">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2180"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478"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2180"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Repolho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lastRenderedPageBreak/>
              <w:t>Cebolinha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Default="0086157D" w:rsidP="00300344">
      <w:pPr>
        <w:autoSpaceDE w:val="0"/>
        <w:autoSpaceDN w:val="0"/>
        <w:adjustRightInd w:val="0"/>
        <w:spacing w:line="360" w:lineRule="auto"/>
        <w:jc w:val="both"/>
        <w:rPr>
          <w:b/>
          <w:bCs/>
        </w:rPr>
      </w:pPr>
      <w:r>
        <w:rPr>
          <w:b/>
          <w:bCs/>
        </w:rPr>
        <w:t>2 – GÊ</w:t>
      </w:r>
      <w:r w:rsidR="008C6151" w:rsidRPr="00E86427">
        <w:rPr>
          <w:b/>
          <w:bCs/>
        </w:rPr>
        <w:t>NEROS ALIMENTÍCIOS</w:t>
      </w:r>
    </w:p>
    <w:p w:rsidR="0086157D" w:rsidRPr="00E86427" w:rsidRDefault="0086157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produto obtido a partir de frutas, conteúdo líquido pasteurizado, podendo ou não conter adição de açúcar. Ausente de substâncias estranhas. Produto congelado, não fermentado e sem conservantes.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w:t>
            </w:r>
            <w:r w:rsidRPr="00E86427">
              <w:lastRenderedPageBreak/>
              <w:t xml:space="preserve">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lastRenderedPageBreak/>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8C6151" w:rsidRDefault="008C6151" w:rsidP="00071934">
      <w:pPr>
        <w:autoSpaceDE w:val="0"/>
        <w:autoSpaceDN w:val="0"/>
        <w:adjustRightInd w:val="0"/>
        <w:spacing w:line="360" w:lineRule="auto"/>
        <w:rPr>
          <w:b/>
          <w:bCs/>
        </w:rPr>
      </w:pPr>
      <w:r w:rsidRPr="00E86427">
        <w:rPr>
          <w:b/>
          <w:bCs/>
        </w:rPr>
        <w:t xml:space="preserve">ESTIMATIVA DE QUANTITATIVO DE GÊNEROS ALIMENTÍCIOS A SEREM ADQUIRIDOS DA AGRICULTURA FAMILIAR E EMPREENDEDOR FAMILIAR RURAL </w:t>
      </w:r>
    </w:p>
    <w:p w:rsidR="0086157D" w:rsidRPr="00E86427" w:rsidRDefault="0086157D" w:rsidP="00071934">
      <w:pPr>
        <w:autoSpaceDE w:val="0"/>
        <w:autoSpaceDN w:val="0"/>
        <w:adjustRightInd w:val="0"/>
        <w:spacing w:line="360" w:lineRule="auto"/>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220"/>
        <w:gridCol w:w="57"/>
        <w:gridCol w:w="1976"/>
      </w:tblGrid>
      <w:tr w:rsidR="00B14AB6" w:rsidRPr="00E86427" w:rsidTr="0086157D">
        <w:trPr>
          <w:jc w:val="center"/>
        </w:trPr>
        <w:tc>
          <w:tcPr>
            <w:tcW w:w="1774" w:type="dxa"/>
            <w:vAlign w:val="center"/>
          </w:tcPr>
          <w:p w:rsidR="00B14AB6" w:rsidRPr="00E86427" w:rsidRDefault="00B14AB6" w:rsidP="0086157D">
            <w:pPr>
              <w:autoSpaceDE w:val="0"/>
              <w:autoSpaceDN w:val="0"/>
              <w:adjustRightInd w:val="0"/>
              <w:jc w:val="center"/>
              <w:rPr>
                <w:b/>
                <w:bCs/>
              </w:rPr>
            </w:pPr>
            <w:r w:rsidRPr="00E86427">
              <w:rPr>
                <w:b/>
                <w:bCs/>
              </w:rPr>
              <w:t>GÊNEROS ALIMENTÍCIOS</w:t>
            </w:r>
          </w:p>
        </w:tc>
        <w:tc>
          <w:tcPr>
            <w:tcW w:w="3260" w:type="dxa"/>
            <w:vAlign w:val="center"/>
          </w:tcPr>
          <w:p w:rsidR="00B14AB6" w:rsidRPr="00E86427" w:rsidRDefault="00B14AB6" w:rsidP="0086157D">
            <w:pPr>
              <w:autoSpaceDE w:val="0"/>
              <w:autoSpaceDN w:val="0"/>
              <w:adjustRightInd w:val="0"/>
              <w:jc w:val="center"/>
              <w:rPr>
                <w:b/>
                <w:bCs/>
              </w:rPr>
            </w:pPr>
            <w:r w:rsidRPr="00E86427">
              <w:rPr>
                <w:b/>
                <w:bCs/>
              </w:rPr>
              <w:t>VARIEDADES</w:t>
            </w:r>
          </w:p>
        </w:tc>
        <w:tc>
          <w:tcPr>
            <w:tcW w:w="2277" w:type="dxa"/>
            <w:gridSpan w:val="2"/>
            <w:vAlign w:val="center"/>
          </w:tcPr>
          <w:p w:rsidR="00B14AB6" w:rsidRPr="00B14AB6" w:rsidRDefault="00B14AB6" w:rsidP="0086157D">
            <w:pPr>
              <w:autoSpaceDE w:val="0"/>
              <w:autoSpaceDN w:val="0"/>
              <w:adjustRightInd w:val="0"/>
              <w:jc w:val="center"/>
              <w:rPr>
                <w:b/>
                <w:bCs/>
              </w:rPr>
            </w:pPr>
            <w:r w:rsidRPr="00B14AB6">
              <w:rPr>
                <w:b/>
                <w:bCs/>
                <w:sz w:val="22"/>
                <w:szCs w:val="22"/>
              </w:rPr>
              <w:t>QUANTITATIVO</w:t>
            </w:r>
          </w:p>
        </w:tc>
        <w:tc>
          <w:tcPr>
            <w:tcW w:w="1976" w:type="dxa"/>
            <w:vAlign w:val="center"/>
          </w:tcPr>
          <w:p w:rsidR="00B14AB6" w:rsidRPr="00E86427" w:rsidRDefault="00B14AB6" w:rsidP="0086157D">
            <w:pPr>
              <w:autoSpaceDE w:val="0"/>
              <w:autoSpaceDN w:val="0"/>
              <w:adjustRightInd w:val="0"/>
              <w:jc w:val="center"/>
              <w:rPr>
                <w:b/>
                <w:bCs/>
              </w:rPr>
            </w:pPr>
            <w:r>
              <w:rPr>
                <w:b/>
                <w:bCs/>
              </w:rPr>
              <w:t>PREÇO</w:t>
            </w:r>
            <w:r w:rsidR="00721C72">
              <w:rPr>
                <w:b/>
                <w:bCs/>
              </w:rPr>
              <w:t xml:space="preserve"> MÉDIO PESQUISADO</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Abacaxi</w:t>
            </w:r>
          </w:p>
        </w:tc>
        <w:tc>
          <w:tcPr>
            <w:tcW w:w="3260" w:type="dxa"/>
          </w:tcPr>
          <w:p w:rsidR="00B14AB6" w:rsidRPr="00E86427" w:rsidRDefault="00B14AB6" w:rsidP="00FA624C">
            <w:pPr>
              <w:autoSpaceDE w:val="0"/>
              <w:autoSpaceDN w:val="0"/>
              <w:adjustRightInd w:val="0"/>
              <w:jc w:val="both"/>
            </w:pPr>
            <w:r w:rsidRPr="00E86427">
              <w:t>Havaí ou pérola</w:t>
            </w:r>
          </w:p>
        </w:tc>
        <w:tc>
          <w:tcPr>
            <w:tcW w:w="2277" w:type="dxa"/>
            <w:gridSpan w:val="2"/>
          </w:tcPr>
          <w:p w:rsidR="00B14AB6" w:rsidRPr="00E86427" w:rsidRDefault="00B14AB6" w:rsidP="00FA624C">
            <w:pPr>
              <w:autoSpaceDE w:val="0"/>
              <w:autoSpaceDN w:val="0"/>
              <w:adjustRightInd w:val="0"/>
            </w:pPr>
            <w:r w:rsidRPr="00E86427">
              <w:t>100 Kg</w:t>
            </w:r>
          </w:p>
        </w:tc>
        <w:tc>
          <w:tcPr>
            <w:tcW w:w="1976" w:type="dxa"/>
          </w:tcPr>
          <w:p w:rsidR="00B14AB6" w:rsidRPr="00E86427" w:rsidRDefault="00907524" w:rsidP="00B14AB6">
            <w:pPr>
              <w:autoSpaceDE w:val="0"/>
              <w:autoSpaceDN w:val="0"/>
              <w:adjustRightInd w:val="0"/>
            </w:pPr>
            <w:r>
              <w:t>R$2,80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Banana</w:t>
            </w:r>
          </w:p>
        </w:tc>
        <w:tc>
          <w:tcPr>
            <w:tcW w:w="3260" w:type="dxa"/>
          </w:tcPr>
          <w:p w:rsidR="00B14AB6" w:rsidRPr="00E86427" w:rsidRDefault="00B14AB6" w:rsidP="00FA624C">
            <w:pPr>
              <w:autoSpaceDE w:val="0"/>
              <w:autoSpaceDN w:val="0"/>
              <w:adjustRightInd w:val="0"/>
              <w:jc w:val="both"/>
            </w:pPr>
            <w:r w:rsidRPr="00E86427">
              <w:t xml:space="preserve">Madura; nanica, maçã, prata, da </w:t>
            </w:r>
            <w:proofErr w:type="gramStart"/>
            <w:r w:rsidRPr="00E86427">
              <w:t>terra</w:t>
            </w:r>
            <w:proofErr w:type="gramEnd"/>
          </w:p>
        </w:tc>
        <w:tc>
          <w:tcPr>
            <w:tcW w:w="2277" w:type="dxa"/>
            <w:gridSpan w:val="2"/>
          </w:tcPr>
          <w:p w:rsidR="00B14AB6" w:rsidRPr="00E86427" w:rsidRDefault="00B14AB6" w:rsidP="00FA624C">
            <w:pPr>
              <w:autoSpaceDE w:val="0"/>
              <w:autoSpaceDN w:val="0"/>
              <w:adjustRightInd w:val="0"/>
            </w:pPr>
            <w:r w:rsidRPr="00E86427">
              <w:t>100 Kg</w:t>
            </w:r>
          </w:p>
        </w:tc>
        <w:tc>
          <w:tcPr>
            <w:tcW w:w="1976" w:type="dxa"/>
          </w:tcPr>
          <w:p w:rsidR="00B14AB6" w:rsidRPr="00E86427" w:rsidRDefault="00907524" w:rsidP="00B14AB6">
            <w:pPr>
              <w:autoSpaceDE w:val="0"/>
              <w:autoSpaceDN w:val="0"/>
              <w:adjustRightInd w:val="0"/>
            </w:pPr>
            <w:r>
              <w:t>R$3,00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Laranja</w:t>
            </w:r>
          </w:p>
        </w:tc>
        <w:tc>
          <w:tcPr>
            <w:tcW w:w="3260" w:type="dxa"/>
          </w:tcPr>
          <w:p w:rsidR="00B14AB6" w:rsidRPr="00E86427" w:rsidRDefault="00B14AB6" w:rsidP="00FA624C">
            <w:pPr>
              <w:autoSpaceDE w:val="0"/>
              <w:autoSpaceDN w:val="0"/>
              <w:adjustRightInd w:val="0"/>
              <w:jc w:val="both"/>
            </w:pPr>
            <w:proofErr w:type="spellStart"/>
            <w:r w:rsidRPr="00E86427">
              <w:t>Pêra</w:t>
            </w:r>
            <w:proofErr w:type="spellEnd"/>
          </w:p>
        </w:tc>
        <w:tc>
          <w:tcPr>
            <w:tcW w:w="2220" w:type="dxa"/>
          </w:tcPr>
          <w:p w:rsidR="00B14AB6" w:rsidRPr="00E86427" w:rsidRDefault="00B14AB6" w:rsidP="00FA624C">
            <w:pPr>
              <w:autoSpaceDE w:val="0"/>
              <w:autoSpaceDN w:val="0"/>
              <w:adjustRightInd w:val="0"/>
            </w:pPr>
            <w:r w:rsidRPr="00E86427">
              <w:t>120 Kg</w:t>
            </w:r>
          </w:p>
        </w:tc>
        <w:tc>
          <w:tcPr>
            <w:tcW w:w="2033" w:type="dxa"/>
            <w:gridSpan w:val="2"/>
          </w:tcPr>
          <w:p w:rsidR="00B14AB6" w:rsidRPr="00E86427" w:rsidRDefault="00907524" w:rsidP="00B14AB6">
            <w:pPr>
              <w:autoSpaceDE w:val="0"/>
              <w:autoSpaceDN w:val="0"/>
              <w:adjustRightInd w:val="0"/>
            </w:pPr>
            <w:r>
              <w:t>R$1,35</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Mamão</w:t>
            </w:r>
          </w:p>
        </w:tc>
        <w:tc>
          <w:tcPr>
            <w:tcW w:w="3260" w:type="dxa"/>
          </w:tcPr>
          <w:p w:rsidR="00B14AB6" w:rsidRPr="00E86427" w:rsidRDefault="00B14AB6" w:rsidP="00FA624C">
            <w:pPr>
              <w:autoSpaceDE w:val="0"/>
              <w:autoSpaceDN w:val="0"/>
              <w:adjustRightInd w:val="0"/>
              <w:jc w:val="both"/>
            </w:pPr>
            <w:r w:rsidRPr="00E86427">
              <w:t>Formosa</w:t>
            </w:r>
          </w:p>
        </w:tc>
        <w:tc>
          <w:tcPr>
            <w:tcW w:w="2220" w:type="dxa"/>
          </w:tcPr>
          <w:p w:rsidR="00B14AB6" w:rsidRPr="00E86427" w:rsidRDefault="00B14AB6" w:rsidP="00F4760E">
            <w:pPr>
              <w:autoSpaceDE w:val="0"/>
              <w:autoSpaceDN w:val="0"/>
              <w:adjustRightInd w:val="0"/>
            </w:pPr>
            <w:r>
              <w:t>30</w:t>
            </w:r>
            <w:r w:rsidRPr="00E86427">
              <w:t xml:space="preserve"> Kg</w:t>
            </w:r>
          </w:p>
        </w:tc>
        <w:tc>
          <w:tcPr>
            <w:tcW w:w="2033" w:type="dxa"/>
            <w:gridSpan w:val="2"/>
          </w:tcPr>
          <w:p w:rsidR="00B14AB6" w:rsidRPr="00E86427" w:rsidRDefault="00907524" w:rsidP="00B14AB6">
            <w:pPr>
              <w:autoSpaceDE w:val="0"/>
              <w:autoSpaceDN w:val="0"/>
              <w:adjustRightInd w:val="0"/>
            </w:pPr>
            <w:r>
              <w:t>R$2,80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Melancia</w:t>
            </w:r>
          </w:p>
        </w:tc>
        <w:tc>
          <w:tcPr>
            <w:tcW w:w="3260" w:type="dxa"/>
          </w:tcPr>
          <w:p w:rsidR="00B14AB6" w:rsidRPr="00E86427" w:rsidRDefault="00B14AB6" w:rsidP="00FA624C">
            <w:pPr>
              <w:autoSpaceDE w:val="0"/>
              <w:autoSpaceDN w:val="0"/>
              <w:adjustRightInd w:val="0"/>
              <w:jc w:val="both"/>
            </w:pPr>
            <w:r w:rsidRPr="00E86427">
              <w:t>Peso entre 6 a 10 Kg</w:t>
            </w:r>
          </w:p>
        </w:tc>
        <w:tc>
          <w:tcPr>
            <w:tcW w:w="2220" w:type="dxa"/>
          </w:tcPr>
          <w:p w:rsidR="00B14AB6" w:rsidRPr="00E86427" w:rsidRDefault="00B14AB6" w:rsidP="00FA624C">
            <w:pPr>
              <w:autoSpaceDE w:val="0"/>
              <w:autoSpaceDN w:val="0"/>
              <w:adjustRightInd w:val="0"/>
            </w:pPr>
            <w:r w:rsidRPr="00E86427">
              <w:t>140 Kg</w:t>
            </w:r>
          </w:p>
        </w:tc>
        <w:tc>
          <w:tcPr>
            <w:tcW w:w="2033" w:type="dxa"/>
            <w:gridSpan w:val="2"/>
          </w:tcPr>
          <w:p w:rsidR="00B14AB6" w:rsidRPr="00E86427" w:rsidRDefault="00907524" w:rsidP="00B14AB6">
            <w:pPr>
              <w:autoSpaceDE w:val="0"/>
              <w:autoSpaceDN w:val="0"/>
              <w:adjustRightInd w:val="0"/>
            </w:pPr>
            <w:r>
              <w:t>R$1,10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Abóbora</w:t>
            </w:r>
          </w:p>
        </w:tc>
        <w:tc>
          <w:tcPr>
            <w:tcW w:w="3260" w:type="dxa"/>
          </w:tcPr>
          <w:p w:rsidR="00B14AB6" w:rsidRPr="00E86427" w:rsidRDefault="00B14AB6"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220" w:type="dxa"/>
          </w:tcPr>
          <w:p w:rsidR="00B14AB6" w:rsidRPr="00E86427" w:rsidRDefault="00B14AB6" w:rsidP="00FA624C">
            <w:pPr>
              <w:autoSpaceDE w:val="0"/>
              <w:autoSpaceDN w:val="0"/>
              <w:adjustRightInd w:val="0"/>
            </w:pPr>
            <w:r w:rsidRPr="00E86427">
              <w:t>50 Kg</w:t>
            </w:r>
          </w:p>
        </w:tc>
        <w:tc>
          <w:tcPr>
            <w:tcW w:w="2033" w:type="dxa"/>
            <w:gridSpan w:val="2"/>
          </w:tcPr>
          <w:p w:rsidR="00B14AB6" w:rsidRPr="00E86427" w:rsidRDefault="00907524" w:rsidP="00B14AB6">
            <w:pPr>
              <w:autoSpaceDE w:val="0"/>
              <w:autoSpaceDN w:val="0"/>
              <w:adjustRightInd w:val="0"/>
            </w:pPr>
            <w:r>
              <w:t>R$2,20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 xml:space="preserve">Abobrinha </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30 Kg</w:t>
            </w:r>
          </w:p>
        </w:tc>
        <w:tc>
          <w:tcPr>
            <w:tcW w:w="2033" w:type="dxa"/>
            <w:gridSpan w:val="2"/>
          </w:tcPr>
          <w:p w:rsidR="00B14AB6" w:rsidRPr="00E86427" w:rsidRDefault="00907524" w:rsidP="00B14AB6">
            <w:pPr>
              <w:autoSpaceDE w:val="0"/>
              <w:autoSpaceDN w:val="0"/>
              <w:adjustRightInd w:val="0"/>
            </w:pPr>
            <w:r>
              <w:t>R$2,90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 xml:space="preserve">Alface </w:t>
            </w:r>
          </w:p>
        </w:tc>
        <w:tc>
          <w:tcPr>
            <w:tcW w:w="3260" w:type="dxa"/>
          </w:tcPr>
          <w:p w:rsidR="00B14AB6" w:rsidRPr="00E86427" w:rsidRDefault="00B14AB6" w:rsidP="00FA624C">
            <w:pPr>
              <w:autoSpaceDE w:val="0"/>
              <w:autoSpaceDN w:val="0"/>
              <w:adjustRightInd w:val="0"/>
              <w:jc w:val="both"/>
            </w:pPr>
            <w:r w:rsidRPr="00E86427">
              <w:t>Lisa</w:t>
            </w:r>
          </w:p>
        </w:tc>
        <w:tc>
          <w:tcPr>
            <w:tcW w:w="2220" w:type="dxa"/>
          </w:tcPr>
          <w:p w:rsidR="00B14AB6" w:rsidRPr="00E86427" w:rsidRDefault="00B14AB6" w:rsidP="00FA624C">
            <w:pPr>
              <w:autoSpaceDE w:val="0"/>
              <w:autoSpaceDN w:val="0"/>
              <w:adjustRightInd w:val="0"/>
            </w:pPr>
            <w:r w:rsidRPr="00E86427">
              <w:t>80 (Maço industrial)</w:t>
            </w:r>
          </w:p>
        </w:tc>
        <w:tc>
          <w:tcPr>
            <w:tcW w:w="2033" w:type="dxa"/>
            <w:gridSpan w:val="2"/>
          </w:tcPr>
          <w:p w:rsidR="00B14AB6" w:rsidRPr="00E86427" w:rsidRDefault="00907524" w:rsidP="00B14AB6">
            <w:pPr>
              <w:autoSpaceDE w:val="0"/>
              <w:autoSpaceDN w:val="0"/>
              <w:adjustRightInd w:val="0"/>
            </w:pPr>
            <w:r>
              <w:t>R$3,30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Couve</w:t>
            </w:r>
          </w:p>
        </w:tc>
        <w:tc>
          <w:tcPr>
            <w:tcW w:w="3260" w:type="dxa"/>
          </w:tcPr>
          <w:p w:rsidR="00B14AB6" w:rsidRPr="00E86427" w:rsidRDefault="00B14AB6" w:rsidP="00FA624C">
            <w:pPr>
              <w:autoSpaceDE w:val="0"/>
              <w:autoSpaceDN w:val="0"/>
              <w:adjustRightInd w:val="0"/>
              <w:jc w:val="both"/>
            </w:pPr>
            <w:r w:rsidRPr="00E86427">
              <w:t>Manteiga</w:t>
            </w:r>
          </w:p>
        </w:tc>
        <w:tc>
          <w:tcPr>
            <w:tcW w:w="2220" w:type="dxa"/>
          </w:tcPr>
          <w:p w:rsidR="00B14AB6" w:rsidRPr="00E86427" w:rsidRDefault="00B14AB6" w:rsidP="00FA624C">
            <w:pPr>
              <w:autoSpaceDE w:val="0"/>
              <w:autoSpaceDN w:val="0"/>
              <w:adjustRightInd w:val="0"/>
            </w:pPr>
            <w:r w:rsidRPr="00E86427">
              <w:t>30 Kg</w:t>
            </w:r>
          </w:p>
        </w:tc>
        <w:tc>
          <w:tcPr>
            <w:tcW w:w="2033" w:type="dxa"/>
            <w:gridSpan w:val="2"/>
          </w:tcPr>
          <w:p w:rsidR="00B14AB6" w:rsidRPr="00E86427" w:rsidRDefault="00907524" w:rsidP="00B14AB6">
            <w:pPr>
              <w:autoSpaceDE w:val="0"/>
              <w:autoSpaceDN w:val="0"/>
              <w:adjustRightInd w:val="0"/>
            </w:pPr>
            <w:r>
              <w:t>R$7,00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Milho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R$7,00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Repolho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R$2,60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Tomate</w:t>
            </w:r>
          </w:p>
        </w:tc>
        <w:tc>
          <w:tcPr>
            <w:tcW w:w="3260" w:type="dxa"/>
          </w:tcPr>
          <w:p w:rsidR="00B14AB6" w:rsidRPr="00E86427" w:rsidRDefault="00B14AB6"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R$3,80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Mandioca</w:t>
            </w:r>
          </w:p>
        </w:tc>
        <w:tc>
          <w:tcPr>
            <w:tcW w:w="3260" w:type="dxa"/>
          </w:tcPr>
          <w:p w:rsidR="00B14AB6" w:rsidRPr="00E86427" w:rsidRDefault="00B14AB6" w:rsidP="00FA624C">
            <w:pPr>
              <w:autoSpaceDE w:val="0"/>
              <w:autoSpaceDN w:val="0"/>
              <w:adjustRightInd w:val="0"/>
              <w:jc w:val="center"/>
            </w:pPr>
            <w:r w:rsidRPr="00E86427">
              <w:t>-</w:t>
            </w:r>
          </w:p>
        </w:tc>
        <w:tc>
          <w:tcPr>
            <w:tcW w:w="2220" w:type="dxa"/>
          </w:tcPr>
          <w:p w:rsidR="00B14AB6" w:rsidRPr="00E86427" w:rsidRDefault="00B14AB6" w:rsidP="00FA624C">
            <w:pPr>
              <w:autoSpaceDE w:val="0"/>
              <w:autoSpaceDN w:val="0"/>
              <w:adjustRightInd w:val="0"/>
              <w:jc w:val="both"/>
            </w:pPr>
            <w:r>
              <w:t>16</w:t>
            </w:r>
            <w:r w:rsidRPr="00E86427">
              <w:t>0 Kg</w:t>
            </w:r>
          </w:p>
        </w:tc>
        <w:tc>
          <w:tcPr>
            <w:tcW w:w="2033" w:type="dxa"/>
            <w:gridSpan w:val="2"/>
          </w:tcPr>
          <w:p w:rsidR="00B14AB6" w:rsidRPr="00E86427" w:rsidRDefault="00907524" w:rsidP="00B14AB6">
            <w:pPr>
              <w:autoSpaceDE w:val="0"/>
              <w:autoSpaceDN w:val="0"/>
              <w:adjustRightInd w:val="0"/>
              <w:jc w:val="both"/>
            </w:pPr>
            <w:r>
              <w:t>R$1,70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Cenoura</w:t>
            </w:r>
          </w:p>
        </w:tc>
        <w:tc>
          <w:tcPr>
            <w:tcW w:w="3260" w:type="dxa"/>
          </w:tcPr>
          <w:p w:rsidR="00B14AB6" w:rsidRPr="00E86427" w:rsidRDefault="00B14AB6" w:rsidP="00FA624C">
            <w:pPr>
              <w:autoSpaceDE w:val="0"/>
              <w:autoSpaceDN w:val="0"/>
              <w:adjustRightInd w:val="0"/>
              <w:jc w:val="center"/>
            </w:pPr>
            <w:r w:rsidRPr="00E86427">
              <w:t>-</w:t>
            </w:r>
          </w:p>
        </w:tc>
        <w:tc>
          <w:tcPr>
            <w:tcW w:w="2220" w:type="dxa"/>
          </w:tcPr>
          <w:p w:rsidR="00B14AB6" w:rsidRPr="00E86427" w:rsidRDefault="00B14AB6" w:rsidP="00FA624C">
            <w:pPr>
              <w:autoSpaceDE w:val="0"/>
              <w:autoSpaceDN w:val="0"/>
              <w:adjustRightInd w:val="0"/>
              <w:jc w:val="both"/>
            </w:pPr>
            <w:r w:rsidRPr="00E86427">
              <w:t>20 Kg</w:t>
            </w:r>
          </w:p>
        </w:tc>
        <w:tc>
          <w:tcPr>
            <w:tcW w:w="2033" w:type="dxa"/>
            <w:gridSpan w:val="2"/>
          </w:tcPr>
          <w:p w:rsidR="00B14AB6" w:rsidRPr="00E86427" w:rsidRDefault="00907524" w:rsidP="00B14AB6">
            <w:pPr>
              <w:autoSpaceDE w:val="0"/>
              <w:autoSpaceDN w:val="0"/>
              <w:adjustRightInd w:val="0"/>
              <w:jc w:val="both"/>
            </w:pPr>
            <w:r>
              <w:t>R$2,50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Alho</w:t>
            </w:r>
          </w:p>
        </w:tc>
        <w:tc>
          <w:tcPr>
            <w:tcW w:w="3260" w:type="dxa"/>
          </w:tcPr>
          <w:p w:rsidR="00B14AB6" w:rsidRPr="00E86427" w:rsidRDefault="00B14AB6"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220" w:type="dxa"/>
          </w:tcPr>
          <w:p w:rsidR="00B14AB6" w:rsidRPr="00E86427" w:rsidRDefault="00B14AB6" w:rsidP="00FA624C">
            <w:pPr>
              <w:autoSpaceDE w:val="0"/>
              <w:autoSpaceDN w:val="0"/>
              <w:adjustRightInd w:val="0"/>
              <w:jc w:val="both"/>
            </w:pPr>
            <w:r w:rsidRPr="00E86427">
              <w:t>50 Kg</w:t>
            </w:r>
          </w:p>
        </w:tc>
        <w:tc>
          <w:tcPr>
            <w:tcW w:w="2033" w:type="dxa"/>
            <w:gridSpan w:val="2"/>
          </w:tcPr>
          <w:p w:rsidR="00B14AB6" w:rsidRPr="00E86427" w:rsidRDefault="00907524" w:rsidP="00B14AB6">
            <w:pPr>
              <w:autoSpaceDE w:val="0"/>
              <w:autoSpaceDN w:val="0"/>
              <w:adjustRightInd w:val="0"/>
              <w:jc w:val="both"/>
            </w:pPr>
            <w:r>
              <w:t>R$14,00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Beterraba</w:t>
            </w:r>
          </w:p>
        </w:tc>
        <w:tc>
          <w:tcPr>
            <w:tcW w:w="3260" w:type="dxa"/>
          </w:tcPr>
          <w:p w:rsidR="00B14AB6" w:rsidRPr="00E86427" w:rsidRDefault="00B14AB6" w:rsidP="00FA624C">
            <w:pPr>
              <w:autoSpaceDE w:val="0"/>
              <w:autoSpaceDN w:val="0"/>
              <w:adjustRightInd w:val="0"/>
              <w:jc w:val="both"/>
            </w:pPr>
            <w:r w:rsidRPr="00E86427">
              <w:t>Especial tipo A</w:t>
            </w:r>
          </w:p>
        </w:tc>
        <w:tc>
          <w:tcPr>
            <w:tcW w:w="2220" w:type="dxa"/>
          </w:tcPr>
          <w:p w:rsidR="00B14AB6" w:rsidRPr="00E86427" w:rsidRDefault="00B14AB6" w:rsidP="00FA624C">
            <w:pPr>
              <w:autoSpaceDE w:val="0"/>
              <w:autoSpaceDN w:val="0"/>
              <w:adjustRightInd w:val="0"/>
              <w:jc w:val="both"/>
            </w:pPr>
            <w:r w:rsidRPr="00E86427">
              <w:t>40 Kg</w:t>
            </w:r>
          </w:p>
        </w:tc>
        <w:tc>
          <w:tcPr>
            <w:tcW w:w="2033" w:type="dxa"/>
            <w:gridSpan w:val="2"/>
          </w:tcPr>
          <w:p w:rsidR="00B14AB6" w:rsidRPr="00E86427" w:rsidRDefault="00907524" w:rsidP="00B14AB6">
            <w:pPr>
              <w:autoSpaceDE w:val="0"/>
              <w:autoSpaceDN w:val="0"/>
              <w:adjustRightInd w:val="0"/>
              <w:jc w:val="both"/>
            </w:pPr>
            <w:r>
              <w:t>R$2,00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Batata</w:t>
            </w:r>
          </w:p>
        </w:tc>
        <w:tc>
          <w:tcPr>
            <w:tcW w:w="3260" w:type="dxa"/>
          </w:tcPr>
          <w:p w:rsidR="00B14AB6" w:rsidRPr="00E86427" w:rsidRDefault="00B14AB6" w:rsidP="00FA624C">
            <w:pPr>
              <w:autoSpaceDE w:val="0"/>
              <w:autoSpaceDN w:val="0"/>
              <w:adjustRightInd w:val="0"/>
              <w:jc w:val="both"/>
            </w:pPr>
            <w:r w:rsidRPr="00E86427">
              <w:t>Inglesa</w:t>
            </w:r>
          </w:p>
        </w:tc>
        <w:tc>
          <w:tcPr>
            <w:tcW w:w="2220" w:type="dxa"/>
          </w:tcPr>
          <w:p w:rsidR="00B14AB6" w:rsidRPr="00E86427" w:rsidRDefault="00B14AB6" w:rsidP="00FA624C">
            <w:pPr>
              <w:autoSpaceDE w:val="0"/>
              <w:autoSpaceDN w:val="0"/>
              <w:adjustRightInd w:val="0"/>
              <w:jc w:val="both"/>
            </w:pPr>
            <w:r w:rsidRPr="00E86427">
              <w:t>80 Kg</w:t>
            </w:r>
          </w:p>
        </w:tc>
        <w:tc>
          <w:tcPr>
            <w:tcW w:w="2033" w:type="dxa"/>
            <w:gridSpan w:val="2"/>
          </w:tcPr>
          <w:p w:rsidR="00B14AB6" w:rsidRPr="00E86427" w:rsidRDefault="00907524" w:rsidP="00B14AB6">
            <w:pPr>
              <w:autoSpaceDE w:val="0"/>
              <w:autoSpaceDN w:val="0"/>
              <w:adjustRightInd w:val="0"/>
              <w:jc w:val="both"/>
            </w:pPr>
            <w:r>
              <w:t>R$3,00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Ovo</w:t>
            </w:r>
          </w:p>
        </w:tc>
        <w:tc>
          <w:tcPr>
            <w:tcW w:w="3260" w:type="dxa"/>
          </w:tcPr>
          <w:p w:rsidR="00B14AB6" w:rsidRPr="00E86427" w:rsidRDefault="00B14AB6" w:rsidP="00FA624C">
            <w:pPr>
              <w:autoSpaceDE w:val="0"/>
              <w:autoSpaceDN w:val="0"/>
              <w:adjustRightInd w:val="0"/>
              <w:jc w:val="both"/>
            </w:pPr>
            <w:r w:rsidRPr="00E86427">
              <w:t xml:space="preserve">De galinha, branco ou de cor, classe A, casca limpa, sem manchas ou </w:t>
            </w:r>
            <w:proofErr w:type="gramStart"/>
            <w:r w:rsidRPr="00E86427">
              <w:t>deformações</w:t>
            </w:r>
            <w:proofErr w:type="gramEnd"/>
          </w:p>
        </w:tc>
        <w:tc>
          <w:tcPr>
            <w:tcW w:w="2220" w:type="dxa"/>
          </w:tcPr>
          <w:p w:rsidR="00B14AB6" w:rsidRPr="00E86427" w:rsidRDefault="00B14AB6" w:rsidP="00FA624C">
            <w:pPr>
              <w:autoSpaceDE w:val="0"/>
              <w:autoSpaceDN w:val="0"/>
              <w:adjustRightInd w:val="0"/>
              <w:jc w:val="both"/>
            </w:pPr>
            <w:r w:rsidRPr="00E86427">
              <w:t>20 Dz.</w:t>
            </w:r>
          </w:p>
        </w:tc>
        <w:tc>
          <w:tcPr>
            <w:tcW w:w="2033" w:type="dxa"/>
            <w:gridSpan w:val="2"/>
          </w:tcPr>
          <w:p w:rsidR="00B14AB6" w:rsidRPr="00E86427" w:rsidRDefault="00907524" w:rsidP="00B14AB6">
            <w:pPr>
              <w:autoSpaceDE w:val="0"/>
              <w:autoSpaceDN w:val="0"/>
              <w:adjustRightInd w:val="0"/>
              <w:jc w:val="both"/>
            </w:pPr>
            <w:r>
              <w:t>R$3,90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Feijão</w:t>
            </w:r>
          </w:p>
        </w:tc>
        <w:tc>
          <w:tcPr>
            <w:tcW w:w="3260" w:type="dxa"/>
          </w:tcPr>
          <w:p w:rsidR="00B14AB6" w:rsidRPr="00E86427" w:rsidRDefault="00B14AB6" w:rsidP="00FA624C">
            <w:pPr>
              <w:autoSpaceDE w:val="0"/>
              <w:autoSpaceDN w:val="0"/>
              <w:adjustRightInd w:val="0"/>
              <w:jc w:val="both"/>
            </w:pPr>
            <w:r w:rsidRPr="00E86427">
              <w:t>Carioca</w:t>
            </w:r>
          </w:p>
        </w:tc>
        <w:tc>
          <w:tcPr>
            <w:tcW w:w="2220" w:type="dxa"/>
          </w:tcPr>
          <w:p w:rsidR="00B14AB6" w:rsidRPr="00E86427" w:rsidRDefault="00B14AB6" w:rsidP="00FA624C">
            <w:pPr>
              <w:autoSpaceDE w:val="0"/>
              <w:autoSpaceDN w:val="0"/>
              <w:adjustRightInd w:val="0"/>
              <w:jc w:val="both"/>
            </w:pPr>
            <w:r w:rsidRPr="00E86427">
              <w:t>60 Kg</w:t>
            </w:r>
          </w:p>
        </w:tc>
        <w:tc>
          <w:tcPr>
            <w:tcW w:w="2033" w:type="dxa"/>
            <w:gridSpan w:val="2"/>
          </w:tcPr>
          <w:p w:rsidR="00B14AB6" w:rsidRPr="00E86427" w:rsidRDefault="00907524" w:rsidP="00B14AB6">
            <w:pPr>
              <w:autoSpaceDE w:val="0"/>
              <w:autoSpaceDN w:val="0"/>
              <w:adjustRightInd w:val="0"/>
              <w:jc w:val="both"/>
            </w:pPr>
            <w:r>
              <w:t>R$5,20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Polpa de frutas</w:t>
            </w:r>
          </w:p>
        </w:tc>
        <w:tc>
          <w:tcPr>
            <w:tcW w:w="3260" w:type="dxa"/>
          </w:tcPr>
          <w:p w:rsidR="00B14AB6" w:rsidRPr="00E86427" w:rsidRDefault="00B14AB6" w:rsidP="00FA624C">
            <w:pPr>
              <w:autoSpaceDE w:val="0"/>
              <w:autoSpaceDN w:val="0"/>
              <w:adjustRightInd w:val="0"/>
              <w:jc w:val="both"/>
            </w:pPr>
            <w:r w:rsidRPr="00E86427">
              <w:t>Variadas</w:t>
            </w:r>
          </w:p>
        </w:tc>
        <w:tc>
          <w:tcPr>
            <w:tcW w:w="2220" w:type="dxa"/>
          </w:tcPr>
          <w:p w:rsidR="00B14AB6" w:rsidRPr="00E86427" w:rsidRDefault="00B14AB6" w:rsidP="00FA624C">
            <w:pPr>
              <w:autoSpaceDE w:val="0"/>
              <w:autoSpaceDN w:val="0"/>
              <w:adjustRightInd w:val="0"/>
              <w:jc w:val="both"/>
            </w:pPr>
            <w:r w:rsidRPr="00E86427">
              <w:t>50 KG</w:t>
            </w:r>
          </w:p>
        </w:tc>
        <w:tc>
          <w:tcPr>
            <w:tcW w:w="2033" w:type="dxa"/>
            <w:gridSpan w:val="2"/>
          </w:tcPr>
          <w:p w:rsidR="00B14AB6" w:rsidRPr="00E86427" w:rsidRDefault="00907524" w:rsidP="00B14AB6">
            <w:pPr>
              <w:autoSpaceDE w:val="0"/>
              <w:autoSpaceDN w:val="0"/>
              <w:adjustRightInd w:val="0"/>
              <w:jc w:val="both"/>
            </w:pPr>
            <w:r>
              <w:t>R$5,50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Farinha</w:t>
            </w:r>
            <w:proofErr w:type="gramStart"/>
            <w:r w:rsidRPr="00E86427">
              <w:t xml:space="preserve">  </w:t>
            </w:r>
          </w:p>
        </w:tc>
        <w:tc>
          <w:tcPr>
            <w:tcW w:w="3260" w:type="dxa"/>
          </w:tcPr>
          <w:p w:rsidR="00B14AB6" w:rsidRPr="00E86427" w:rsidRDefault="00B14AB6" w:rsidP="00FA624C">
            <w:pPr>
              <w:autoSpaceDE w:val="0"/>
              <w:autoSpaceDN w:val="0"/>
              <w:adjustRightInd w:val="0"/>
              <w:jc w:val="both"/>
            </w:pPr>
            <w:proofErr w:type="gramEnd"/>
            <w:r w:rsidRPr="00E86427">
              <w:t>Mandioca</w:t>
            </w:r>
          </w:p>
        </w:tc>
        <w:tc>
          <w:tcPr>
            <w:tcW w:w="2220" w:type="dxa"/>
          </w:tcPr>
          <w:p w:rsidR="00B14AB6" w:rsidRPr="00E86427" w:rsidRDefault="00B14AB6" w:rsidP="00FA624C">
            <w:pPr>
              <w:autoSpaceDE w:val="0"/>
              <w:autoSpaceDN w:val="0"/>
              <w:adjustRightInd w:val="0"/>
              <w:jc w:val="both"/>
            </w:pPr>
            <w:r w:rsidRPr="00E86427">
              <w:t>60 Kg</w:t>
            </w:r>
          </w:p>
        </w:tc>
        <w:tc>
          <w:tcPr>
            <w:tcW w:w="2033" w:type="dxa"/>
            <w:gridSpan w:val="2"/>
          </w:tcPr>
          <w:p w:rsidR="00B14AB6" w:rsidRPr="00E86427" w:rsidRDefault="00907524" w:rsidP="00B14AB6">
            <w:pPr>
              <w:autoSpaceDE w:val="0"/>
              <w:autoSpaceDN w:val="0"/>
              <w:adjustRightInd w:val="0"/>
              <w:jc w:val="both"/>
            </w:pPr>
            <w:r>
              <w:t>R$4,20</w:t>
            </w:r>
          </w:p>
        </w:tc>
      </w:tr>
    </w:tbl>
    <w:p w:rsidR="008C6151" w:rsidRPr="00E86427" w:rsidRDefault="008C6151" w:rsidP="00071934">
      <w:pPr>
        <w:autoSpaceDE w:val="0"/>
        <w:autoSpaceDN w:val="0"/>
        <w:adjustRightInd w:val="0"/>
        <w:spacing w:line="360" w:lineRule="auto"/>
        <w:rPr>
          <w:b/>
          <w:bCs/>
        </w:rPr>
      </w:pPr>
    </w:p>
    <w:p w:rsidR="008C6151" w:rsidRPr="00E86427" w:rsidRDefault="008C6151" w:rsidP="00071934">
      <w:pPr>
        <w:autoSpaceDE w:val="0"/>
        <w:autoSpaceDN w:val="0"/>
        <w:adjustRightInd w:val="0"/>
        <w:spacing w:line="360" w:lineRule="auto"/>
      </w:pPr>
      <w:r w:rsidRPr="00E86427">
        <w:rPr>
          <w:b/>
          <w:bCs/>
        </w:rPr>
        <w:t>CONSELHO ESCOLAR DO COLÉGIO ESTADUAL PRESIDENTE COSTA E SILVA</w:t>
      </w:r>
    </w:p>
    <w:p w:rsidR="008C6151" w:rsidRDefault="00881C05" w:rsidP="00881C05">
      <w:pPr>
        <w:autoSpaceDE w:val="0"/>
        <w:autoSpaceDN w:val="0"/>
        <w:adjustRightInd w:val="0"/>
        <w:spacing w:line="360" w:lineRule="auto"/>
        <w:jc w:val="center"/>
        <w:rPr>
          <w:b/>
          <w:bCs/>
        </w:rPr>
      </w:pPr>
      <w:r>
        <w:rPr>
          <w:b/>
          <w:bCs/>
        </w:rPr>
        <w:t xml:space="preserve">São </w:t>
      </w:r>
      <w:r w:rsidR="00971437">
        <w:rPr>
          <w:b/>
          <w:bCs/>
        </w:rPr>
        <w:t>Luís de Montes Belos, 0</w:t>
      </w:r>
      <w:r w:rsidR="00893B50">
        <w:rPr>
          <w:b/>
          <w:bCs/>
        </w:rPr>
        <w:t>1</w:t>
      </w:r>
      <w:r w:rsidR="00971437">
        <w:rPr>
          <w:b/>
          <w:bCs/>
        </w:rPr>
        <w:t xml:space="preserve"> de Novem</w:t>
      </w:r>
      <w:r>
        <w:rPr>
          <w:b/>
          <w:bCs/>
        </w:rPr>
        <w:t>bro de 2013</w:t>
      </w:r>
      <w:r w:rsidR="00625499">
        <w:rPr>
          <w:b/>
          <w:bCs/>
        </w:rPr>
        <w:t>.</w:t>
      </w:r>
    </w:p>
    <w:p w:rsidR="0086157D" w:rsidRDefault="0086157D" w:rsidP="00881C05">
      <w:pPr>
        <w:autoSpaceDE w:val="0"/>
        <w:autoSpaceDN w:val="0"/>
        <w:adjustRightInd w:val="0"/>
        <w:spacing w:line="360" w:lineRule="auto"/>
        <w:jc w:val="center"/>
        <w:rPr>
          <w:b/>
          <w:bCs/>
        </w:rPr>
      </w:pPr>
    </w:p>
    <w:p w:rsidR="0086157D" w:rsidRDefault="0086157D" w:rsidP="00881C05">
      <w:pPr>
        <w:autoSpaceDE w:val="0"/>
        <w:autoSpaceDN w:val="0"/>
        <w:adjustRightInd w:val="0"/>
        <w:spacing w:line="360" w:lineRule="auto"/>
        <w:jc w:val="center"/>
        <w:rPr>
          <w:b/>
          <w:bCs/>
        </w:rPr>
      </w:pPr>
    </w:p>
    <w:p w:rsidR="0086157D" w:rsidRDefault="0086157D" w:rsidP="00881C05">
      <w:pPr>
        <w:autoSpaceDE w:val="0"/>
        <w:autoSpaceDN w:val="0"/>
        <w:adjustRightInd w:val="0"/>
        <w:spacing w:line="360" w:lineRule="auto"/>
        <w:jc w:val="center"/>
        <w:rPr>
          <w:b/>
          <w:bCs/>
        </w:rPr>
      </w:pPr>
    </w:p>
    <w:p w:rsidR="00881C05" w:rsidRPr="00E86427" w:rsidRDefault="00881C05" w:rsidP="00300344">
      <w:pPr>
        <w:autoSpaceDE w:val="0"/>
        <w:autoSpaceDN w:val="0"/>
        <w:adjustRightInd w:val="0"/>
        <w:spacing w:line="360" w:lineRule="auto"/>
        <w:jc w:val="both"/>
        <w:rPr>
          <w:b/>
          <w:bCs/>
        </w:rPr>
      </w:pPr>
    </w:p>
    <w:p w:rsidR="00625499" w:rsidRDefault="00625499" w:rsidP="0062549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6157D" w:rsidRPr="00300344" w:rsidRDefault="0086157D" w:rsidP="00625499">
      <w:pPr>
        <w:autoSpaceDE w:val="0"/>
        <w:autoSpaceDN w:val="0"/>
        <w:adjustRightInd w:val="0"/>
        <w:spacing w:line="360" w:lineRule="auto"/>
        <w:jc w:val="both"/>
        <w:rPr>
          <w:b/>
          <w:bCs/>
        </w:rPr>
      </w:pPr>
    </w:p>
    <w:p w:rsidR="008C6151" w:rsidRPr="00E86427" w:rsidRDefault="008C6151" w:rsidP="00625499">
      <w:pPr>
        <w:autoSpaceDE w:val="0"/>
        <w:autoSpaceDN w:val="0"/>
        <w:adjustRightInd w:val="0"/>
        <w:spacing w:line="360" w:lineRule="auto"/>
        <w:rPr>
          <w:b/>
          <w:bCs/>
        </w:rPr>
      </w:pPr>
      <w:r w:rsidRPr="00E86427">
        <w:rPr>
          <w:b/>
          <w:bCs/>
        </w:rPr>
        <w:t>PROGRAMA NACIONAL DE ALIMENTAÇÃO ESCOLAR – PNAE</w:t>
      </w:r>
    </w:p>
    <w:p w:rsidR="008C6151"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86157D" w:rsidRPr="00E86427" w:rsidRDefault="0086157D"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Edital da Chamada Pública nº ________ /2013</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Default="008C6151" w:rsidP="00F96B7E">
      <w:pPr>
        <w:autoSpaceDE w:val="0"/>
        <w:autoSpaceDN w:val="0"/>
        <w:adjustRightInd w:val="0"/>
        <w:spacing w:line="276" w:lineRule="auto"/>
        <w:jc w:val="both"/>
      </w:pPr>
    </w:p>
    <w:p w:rsidR="00E87756" w:rsidRPr="00E915F4" w:rsidRDefault="00E87756" w:rsidP="00E87756">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87756" w:rsidRPr="00E86427" w:rsidRDefault="00E87756" w:rsidP="00F96B7E">
      <w:pPr>
        <w:autoSpaceDE w:val="0"/>
        <w:autoSpaceDN w:val="0"/>
        <w:adjustRightInd w:val="0"/>
        <w:spacing w:line="276" w:lineRule="auto"/>
        <w:jc w:val="both"/>
      </w:pPr>
    </w:p>
    <w:sectPr w:rsidR="00E87756"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EA" w:rsidRDefault="00E409EA">
      <w:r>
        <w:separator/>
      </w:r>
    </w:p>
  </w:endnote>
  <w:endnote w:type="continuationSeparator" w:id="0">
    <w:p w:rsidR="00E409EA" w:rsidRDefault="00E40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486BA8"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86157D">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EA" w:rsidRDefault="00E409EA">
      <w:r>
        <w:separator/>
      </w:r>
    </w:p>
  </w:footnote>
  <w:footnote w:type="continuationSeparator" w:id="0">
    <w:p w:rsidR="00E409EA" w:rsidRDefault="00E4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86157D" w:rsidP="00972658">
    <w:pPr>
      <w:spacing w:line="360" w:lineRule="auto"/>
      <w:jc w:val="right"/>
      <w:rPr>
        <w:noProof/>
      </w:rPr>
    </w:pPr>
    <w:r w:rsidRPr="0086157D">
      <w:rPr>
        <w:noProof/>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-295275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157D" w:rsidRDefault="0086157D"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7106"/>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6BA8"/>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57D"/>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2D99"/>
    <w:rsid w:val="00903E13"/>
    <w:rsid w:val="00903F06"/>
    <w:rsid w:val="0090664B"/>
    <w:rsid w:val="00907524"/>
    <w:rsid w:val="00926E5A"/>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9A3"/>
    <w:rsid w:val="00E10EC6"/>
    <w:rsid w:val="00E120AA"/>
    <w:rsid w:val="00E12730"/>
    <w:rsid w:val="00E130B8"/>
    <w:rsid w:val="00E13D4C"/>
    <w:rsid w:val="00E13F81"/>
    <w:rsid w:val="00E21A65"/>
    <w:rsid w:val="00E23D85"/>
    <w:rsid w:val="00E24B74"/>
    <w:rsid w:val="00E279F8"/>
    <w:rsid w:val="00E31558"/>
    <w:rsid w:val="00E344E6"/>
    <w:rsid w:val="00E3498D"/>
    <w:rsid w:val="00E376CC"/>
    <w:rsid w:val="00E409EA"/>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3264</Words>
  <Characters>17629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2013-11-06T12:57:00Z</dcterms:created>
  <dcterms:modified xsi:type="dcterms:W3CDTF">2013-11-06T12:57:00Z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