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color w:val="000000"/>
          <w:sz w:val="22"/>
          <w:szCs w:val="22"/>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CA2C66" w:rsidRPr="003C6C4D">
        <w:rPr>
          <w:b/>
          <w:color w:val="000000"/>
          <w:sz w:val="22"/>
          <w:szCs w:val="22"/>
        </w:rPr>
        <w:t>00</w:t>
      </w:r>
      <w:r w:rsidR="00CA2C66">
        <w:rPr>
          <w:b/>
          <w:color w:val="000000"/>
          <w:sz w:val="22"/>
          <w:szCs w:val="22"/>
        </w:rPr>
        <w:t>2</w:t>
      </w:r>
      <w:r w:rsidR="00CA2C66" w:rsidRPr="003C6C4D">
        <w:rPr>
          <w:b/>
          <w:color w:val="000000"/>
          <w:sz w:val="22"/>
          <w:szCs w:val="22"/>
        </w:rPr>
        <w:t>/2013</w:t>
      </w:r>
    </w:p>
    <w:p w:rsidR="005A6360" w:rsidRDefault="005A6360" w:rsidP="00300344">
      <w:pPr>
        <w:tabs>
          <w:tab w:val="left" w:pos="0"/>
        </w:tabs>
        <w:spacing w:line="360" w:lineRule="auto"/>
        <w:jc w:val="center"/>
        <w:rPr>
          <w:b/>
          <w:color w:val="000000"/>
          <w:sz w:val="22"/>
          <w:szCs w:val="22"/>
        </w:rPr>
      </w:pPr>
      <w:r>
        <w:rPr>
          <w:b/>
          <w:color w:val="000000"/>
          <w:sz w:val="22"/>
          <w:szCs w:val="22"/>
        </w:rPr>
        <w:t>PRORROGAÇ</w:t>
      </w:r>
      <w:r w:rsidR="008E09FB">
        <w:rPr>
          <w:b/>
          <w:color w:val="000000"/>
          <w:sz w:val="22"/>
          <w:szCs w:val="22"/>
        </w:rPr>
        <w:t>ÃO (02</w:t>
      </w:r>
      <w:r>
        <w:rPr>
          <w:b/>
          <w:color w:val="000000"/>
          <w:sz w:val="22"/>
          <w:szCs w:val="22"/>
        </w:rPr>
        <w:t>)</w:t>
      </w:r>
    </w:p>
    <w:p w:rsidR="00D60F8F" w:rsidRPr="00300344" w:rsidRDefault="00D60F8F" w:rsidP="00300344">
      <w:pPr>
        <w:tabs>
          <w:tab w:val="left" w:pos="0"/>
        </w:tabs>
        <w:spacing w:line="360" w:lineRule="auto"/>
        <w:jc w:val="center"/>
        <w:rPr>
          <w:b/>
        </w:rPr>
      </w:pPr>
    </w:p>
    <w:p w:rsidR="00A753A8" w:rsidRPr="00113D2D" w:rsidRDefault="004A1C18" w:rsidP="00300344">
      <w:pPr>
        <w:spacing w:line="360" w:lineRule="auto"/>
        <w:jc w:val="both"/>
        <w:rPr>
          <w:b/>
          <w:color w:val="000000" w:themeColor="text1"/>
          <w:lang w:val="pt-PT"/>
        </w:rPr>
      </w:pPr>
      <w:r w:rsidRPr="00113D2D">
        <w:rPr>
          <w:color w:val="000000" w:themeColor="text1"/>
          <w:lang w:val="pt-PT"/>
        </w:rPr>
        <w:t xml:space="preserve">O </w:t>
      </w:r>
      <w:r w:rsidR="002C6FB4" w:rsidRPr="00113D2D">
        <w:rPr>
          <w:color w:val="000000" w:themeColor="text1"/>
          <w:lang w:val="pt-PT"/>
        </w:rPr>
        <w:t>Conselho Escolar</w:t>
      </w:r>
      <w:r w:rsidR="00F31561" w:rsidRPr="00113D2D">
        <w:rPr>
          <w:color w:val="000000" w:themeColor="text1"/>
          <w:lang w:val="pt-PT"/>
        </w:rPr>
        <w:t xml:space="preserve"> </w:t>
      </w:r>
      <w:r w:rsidR="00B8046E" w:rsidRPr="00113D2D">
        <w:rPr>
          <w:color w:val="000000" w:themeColor="text1"/>
          <w:lang w:val="pt-PT"/>
        </w:rPr>
        <w:t>Pedro Ludovico</w:t>
      </w:r>
      <w:r w:rsidR="00695916" w:rsidRPr="00113D2D">
        <w:rPr>
          <w:color w:val="000000" w:themeColor="text1"/>
          <w:lang w:val="pt-PT"/>
        </w:rPr>
        <w:t xml:space="preserve"> </w:t>
      </w:r>
      <w:r w:rsidR="002C6FB4" w:rsidRPr="00113D2D">
        <w:rPr>
          <w:color w:val="000000" w:themeColor="text1"/>
          <w:lang w:val="pt-PT"/>
        </w:rPr>
        <w:t>da Unidade Escolar</w:t>
      </w:r>
      <w:r w:rsidR="00695916" w:rsidRPr="00113D2D">
        <w:rPr>
          <w:color w:val="000000" w:themeColor="text1"/>
          <w:lang w:val="pt-PT"/>
        </w:rPr>
        <w:t xml:space="preserve"> </w:t>
      </w:r>
      <w:r w:rsidR="00B8046E" w:rsidRPr="00113D2D">
        <w:rPr>
          <w:b/>
          <w:color w:val="000000" w:themeColor="text1"/>
          <w:lang w:val="pt-PT"/>
        </w:rPr>
        <w:t>Colégio Estadual Dr. Pedro Ludovico</w:t>
      </w:r>
      <w:r w:rsidR="002C6FB4" w:rsidRPr="00113D2D">
        <w:rPr>
          <w:color w:val="000000" w:themeColor="text1"/>
          <w:lang w:val="pt-PT"/>
        </w:rPr>
        <w:t xml:space="preserve">  </w:t>
      </w:r>
      <w:r w:rsidR="00695916" w:rsidRPr="00113D2D">
        <w:rPr>
          <w:color w:val="000000" w:themeColor="text1"/>
          <w:lang w:val="pt-PT"/>
        </w:rPr>
        <w:t>município de</w:t>
      </w:r>
      <w:r w:rsidR="00BE4571" w:rsidRPr="00113D2D">
        <w:rPr>
          <w:color w:val="000000" w:themeColor="text1"/>
          <w:lang w:val="pt-PT"/>
        </w:rPr>
        <w:t xml:space="preserve"> </w:t>
      </w:r>
      <w:r w:rsidR="00B8046E" w:rsidRPr="00113D2D">
        <w:rPr>
          <w:color w:val="000000" w:themeColor="text1"/>
          <w:lang w:val="pt-PT"/>
        </w:rPr>
        <w:t>Quirinópolis</w:t>
      </w:r>
      <w:r w:rsidR="002C6FB4" w:rsidRPr="00113D2D">
        <w:rPr>
          <w:color w:val="000000" w:themeColor="text1"/>
          <w:lang w:val="pt-PT"/>
        </w:rPr>
        <w:t xml:space="preserve"> no Estado de Goiás, pessoa jurídica de Direito Privado, com sede  na </w:t>
      </w:r>
      <w:r w:rsidR="00B8046E" w:rsidRPr="00113D2D">
        <w:rPr>
          <w:color w:val="000000" w:themeColor="text1"/>
          <w:lang w:val="pt-PT"/>
        </w:rPr>
        <w:t>AV: Lázaro Xavier, 108, Quirinópolis-Go</w:t>
      </w:r>
      <w:r w:rsidR="002C6FB4" w:rsidRPr="00113D2D">
        <w:rPr>
          <w:color w:val="000000" w:themeColor="text1"/>
          <w:lang w:val="pt-PT"/>
        </w:rPr>
        <w:t>, inscrita no CNPJ/MF sob o nº</w:t>
      </w:r>
      <w:r w:rsidR="00F42DB4" w:rsidRPr="00113D2D">
        <w:rPr>
          <w:color w:val="000000" w:themeColor="text1"/>
          <w:lang w:val="pt-PT"/>
        </w:rPr>
        <w:t xml:space="preserve"> </w:t>
      </w:r>
      <w:r w:rsidR="00B8046E" w:rsidRPr="00113D2D">
        <w:rPr>
          <w:color w:val="000000" w:themeColor="text1"/>
          <w:lang w:val="pt-PT"/>
        </w:rPr>
        <w:t>00.671.171/0001-42</w:t>
      </w:r>
      <w:r w:rsidR="00861FBB" w:rsidRPr="00113D2D">
        <w:rPr>
          <w:color w:val="000000" w:themeColor="text1"/>
          <w:lang w:val="pt-PT"/>
        </w:rPr>
        <w:t>,</w:t>
      </w:r>
      <w:r w:rsidR="002C6FB4" w:rsidRPr="00113D2D">
        <w:rPr>
          <w:color w:val="000000" w:themeColor="text1"/>
          <w:lang w:val="pt-PT"/>
        </w:rPr>
        <w:t xml:space="preserve"> neste ato representado pelo Presidente do Conselho o (a) Sr (a) </w:t>
      </w:r>
      <w:r w:rsidR="00B8046E" w:rsidRPr="00113D2D">
        <w:rPr>
          <w:color w:val="000000" w:themeColor="text1"/>
          <w:lang w:val="pt-PT"/>
        </w:rPr>
        <w:t>Afonso Carlos da Costa</w:t>
      </w:r>
      <w:r w:rsidR="002C6FB4" w:rsidRPr="00113D2D">
        <w:rPr>
          <w:color w:val="000000" w:themeColor="text1"/>
          <w:lang w:val="pt-PT"/>
        </w:rPr>
        <w:t xml:space="preserve">, </w:t>
      </w:r>
      <w:r w:rsidR="00B8046E" w:rsidRPr="00113D2D">
        <w:rPr>
          <w:color w:val="000000" w:themeColor="text1"/>
          <w:lang w:val="pt-PT"/>
        </w:rPr>
        <w:t xml:space="preserve">presidente do conselho </w:t>
      </w:r>
      <w:r w:rsidR="002C6FB4" w:rsidRPr="00113D2D">
        <w:rPr>
          <w:color w:val="000000" w:themeColor="text1"/>
          <w:lang w:val="pt-PT"/>
        </w:rPr>
        <w:t xml:space="preserve">inscrito (a) no CPF/MF sob o nº </w:t>
      </w:r>
      <w:r w:rsidR="00CA2C66" w:rsidRPr="00113D2D">
        <w:rPr>
          <w:color w:val="000000" w:themeColor="text1"/>
          <w:lang w:val="pt-PT"/>
        </w:rPr>
        <w:t>167.383901-06</w:t>
      </w:r>
      <w:r w:rsidR="002C6FB4" w:rsidRPr="00113D2D">
        <w:rPr>
          <w:color w:val="000000" w:themeColor="text1"/>
          <w:lang w:val="pt-PT"/>
        </w:rPr>
        <w:t>, Carteira de Identidade nº</w:t>
      </w:r>
      <w:r w:rsidR="00861FBB" w:rsidRPr="00113D2D">
        <w:rPr>
          <w:color w:val="000000" w:themeColor="text1"/>
          <w:lang w:val="pt-PT"/>
        </w:rPr>
        <w:t xml:space="preserve"> </w:t>
      </w:r>
      <w:r w:rsidR="00CA2C66" w:rsidRPr="00113D2D">
        <w:rPr>
          <w:color w:val="000000" w:themeColor="text1"/>
          <w:lang w:val="pt-PT"/>
        </w:rPr>
        <w:t>848.117 SSP/GO</w:t>
      </w:r>
      <w:r w:rsidR="002C6FB4" w:rsidRPr="00113D2D">
        <w:rPr>
          <w:color w:val="000000" w:themeColor="text1"/>
          <w:lang w:val="pt-PT"/>
        </w:rPr>
        <w:t xml:space="preserve">, no uso de suas prerrogativas legais, em cumprimento do estabelecido pela Lei nº 11.947/2009 e Resolução/CD/FNDE nº 38 de 16 de julho de 2009, </w:t>
      </w:r>
      <w:r w:rsidR="0007585E" w:rsidRPr="00113D2D">
        <w:rPr>
          <w:color w:val="000000" w:themeColor="text1"/>
          <w:lang w:val="pt-PT"/>
        </w:rPr>
        <w:t xml:space="preserve">por meio da Secretaria da Educação do Estado de Goiás, </w:t>
      </w:r>
      <w:r w:rsidR="002C6FB4" w:rsidRPr="00113D2D">
        <w:rPr>
          <w:color w:val="000000" w:themeColor="text1"/>
          <w:lang w:val="pt-PT"/>
        </w:rPr>
        <w:t xml:space="preserve">torna público que </w:t>
      </w:r>
      <w:r w:rsidR="0007585E" w:rsidRPr="00113D2D">
        <w:rPr>
          <w:color w:val="000000" w:themeColor="text1"/>
          <w:lang w:val="pt-PT"/>
        </w:rPr>
        <w:t>realizará Chamada Pública para aquisição de Genêros Alimentícios da Agricultura Familiar e do Empreendedor Familiar Rural, destinados ao atendimento ao Programa  de Alimentação Escolar, para o período compreendido entre</w:t>
      </w:r>
      <w:r w:rsidR="00A00A66">
        <w:rPr>
          <w:color w:val="000000" w:themeColor="text1"/>
          <w:lang w:val="pt-PT"/>
        </w:rPr>
        <w:t xml:space="preserve"> </w:t>
      </w:r>
      <w:r w:rsidR="00CA2C66" w:rsidRPr="00D60F8F">
        <w:rPr>
          <w:b/>
          <w:color w:val="000000" w:themeColor="text1"/>
          <w:sz w:val="22"/>
          <w:szCs w:val="22"/>
        </w:rPr>
        <w:t>0</w:t>
      </w:r>
      <w:r w:rsidR="00A00A66" w:rsidRPr="00D60F8F">
        <w:rPr>
          <w:b/>
          <w:color w:val="000000" w:themeColor="text1"/>
          <w:sz w:val="22"/>
          <w:szCs w:val="22"/>
        </w:rPr>
        <w:t>2</w:t>
      </w:r>
      <w:r w:rsidR="00CA2C66" w:rsidRPr="00D60F8F">
        <w:rPr>
          <w:b/>
          <w:color w:val="000000" w:themeColor="text1"/>
          <w:sz w:val="22"/>
          <w:szCs w:val="22"/>
        </w:rPr>
        <w:t xml:space="preserve">/05/2013 a </w:t>
      </w:r>
      <w:r w:rsidR="00A00A66" w:rsidRPr="00D60F8F">
        <w:rPr>
          <w:b/>
          <w:color w:val="000000" w:themeColor="text1"/>
          <w:sz w:val="22"/>
          <w:szCs w:val="22"/>
        </w:rPr>
        <w:t>28</w:t>
      </w:r>
      <w:r w:rsidR="00CA2C66" w:rsidRPr="00D60F8F">
        <w:rPr>
          <w:b/>
          <w:color w:val="000000" w:themeColor="text1"/>
          <w:sz w:val="22"/>
          <w:szCs w:val="22"/>
        </w:rPr>
        <w:t>/06/2013 .</w:t>
      </w:r>
      <w:r w:rsidR="0007585E" w:rsidRPr="00113D2D">
        <w:rPr>
          <w:color w:val="000000" w:themeColor="text1"/>
          <w:lang w:val="pt-PT"/>
        </w:rPr>
        <w:t xml:space="preserve"> Os interessados deverão apresentar a documentação para habilitação e proposta de preços até o dia</w:t>
      </w:r>
      <w:r w:rsidR="005952E7" w:rsidRPr="00113D2D">
        <w:rPr>
          <w:color w:val="000000" w:themeColor="text1"/>
          <w:lang w:val="pt-PT"/>
        </w:rPr>
        <w:t xml:space="preserve"> </w:t>
      </w:r>
      <w:r w:rsidR="008E09FB">
        <w:rPr>
          <w:b/>
          <w:color w:val="000000" w:themeColor="text1"/>
          <w:lang w:val="pt-PT"/>
        </w:rPr>
        <w:t>22</w:t>
      </w:r>
      <w:r w:rsidR="00113D2D" w:rsidRPr="00D60F8F">
        <w:rPr>
          <w:b/>
          <w:color w:val="000000" w:themeColor="text1"/>
          <w:lang w:val="pt-PT"/>
        </w:rPr>
        <w:t>/</w:t>
      </w:r>
      <w:r w:rsidR="00CA2C66" w:rsidRPr="00D60F8F">
        <w:rPr>
          <w:b/>
          <w:color w:val="000000" w:themeColor="text1"/>
          <w:lang w:val="pt-PT"/>
        </w:rPr>
        <w:t>0</w:t>
      </w:r>
      <w:r w:rsidR="00A00A66" w:rsidRPr="00D60F8F">
        <w:rPr>
          <w:b/>
          <w:color w:val="000000" w:themeColor="text1"/>
          <w:lang w:val="pt-PT"/>
        </w:rPr>
        <w:t>5</w:t>
      </w:r>
      <w:r w:rsidR="00CA2C66" w:rsidRPr="00D60F8F">
        <w:rPr>
          <w:b/>
          <w:color w:val="000000" w:themeColor="text1"/>
          <w:lang w:val="pt-PT"/>
        </w:rPr>
        <w:t>/2013</w:t>
      </w:r>
      <w:r w:rsidR="0007585E" w:rsidRPr="00113D2D">
        <w:rPr>
          <w:color w:val="000000" w:themeColor="text1"/>
          <w:lang w:val="pt-PT"/>
        </w:rPr>
        <w:t xml:space="preserve">, no horário das </w:t>
      </w:r>
      <w:r w:rsidR="00CA2C66" w:rsidRPr="00113D2D">
        <w:rPr>
          <w:color w:val="000000" w:themeColor="text1"/>
          <w:lang w:val="pt-PT"/>
        </w:rPr>
        <w:t>7:00hs as 16:00hs</w:t>
      </w:r>
      <w:r w:rsidR="0007585E" w:rsidRPr="00113D2D">
        <w:rPr>
          <w:color w:val="000000" w:themeColor="text1"/>
          <w:lang w:val="pt-PT"/>
        </w:rPr>
        <w:t xml:space="preserve">, na sede do Conselho Escolar, situada à </w:t>
      </w:r>
      <w:r w:rsidR="00B8046E" w:rsidRPr="00113D2D">
        <w:rPr>
          <w:b/>
          <w:color w:val="000000" w:themeColor="text1"/>
          <w:lang w:val="pt-PT"/>
        </w:rPr>
        <w:t>Av: Lázaro Xavier, 108, centro, Quirinópolis-Goiás.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113D2D" w:rsidRDefault="004F22DD" w:rsidP="00300344">
      <w:pPr>
        <w:widowControl w:val="0"/>
        <w:spacing w:line="360" w:lineRule="auto"/>
        <w:ind w:right="-143"/>
        <w:jc w:val="both"/>
        <w:rPr>
          <w:color w:val="000000" w:themeColor="text1"/>
        </w:rPr>
      </w:pPr>
    </w:p>
    <w:p w:rsidR="00F26B09" w:rsidRPr="00113D2D" w:rsidRDefault="00F26B09" w:rsidP="00300344">
      <w:pPr>
        <w:widowControl w:val="0"/>
        <w:spacing w:line="360" w:lineRule="auto"/>
        <w:ind w:right="-143"/>
        <w:jc w:val="both"/>
        <w:rPr>
          <w:b/>
          <w:snapToGrid w:val="0"/>
          <w:color w:val="000000" w:themeColor="text1"/>
        </w:rPr>
      </w:pPr>
      <w:r w:rsidRPr="00113D2D">
        <w:rPr>
          <w:b/>
          <w:snapToGrid w:val="0"/>
          <w:color w:val="000000" w:themeColor="text1"/>
        </w:rPr>
        <w:t>7. LOCAL DE ENTREGA E PERIODICIDADE</w:t>
      </w:r>
    </w:p>
    <w:p w:rsidR="00F26B09" w:rsidRPr="00113D2D" w:rsidRDefault="00F26B09" w:rsidP="00300344">
      <w:pPr>
        <w:widowControl w:val="0"/>
        <w:spacing w:line="360" w:lineRule="auto"/>
        <w:ind w:right="-143"/>
        <w:jc w:val="both"/>
        <w:rPr>
          <w:snapToGrid w:val="0"/>
          <w:color w:val="000000" w:themeColor="text1"/>
        </w:rPr>
      </w:pPr>
      <w:r w:rsidRPr="00113D2D">
        <w:rPr>
          <w:snapToGrid w:val="0"/>
          <w:color w:val="000000" w:themeColor="text1"/>
        </w:rPr>
        <w:t>Os gêneros alimentícios deverão</w:t>
      </w:r>
      <w:r w:rsidR="001B4F95" w:rsidRPr="00113D2D">
        <w:rPr>
          <w:snapToGrid w:val="0"/>
          <w:color w:val="000000" w:themeColor="text1"/>
        </w:rPr>
        <w:t xml:space="preserve"> ser entregues, semanalmente, no </w:t>
      </w:r>
      <w:proofErr w:type="spellStart"/>
      <w:r w:rsidR="00B8046E" w:rsidRPr="00113D2D">
        <w:rPr>
          <w:b/>
          <w:snapToGrid w:val="0"/>
          <w:color w:val="000000" w:themeColor="text1"/>
        </w:rPr>
        <w:t>Av</w:t>
      </w:r>
      <w:proofErr w:type="spellEnd"/>
      <w:r w:rsidR="00B8046E" w:rsidRPr="00113D2D">
        <w:rPr>
          <w:b/>
          <w:snapToGrid w:val="0"/>
          <w:color w:val="000000" w:themeColor="text1"/>
        </w:rPr>
        <w:t>: Lázaro Xavier, 108, Centro, Quirinópolis-Go,</w:t>
      </w:r>
      <w:r w:rsidRPr="00113D2D">
        <w:rPr>
          <w:snapToGrid w:val="0"/>
          <w:color w:val="000000" w:themeColor="text1"/>
        </w:rPr>
        <w:t xml:space="preserve"> durante o período</w:t>
      </w:r>
      <w:r w:rsidR="00C16473" w:rsidRPr="00113D2D">
        <w:rPr>
          <w:snapToGrid w:val="0"/>
          <w:color w:val="000000" w:themeColor="text1"/>
        </w:rPr>
        <w:t xml:space="preserve"> </w:t>
      </w:r>
      <w:r w:rsidR="00BE4571" w:rsidRPr="00113D2D">
        <w:rPr>
          <w:b/>
          <w:snapToGrid w:val="0"/>
          <w:color w:val="000000" w:themeColor="text1"/>
        </w:rPr>
        <w:t>(</w:t>
      </w:r>
      <w:r w:rsidR="00113D2D" w:rsidRPr="00113D2D">
        <w:rPr>
          <w:b/>
          <w:snapToGrid w:val="0"/>
          <w:color w:val="000000" w:themeColor="text1"/>
        </w:rPr>
        <w:t>0</w:t>
      </w:r>
      <w:r w:rsidR="00A00A66">
        <w:rPr>
          <w:b/>
          <w:snapToGrid w:val="0"/>
          <w:color w:val="000000" w:themeColor="text1"/>
        </w:rPr>
        <w:t>2</w:t>
      </w:r>
      <w:r w:rsidR="00113D2D" w:rsidRPr="00113D2D">
        <w:rPr>
          <w:b/>
          <w:snapToGrid w:val="0"/>
          <w:color w:val="000000" w:themeColor="text1"/>
        </w:rPr>
        <w:t xml:space="preserve">/05/2013 a </w:t>
      </w:r>
      <w:r w:rsidR="00A00A66">
        <w:rPr>
          <w:b/>
          <w:snapToGrid w:val="0"/>
          <w:color w:val="000000" w:themeColor="text1"/>
        </w:rPr>
        <w:t>28</w:t>
      </w:r>
      <w:r w:rsidR="00113D2D" w:rsidRPr="00113D2D">
        <w:rPr>
          <w:b/>
          <w:snapToGrid w:val="0"/>
          <w:color w:val="000000" w:themeColor="text1"/>
        </w:rPr>
        <w:t>/06/2013</w:t>
      </w:r>
      <w:r w:rsidR="00BE4571" w:rsidRPr="00113D2D">
        <w:rPr>
          <w:b/>
          <w:snapToGrid w:val="0"/>
          <w:color w:val="000000" w:themeColor="text1"/>
        </w:rPr>
        <w:t>)</w:t>
      </w:r>
      <w:r w:rsidRPr="00113D2D">
        <w:rPr>
          <w:b/>
          <w:snapToGrid w:val="0"/>
          <w:color w:val="000000" w:themeColor="text1"/>
        </w:rPr>
        <w:t>,</w:t>
      </w:r>
      <w:r w:rsidRPr="00113D2D">
        <w:rPr>
          <w:snapToGrid w:val="0"/>
          <w:color w:val="000000" w:themeColor="text1"/>
        </w:rPr>
        <w:t xml:space="preserve"> no horário compreendido entre </w:t>
      </w:r>
      <w:r w:rsidR="00BE4571" w:rsidRPr="00113D2D">
        <w:rPr>
          <w:snapToGrid w:val="0"/>
          <w:color w:val="000000" w:themeColor="text1"/>
        </w:rPr>
        <w:t>(</w:t>
      </w:r>
      <w:proofErr w:type="gramStart"/>
      <w:r w:rsidR="00113D2D" w:rsidRPr="00113D2D">
        <w:rPr>
          <w:snapToGrid w:val="0"/>
          <w:color w:val="000000" w:themeColor="text1"/>
        </w:rPr>
        <w:t>7:30</w:t>
      </w:r>
      <w:proofErr w:type="gramEnd"/>
      <w:r w:rsidR="00113D2D" w:rsidRPr="00113D2D">
        <w:rPr>
          <w:snapToGrid w:val="0"/>
          <w:color w:val="000000" w:themeColor="text1"/>
        </w:rPr>
        <w:t xml:space="preserve"> as 8:30</w:t>
      </w:r>
      <w:r w:rsidR="00BE4571" w:rsidRPr="00113D2D">
        <w:rPr>
          <w:snapToGrid w:val="0"/>
          <w:color w:val="000000" w:themeColor="text1"/>
        </w:rPr>
        <w:t>)</w:t>
      </w:r>
      <w:r w:rsidRPr="00113D2D">
        <w:rPr>
          <w:snapToGrid w:val="0"/>
          <w:color w:val="000000" w:themeColor="text1"/>
        </w:rPr>
        <w:t>, de acordo com o cardápio, na qual se atestará o seu recebimento.</w:t>
      </w:r>
    </w:p>
    <w:p w:rsidR="004F22DD" w:rsidRPr="00113D2D" w:rsidRDefault="004F22DD" w:rsidP="00300344">
      <w:pPr>
        <w:widowControl w:val="0"/>
        <w:spacing w:line="360" w:lineRule="auto"/>
        <w:ind w:right="-143"/>
        <w:jc w:val="both"/>
        <w:rPr>
          <w:snapToGrid w:val="0"/>
          <w:color w:val="000000" w:themeColor="text1"/>
        </w:rPr>
      </w:pPr>
    </w:p>
    <w:p w:rsidR="00F26B09" w:rsidRPr="00113D2D" w:rsidRDefault="00F26B09" w:rsidP="00300344">
      <w:pPr>
        <w:widowControl w:val="0"/>
        <w:spacing w:line="360" w:lineRule="auto"/>
        <w:ind w:right="-143"/>
        <w:jc w:val="both"/>
        <w:rPr>
          <w:b/>
          <w:snapToGrid w:val="0"/>
          <w:color w:val="000000" w:themeColor="text1"/>
        </w:rPr>
      </w:pPr>
      <w:r w:rsidRPr="00113D2D">
        <w:rPr>
          <w:b/>
          <w:snapToGrid w:val="0"/>
          <w:color w:val="000000" w:themeColor="text1"/>
        </w:rPr>
        <w:t>8. PAGAMENTO</w:t>
      </w:r>
    </w:p>
    <w:p w:rsidR="00F26B09" w:rsidRPr="00113D2D" w:rsidRDefault="00F26B09" w:rsidP="00300344">
      <w:pPr>
        <w:autoSpaceDE w:val="0"/>
        <w:autoSpaceDN w:val="0"/>
        <w:adjustRightInd w:val="0"/>
        <w:spacing w:line="360" w:lineRule="auto"/>
        <w:jc w:val="both"/>
        <w:rPr>
          <w:color w:val="000000" w:themeColor="text1"/>
        </w:rPr>
      </w:pPr>
      <w:r w:rsidRPr="00113D2D">
        <w:rPr>
          <w:color w:val="000000" w:themeColor="text1"/>
        </w:rPr>
        <w:t xml:space="preserve">8.1 Os pagamentos dos produtos da Agricultura Familiar ou Empreendedor Familiar Rural habilitado, como </w:t>
      </w:r>
      <w:proofErr w:type="spellStart"/>
      <w:r w:rsidRPr="00113D2D">
        <w:rPr>
          <w:color w:val="000000" w:themeColor="text1"/>
        </w:rPr>
        <w:t>conseqüência</w:t>
      </w:r>
      <w:proofErr w:type="spellEnd"/>
      <w:r w:rsidRPr="00113D2D">
        <w:rPr>
          <w:color w:val="000000" w:themeColor="text1"/>
        </w:rPr>
        <w:t xml:space="preserve"> do fornecimento para a Alimentação Escolar do Conselho Esco</w:t>
      </w:r>
      <w:r w:rsidR="00567108" w:rsidRPr="00113D2D">
        <w:rPr>
          <w:color w:val="000000" w:themeColor="text1"/>
        </w:rPr>
        <w:t>lar</w:t>
      </w:r>
      <w:r w:rsidRPr="00113D2D">
        <w:rPr>
          <w:color w:val="000000" w:themeColor="text1"/>
        </w:rPr>
        <w:t xml:space="preserve"> d</w:t>
      </w:r>
      <w:r w:rsidR="00C16473" w:rsidRPr="00113D2D">
        <w:rPr>
          <w:color w:val="000000" w:themeColor="text1"/>
        </w:rPr>
        <w:t xml:space="preserve">o </w:t>
      </w:r>
      <w:r w:rsidR="00B8046E" w:rsidRPr="00113D2D">
        <w:rPr>
          <w:color w:val="000000" w:themeColor="text1"/>
        </w:rPr>
        <w:t>Colégio Estadual Dr. Pedro Ludovico</w:t>
      </w:r>
      <w:r w:rsidRPr="00113D2D">
        <w:rPr>
          <w:color w:val="000000" w:themeColor="text1"/>
        </w:rPr>
        <w:t xml:space="preserve"> 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113D2D">
        <w:rPr>
          <w:color w:val="000000" w:themeColor="text1"/>
        </w:rPr>
        <w:t>8.2 Os pagamentos serão efetuados após a última entrega do mês, por cheque nominal, contados da data de</w:t>
      </w:r>
      <w:r w:rsidR="004D648C" w:rsidRPr="00113D2D">
        <w:rPr>
          <w:color w:val="000000" w:themeColor="text1"/>
        </w:rPr>
        <w:t xml:space="preserve"> atestação do </w:t>
      </w:r>
      <w:r w:rsidRPr="00113D2D">
        <w:rPr>
          <w:color w:val="000000" w:themeColor="text1"/>
        </w:rPr>
        <w:t xml:space="preserve">recebimento do produto </w:t>
      </w:r>
      <w:r w:rsidRPr="00300344">
        <w:t xml:space="preserve">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lastRenderedPageBreak/>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II- média dos preços pagos aos Agricultores Familiares por 3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B8046E" w:rsidRPr="00113D2D">
        <w:rPr>
          <w:color w:val="000000" w:themeColor="text1"/>
        </w:rPr>
        <w:t>Colégio Estadual Dr. Pedro Ludovico</w:t>
      </w:r>
      <w:r w:rsidR="00DE472D" w:rsidRPr="00113D2D">
        <w:rPr>
          <w:color w:val="000000" w:themeColor="text1"/>
        </w:rPr>
        <w:t xml:space="preserve">, do frete para transporte e distribuição ponto a ponto. </w:t>
      </w:r>
      <w:r w:rsidR="00232AC2" w:rsidRPr="00113D2D">
        <w:rPr>
          <w:color w:val="000000" w:themeColor="text1"/>
        </w:rPr>
        <w:t>O Conselho escolar d</w:t>
      </w:r>
      <w:r w:rsidR="00353FA5" w:rsidRPr="00113D2D">
        <w:rPr>
          <w:color w:val="000000" w:themeColor="text1"/>
        </w:rPr>
        <w:t xml:space="preserve">o </w:t>
      </w:r>
      <w:r w:rsidR="00B8046E" w:rsidRPr="00113D2D">
        <w:rPr>
          <w:color w:val="000000" w:themeColor="text1"/>
        </w:rPr>
        <w:t xml:space="preserve">Colégio Estadual Dr. Pedro Ludovico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113D2D" w:rsidRPr="00D60F8F">
        <w:rPr>
          <w:b/>
        </w:rPr>
        <w:lastRenderedPageBreak/>
        <w:t>002</w:t>
      </w:r>
      <w:r w:rsidRPr="00D60F8F">
        <w:rPr>
          <w:b/>
        </w:rPr>
        <w:t>/201</w:t>
      </w:r>
      <w:r w:rsidR="00F96B7E" w:rsidRPr="00D60F8F">
        <w:rPr>
          <w:b/>
        </w:rPr>
        <w:t>3</w:t>
      </w:r>
      <w:r w:rsidR="00DE472D" w:rsidRPr="00D60F8F">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D60F8F"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de vigência do contrato será de</w:t>
      </w:r>
      <w:r w:rsidR="008E549E" w:rsidRPr="00300344">
        <w:t xml:space="preserve"> </w:t>
      </w:r>
      <w:r w:rsidR="004052E7" w:rsidRPr="00D60F8F">
        <w:rPr>
          <w:b/>
        </w:rPr>
        <w:t>(</w:t>
      </w:r>
      <w:r w:rsidR="00113D2D" w:rsidRPr="00D60F8F">
        <w:rPr>
          <w:b/>
        </w:rPr>
        <w:t>02) dois</w:t>
      </w:r>
      <w:r w:rsidR="008E549E" w:rsidRPr="00D60F8F">
        <w:rPr>
          <w:b/>
        </w:rPr>
        <w:t xml:space="preserve"> meses</w:t>
      </w:r>
      <w:r w:rsidRPr="00300344">
        <w:t>, período este compreendido de</w:t>
      </w:r>
      <w:r w:rsidR="00E344E6" w:rsidRPr="00300344">
        <w:t xml:space="preserve"> </w:t>
      </w:r>
      <w:r w:rsidR="00113D2D" w:rsidRPr="00D60F8F">
        <w:rPr>
          <w:b/>
        </w:rPr>
        <w:t>0</w:t>
      </w:r>
      <w:r w:rsidR="00A00A66" w:rsidRPr="00D60F8F">
        <w:rPr>
          <w:b/>
        </w:rPr>
        <w:t>2</w:t>
      </w:r>
      <w:r w:rsidR="00113D2D" w:rsidRPr="00D60F8F">
        <w:rPr>
          <w:b/>
        </w:rPr>
        <w:t xml:space="preserve">/05/2013 a </w:t>
      </w:r>
      <w:r w:rsidR="00A00A66" w:rsidRPr="00D60F8F">
        <w:rPr>
          <w:b/>
        </w:rPr>
        <w:t>28</w:t>
      </w:r>
      <w:r w:rsidR="00113D2D" w:rsidRPr="00D60F8F">
        <w:rPr>
          <w:b/>
        </w:rPr>
        <w:t>/06/2013</w:t>
      </w:r>
      <w:r w:rsidR="00D60F8F">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r w:rsidR="00A9596A" w:rsidRPr="00300344">
        <w:t xml:space="preserve">Fica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113D2D" w:rsidRDefault="000B2D17" w:rsidP="00300344">
      <w:pPr>
        <w:autoSpaceDE w:val="0"/>
        <w:autoSpaceDN w:val="0"/>
        <w:adjustRightInd w:val="0"/>
        <w:spacing w:line="360" w:lineRule="auto"/>
        <w:jc w:val="both"/>
        <w:rPr>
          <w:b/>
          <w:color w:val="000000" w:themeColor="text1"/>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113D2D" w:rsidRPr="00113D2D">
        <w:rPr>
          <w:b/>
          <w:color w:val="000000" w:themeColor="text1"/>
        </w:rPr>
        <w:t>0</w:t>
      </w:r>
      <w:r w:rsidR="00A00A66">
        <w:rPr>
          <w:b/>
          <w:color w:val="000000" w:themeColor="text1"/>
        </w:rPr>
        <w:t>2</w:t>
      </w:r>
      <w:r w:rsidR="00113D2D" w:rsidRPr="00113D2D">
        <w:rPr>
          <w:b/>
          <w:color w:val="000000" w:themeColor="text1"/>
        </w:rPr>
        <w:t xml:space="preserve">/05/2013 a </w:t>
      </w:r>
      <w:r w:rsidR="00A00A66">
        <w:rPr>
          <w:b/>
          <w:color w:val="000000" w:themeColor="text1"/>
        </w:rPr>
        <w:t>28</w:t>
      </w:r>
      <w:r w:rsidR="00113D2D" w:rsidRPr="00113D2D">
        <w:rPr>
          <w:b/>
          <w:color w:val="000000" w:themeColor="text1"/>
        </w:rPr>
        <w:t>/06/2013</w:t>
      </w:r>
      <w:r w:rsidR="00113D2D">
        <w:rPr>
          <w:b/>
          <w:color w:val="000000" w:themeColor="text1"/>
        </w:rPr>
        <w:t>.</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B8046E" w:rsidRPr="00113D2D">
        <w:rPr>
          <w:color w:val="000000" w:themeColor="text1"/>
        </w:rPr>
        <w:t xml:space="preserve">Colégio Estadual Dr. Pedro Ludovico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13D2D" w:rsidRDefault="00002453" w:rsidP="00300344">
      <w:pPr>
        <w:autoSpaceDE w:val="0"/>
        <w:autoSpaceDN w:val="0"/>
        <w:adjustRightInd w:val="0"/>
        <w:spacing w:line="360" w:lineRule="auto"/>
        <w:jc w:val="both"/>
        <w:rPr>
          <w:b/>
          <w:color w:val="000000" w:themeColor="text1"/>
        </w:rPr>
      </w:pPr>
      <w:r w:rsidRPr="00113D2D">
        <w:rPr>
          <w:color w:val="000000" w:themeColor="text1"/>
        </w:rPr>
        <w:t xml:space="preserve">Os interessados poderão dirimir quaisquer dúvidas por meio do Telefone </w:t>
      </w:r>
      <w:r w:rsidR="00B8046E" w:rsidRPr="00113D2D">
        <w:rPr>
          <w:b/>
          <w:color w:val="000000" w:themeColor="text1"/>
        </w:rPr>
        <w:t>064 8439-6006</w:t>
      </w:r>
      <w:r w:rsidRPr="00113D2D">
        <w:rPr>
          <w:b/>
          <w:color w:val="000000" w:themeColor="text1"/>
        </w:rPr>
        <w:t>,</w:t>
      </w:r>
      <w:r w:rsidRPr="00113D2D">
        <w:rPr>
          <w:color w:val="000000" w:themeColor="text1"/>
        </w:rPr>
        <w:t xml:space="preserve"> Conselho Escolar d</w:t>
      </w:r>
      <w:r w:rsidR="00116F23" w:rsidRPr="00113D2D">
        <w:rPr>
          <w:color w:val="000000" w:themeColor="text1"/>
        </w:rPr>
        <w:t xml:space="preserve">o </w:t>
      </w:r>
      <w:r w:rsidR="00B8046E" w:rsidRPr="00113D2D">
        <w:rPr>
          <w:color w:val="000000" w:themeColor="text1"/>
        </w:rPr>
        <w:t>Colégio Estadual Dr. Pedro Ludovico.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8E549E" w:rsidRPr="00300344" w:rsidRDefault="00B8046E" w:rsidP="00300344">
      <w:pPr>
        <w:autoSpaceDE w:val="0"/>
        <w:autoSpaceDN w:val="0"/>
        <w:adjustRightInd w:val="0"/>
        <w:spacing w:line="360" w:lineRule="auto"/>
        <w:jc w:val="center"/>
        <w:rPr>
          <w:b/>
          <w:bCs/>
        </w:rPr>
      </w:pPr>
      <w:r>
        <w:t>Afonso Carlos da Costa</w:t>
      </w:r>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B8046E" w:rsidRPr="00113D2D">
        <w:rPr>
          <w:color w:val="000000" w:themeColor="text1"/>
        </w:rPr>
        <w:t>Colégio Estadual Dr. Pedro Ludovico</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D60F8F">
      <w:pPr>
        <w:autoSpaceDE w:val="0"/>
        <w:autoSpaceDN w:val="0"/>
        <w:adjustRightInd w:val="0"/>
        <w:spacing w:line="360" w:lineRule="auto"/>
        <w:rPr>
          <w:b/>
          <w:bCs/>
        </w:rPr>
      </w:pPr>
    </w:p>
    <w:p w:rsidR="001E4754" w:rsidRPr="00300344" w:rsidRDefault="00E509BA" w:rsidP="00D60F8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doce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inglesa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marmelo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Beterraba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Cebola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Cenoura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prata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Couve </w:t>
            </w:r>
          </w:p>
        </w:tc>
        <w:tc>
          <w:tcPr>
            <w:tcW w:w="4993" w:type="dxa"/>
          </w:tcPr>
          <w:p w:rsidR="00F75C46" w:rsidRPr="00300344" w:rsidRDefault="00F97D22" w:rsidP="00300344">
            <w:pPr>
              <w:autoSpaceDE w:val="0"/>
              <w:autoSpaceDN w:val="0"/>
              <w:adjustRightInd w:val="0"/>
              <w:spacing w:line="360" w:lineRule="auto"/>
            </w:pPr>
            <w:r w:rsidRPr="00300344">
              <w:t>30 (Maço industrial)</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Doce de banana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Laranja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Mandioca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Milho verde in natura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Polpa de frutas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300344">
                <w:t>20</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Repolho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300344">
                <w:t>5</w:t>
              </w:r>
              <w:r w:rsidR="00F97D22" w:rsidRPr="00300344">
                <w:t>0 Kg</w:t>
              </w:r>
            </w:smartTag>
          </w:p>
        </w:tc>
      </w:tr>
      <w:tr w:rsidR="00F75C46" w:rsidRPr="00300344" w:rsidTr="003E40A3">
        <w:tc>
          <w:tcPr>
            <w:tcW w:w="4993" w:type="dxa"/>
          </w:tcPr>
          <w:p w:rsidR="00F75C46" w:rsidRPr="00300344" w:rsidRDefault="00F97D22" w:rsidP="00300344">
            <w:pPr>
              <w:autoSpaceDE w:val="0"/>
              <w:autoSpaceDN w:val="0"/>
              <w:adjustRightInd w:val="0"/>
              <w:spacing w:line="360" w:lineRule="auto"/>
              <w:jc w:val="both"/>
              <w:rPr>
                <w:b/>
                <w:bCs/>
              </w:rPr>
            </w:pPr>
            <w:r w:rsidRPr="00300344">
              <w:lastRenderedPageBreak/>
              <w:t xml:space="preserve">Tomate </w:t>
            </w:r>
          </w:p>
        </w:tc>
        <w:tc>
          <w:tcPr>
            <w:tcW w:w="4993" w:type="dxa"/>
          </w:tcPr>
          <w:p w:rsidR="00F75C46" w:rsidRPr="00300344" w:rsidRDefault="00F97D2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113D2D" w:rsidRDefault="001E4754" w:rsidP="00300344">
      <w:pPr>
        <w:autoSpaceDE w:val="0"/>
        <w:autoSpaceDN w:val="0"/>
        <w:adjustRightInd w:val="0"/>
        <w:spacing w:line="360" w:lineRule="auto"/>
        <w:jc w:val="center"/>
        <w:rPr>
          <w:b/>
          <w:color w:val="000000" w:themeColor="text1"/>
        </w:rPr>
      </w:pPr>
      <w:r w:rsidRPr="00300344">
        <w:rPr>
          <w:b/>
        </w:rPr>
        <w:t>CONSELHO ESCOLAR D</w:t>
      </w:r>
      <w:r w:rsidR="00E71BD6" w:rsidRPr="00300344">
        <w:rPr>
          <w:b/>
        </w:rPr>
        <w:t xml:space="preserve">O </w:t>
      </w:r>
      <w:r w:rsidR="00CA2C66" w:rsidRPr="00113D2D">
        <w:rPr>
          <w:color w:val="000000" w:themeColor="text1"/>
        </w:rPr>
        <w:t>Colégio Estadual Dr. Pedro Ludovico</w:t>
      </w:r>
    </w:p>
    <w:p w:rsidR="00031303" w:rsidRDefault="00CA2C66" w:rsidP="00CA2C66">
      <w:pPr>
        <w:autoSpaceDE w:val="0"/>
        <w:autoSpaceDN w:val="0"/>
        <w:adjustRightInd w:val="0"/>
        <w:spacing w:line="360" w:lineRule="auto"/>
        <w:jc w:val="center"/>
        <w:rPr>
          <w:b/>
          <w:color w:val="000000" w:themeColor="text1"/>
        </w:rPr>
      </w:pPr>
      <w:proofErr w:type="spellStart"/>
      <w:r w:rsidRPr="00113D2D">
        <w:rPr>
          <w:b/>
          <w:color w:val="000000" w:themeColor="text1"/>
        </w:rPr>
        <w:t>Quirinópolis</w:t>
      </w:r>
      <w:proofErr w:type="spellEnd"/>
      <w:r w:rsidRPr="00113D2D">
        <w:rPr>
          <w:b/>
          <w:color w:val="000000" w:themeColor="text1"/>
        </w:rPr>
        <w:t>,</w:t>
      </w:r>
      <w:r w:rsidR="00113D2D" w:rsidRPr="00113D2D">
        <w:rPr>
          <w:b/>
          <w:color w:val="000000" w:themeColor="text1"/>
        </w:rPr>
        <w:t xml:space="preserve"> </w:t>
      </w:r>
      <w:r w:rsidR="00D60F8F">
        <w:rPr>
          <w:b/>
          <w:color w:val="000000" w:themeColor="text1"/>
        </w:rPr>
        <w:t>02 de Maio</w:t>
      </w:r>
      <w:r w:rsidRPr="00113D2D">
        <w:rPr>
          <w:b/>
          <w:color w:val="000000" w:themeColor="text1"/>
        </w:rPr>
        <w:t xml:space="preserve"> de 2013</w:t>
      </w:r>
      <w:r w:rsidR="00D60F8F">
        <w:rPr>
          <w:b/>
          <w:color w:val="000000" w:themeColor="text1"/>
        </w:rPr>
        <w:t>.</w:t>
      </w: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Default="00D60F8F" w:rsidP="00CA2C66">
      <w:pPr>
        <w:autoSpaceDE w:val="0"/>
        <w:autoSpaceDN w:val="0"/>
        <w:adjustRightInd w:val="0"/>
        <w:spacing w:line="360" w:lineRule="auto"/>
        <w:jc w:val="center"/>
        <w:rPr>
          <w:b/>
          <w:color w:val="000000" w:themeColor="text1"/>
        </w:rPr>
      </w:pPr>
    </w:p>
    <w:p w:rsidR="00D60F8F" w:rsidRPr="00113D2D" w:rsidRDefault="00D60F8F" w:rsidP="00CA2C66">
      <w:pPr>
        <w:autoSpaceDE w:val="0"/>
        <w:autoSpaceDN w:val="0"/>
        <w:adjustRightInd w:val="0"/>
        <w:spacing w:line="360" w:lineRule="auto"/>
        <w:jc w:val="center"/>
        <w:rPr>
          <w:b/>
          <w:bCs/>
          <w:color w:val="000000" w:themeColor="text1"/>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113D2D">
        <w:rPr>
          <w:b/>
          <w:bCs/>
        </w:rPr>
        <w:t>002</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031303" w:rsidRPr="00300344" w:rsidRDefault="00031303" w:rsidP="00300344">
      <w:pPr>
        <w:autoSpaceDE w:val="0"/>
        <w:autoSpaceDN w:val="0"/>
        <w:adjustRightInd w:val="0"/>
        <w:spacing w:line="360" w:lineRule="auto"/>
        <w:jc w:val="both"/>
        <w:rPr>
          <w:b/>
          <w:bCs/>
          <w:color w:val="FF0000"/>
        </w:rPr>
      </w:pPr>
      <w:r w:rsidRPr="00300344">
        <w:rPr>
          <w:b/>
          <w:bCs/>
        </w:rPr>
        <w:lastRenderedPageBreak/>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Pr>
          <w:b/>
          <w:bCs/>
        </w:rPr>
        <w:t>2013</w:t>
      </w:r>
      <w:r w:rsidRPr="00300344">
        <w:rPr>
          <w:b/>
          <w:bCs/>
        </w:rPr>
        <w:t xml:space="preserve"> </w:t>
      </w:r>
      <w:r w:rsidRPr="00113D2D">
        <w:rPr>
          <w:b/>
          <w:bCs/>
          <w:color w:val="000000" w:themeColor="text1"/>
        </w:rPr>
        <w:t>(MODELO)</w:t>
      </w:r>
      <w:r w:rsidR="004052E7" w:rsidRPr="00113D2D">
        <w:rPr>
          <w:b/>
          <w:bCs/>
          <w:color w:val="000000" w:themeColor="text1"/>
        </w:rPr>
        <w:t xml:space="preserve">  </w:t>
      </w:r>
    </w:p>
    <w:p w:rsidR="00B204D0" w:rsidRPr="00300344" w:rsidRDefault="00B204D0" w:rsidP="00300344">
      <w:pPr>
        <w:autoSpaceDE w:val="0"/>
        <w:autoSpaceDN w:val="0"/>
        <w:adjustRightInd w:val="0"/>
        <w:spacing w:line="360" w:lineRule="auto"/>
        <w:jc w:val="both"/>
        <w:rPr>
          <w:b/>
          <w:bCs/>
        </w:rPr>
      </w:pPr>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 xml:space="preserve">/GO, </w:t>
      </w:r>
      <w:r w:rsidR="00031303" w:rsidRPr="00300344">
        <w:t xml:space="preserve"> 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r w:rsidR="00055DFF" w:rsidRPr="00300344">
        <w:t>Fica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lastRenderedPageBreak/>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a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r w:rsidRPr="00300344">
        <w:lastRenderedPageBreak/>
        <w:t>b.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r w:rsidRPr="00300344">
        <w:t>a.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r w:rsidRPr="00300344">
        <w:t>b.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ei n.</w:t>
      </w:r>
      <w:r w:rsidRPr="00300344">
        <w:t>º</w:t>
      </w:r>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r w:rsidRPr="00300344">
        <w:t>a.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r w:rsidRPr="00300344">
        <w:t xml:space="preserve">b.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r w:rsidRPr="00300344">
        <w:t>c. Fiscalizar a execução do contrato;</w:t>
      </w:r>
    </w:p>
    <w:p w:rsidR="00031303" w:rsidRPr="00300344" w:rsidRDefault="00031303" w:rsidP="00300344">
      <w:pPr>
        <w:autoSpaceDE w:val="0"/>
        <w:autoSpaceDN w:val="0"/>
        <w:adjustRightInd w:val="0"/>
        <w:spacing w:line="360" w:lineRule="auto"/>
        <w:jc w:val="both"/>
      </w:pPr>
      <w:r w:rsidRPr="00300344">
        <w:t>d.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lastRenderedPageBreak/>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CA2C66">
        <w:t xml:space="preserve"> Colégio Estadual Dr. Pedro Ludovico</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CA2C66" w:rsidRPr="003C6C4D" w:rsidRDefault="00031303" w:rsidP="00CA2C66">
      <w:pPr>
        <w:spacing w:line="360" w:lineRule="auto"/>
        <w:jc w:val="both"/>
        <w:rPr>
          <w:color w:val="000000"/>
          <w:sz w:val="22"/>
          <w:szCs w:val="22"/>
        </w:rPr>
      </w:pPr>
      <w:r w:rsidRPr="00300344">
        <w:t xml:space="preserve">O presente contrato rege-se, ainda, pela </w:t>
      </w:r>
      <w:r w:rsidR="000648BF" w:rsidRPr="00300344">
        <w:t>CHAMADA PÚBLICA</w:t>
      </w:r>
      <w:r w:rsidRPr="00300344">
        <w:t xml:space="preserve"> nº,</w:t>
      </w:r>
      <w:r w:rsidR="00CA2C66" w:rsidRPr="00CA2C66">
        <w:rPr>
          <w:b/>
          <w:color w:val="000000"/>
          <w:sz w:val="22"/>
          <w:szCs w:val="22"/>
        </w:rPr>
        <w:t xml:space="preserve"> </w:t>
      </w:r>
      <w:r w:rsidR="00CA2C66" w:rsidRPr="003C6C4D">
        <w:rPr>
          <w:b/>
          <w:color w:val="000000"/>
          <w:sz w:val="22"/>
          <w:szCs w:val="22"/>
        </w:rPr>
        <w:t>/</w:t>
      </w:r>
      <w:proofErr w:type="gramStart"/>
      <w:r w:rsidR="00CA2C66" w:rsidRPr="003C6C4D">
        <w:rPr>
          <w:b/>
          <w:color w:val="000000"/>
          <w:sz w:val="22"/>
          <w:szCs w:val="22"/>
        </w:rPr>
        <w:t>2013</w:t>
      </w:r>
      <w:proofErr w:type="gramEnd"/>
    </w:p>
    <w:p w:rsidR="00031303" w:rsidRPr="00300344" w:rsidRDefault="00031303" w:rsidP="00300344">
      <w:pPr>
        <w:autoSpaceDE w:val="0"/>
        <w:autoSpaceDN w:val="0"/>
        <w:adjustRightInd w:val="0"/>
        <w:spacing w:line="360" w:lineRule="auto"/>
        <w:jc w:val="both"/>
      </w:pPr>
      <w:r w:rsidRPr="00300344">
        <w:t xml:space="preserve">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r w:rsidRPr="00300344">
        <w:t>a. Por acordo entre as partes;</w:t>
      </w:r>
    </w:p>
    <w:p w:rsidR="00031303" w:rsidRPr="00300344" w:rsidRDefault="00031303" w:rsidP="00300344">
      <w:pPr>
        <w:autoSpaceDE w:val="0"/>
        <w:autoSpaceDN w:val="0"/>
        <w:adjustRightInd w:val="0"/>
        <w:spacing w:line="360" w:lineRule="auto"/>
        <w:jc w:val="both"/>
      </w:pPr>
      <w:r w:rsidRPr="00300344">
        <w:t>b. Pela inobservância de qualquer de suas condições;</w:t>
      </w:r>
    </w:p>
    <w:p w:rsidR="00031303" w:rsidRPr="00300344" w:rsidRDefault="00031303" w:rsidP="00300344">
      <w:pPr>
        <w:autoSpaceDE w:val="0"/>
        <w:autoSpaceDN w:val="0"/>
        <w:adjustRightInd w:val="0"/>
        <w:spacing w:line="360" w:lineRule="auto"/>
        <w:jc w:val="both"/>
      </w:pPr>
      <w:r w:rsidRPr="00300344">
        <w:t>c.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lastRenderedPageBreak/>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4052E7" w:rsidRPr="00113D2D" w:rsidRDefault="00996A36" w:rsidP="00300344">
      <w:pPr>
        <w:autoSpaceDE w:val="0"/>
        <w:autoSpaceDN w:val="0"/>
        <w:adjustRightInd w:val="0"/>
        <w:spacing w:line="360" w:lineRule="auto"/>
        <w:jc w:val="center"/>
        <w:rPr>
          <w:b/>
          <w:color w:val="000000" w:themeColor="text1"/>
        </w:rPr>
      </w:pPr>
      <w:r w:rsidRPr="00300344">
        <w:rPr>
          <w:b/>
        </w:rPr>
        <w:t xml:space="preserve">CONSELHO ESCOLAR DA UNIDADE </w:t>
      </w:r>
      <w:r w:rsidR="00300344" w:rsidRPr="00300344">
        <w:rPr>
          <w:b/>
        </w:rPr>
        <w:t xml:space="preserve">ESCOLAR </w:t>
      </w:r>
      <w:r w:rsidR="00CA2C66" w:rsidRPr="00113D2D">
        <w:rPr>
          <w:color w:val="000000" w:themeColor="text1"/>
        </w:rPr>
        <w:t>Colégio Estadual Dr. Pedro Ludovico</w:t>
      </w:r>
    </w:p>
    <w:p w:rsidR="00031303" w:rsidRPr="00113D2D" w:rsidRDefault="00CA2C66" w:rsidP="00300344">
      <w:pPr>
        <w:autoSpaceDE w:val="0"/>
        <w:autoSpaceDN w:val="0"/>
        <w:adjustRightInd w:val="0"/>
        <w:spacing w:line="360" w:lineRule="auto"/>
        <w:jc w:val="center"/>
        <w:rPr>
          <w:color w:val="000000" w:themeColor="text1"/>
        </w:rPr>
      </w:pPr>
      <w:r w:rsidRPr="00113D2D">
        <w:rPr>
          <w:b/>
          <w:color w:val="000000" w:themeColor="text1"/>
        </w:rPr>
        <w:t>Quirinópolis,</w:t>
      </w:r>
      <w:r w:rsidR="00300344" w:rsidRPr="00113D2D">
        <w:rPr>
          <w:b/>
          <w:color w:val="000000" w:themeColor="text1"/>
        </w:rPr>
        <w:t xml:space="preserve"> </w:t>
      </w:r>
      <w:r w:rsidRPr="00113D2D">
        <w:rPr>
          <w:b/>
          <w:color w:val="000000" w:themeColor="text1"/>
        </w:rPr>
        <w:t>GO</w:t>
      </w:r>
      <w:r w:rsidR="00996A36" w:rsidRPr="00113D2D">
        <w:rPr>
          <w:b/>
          <w:color w:val="000000" w:themeColor="text1"/>
        </w:rPr>
        <w:t>,</w:t>
      </w:r>
      <w:r w:rsidRPr="00113D2D">
        <w:rPr>
          <w:b/>
          <w:color w:val="000000" w:themeColor="text1"/>
        </w:rPr>
        <w:t xml:space="preserve"> </w:t>
      </w:r>
      <w:r w:rsidR="00A00A66">
        <w:rPr>
          <w:b/>
          <w:color w:val="000000" w:themeColor="text1"/>
        </w:rPr>
        <w:t xml:space="preserve"> __________________</w:t>
      </w:r>
      <w:bookmarkStart w:id="0" w:name="_GoBack"/>
      <w:bookmarkEnd w:id="0"/>
      <w:r w:rsidRPr="00113D2D">
        <w:rPr>
          <w:b/>
          <w:color w:val="000000" w:themeColor="text1"/>
        </w:rPr>
        <w:t xml:space="preserve"> </w:t>
      </w:r>
      <w:r w:rsidR="00996A36" w:rsidRPr="00113D2D">
        <w:rPr>
          <w:b/>
          <w:color w:val="000000" w:themeColor="text1"/>
        </w:rPr>
        <w:t xml:space="preserve">DE </w:t>
      </w:r>
      <w:r w:rsidR="005C7399" w:rsidRPr="00113D2D">
        <w:rPr>
          <w:b/>
          <w:color w:val="000000" w:themeColor="text1"/>
        </w:rPr>
        <w:t>201</w:t>
      </w:r>
      <w:r w:rsidR="006C32A5" w:rsidRPr="00113D2D">
        <w:rPr>
          <w:b/>
          <w:color w:val="000000" w:themeColor="text1"/>
        </w:rPr>
        <w:t>3</w:t>
      </w:r>
      <w:r w:rsidR="00031303" w:rsidRPr="00113D2D">
        <w:rPr>
          <w:color w:val="000000" w:themeColor="text1"/>
        </w:rPr>
        <w:t>.</w:t>
      </w:r>
    </w:p>
    <w:p w:rsidR="00996A36" w:rsidRPr="00300344"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AGRICULTORES FAMILIARES</w:t>
      </w:r>
      <w:r w:rsidR="000D0B2E" w:rsidRPr="00300344">
        <w:rPr>
          <w:b/>
          <w:bCs/>
        </w:rPr>
        <w:t xml:space="preserve"> </w:t>
      </w:r>
      <w:r w:rsidRPr="00300344">
        <w:rPr>
          <w:b/>
          <w:bCs/>
        </w:rPr>
        <w:t>-</w:t>
      </w:r>
      <w:r w:rsidR="000D0B2E" w:rsidRPr="00300344">
        <w:rPr>
          <w:b/>
          <w:bCs/>
        </w:rPr>
        <w:t xml:space="preserve"> </w:t>
      </w:r>
      <w:r w:rsidRPr="00300344">
        <w:rPr>
          <w:b/>
          <w:bCs/>
        </w:rPr>
        <w:t>FORMAL</w:t>
      </w:r>
    </w:p>
    <w:p w:rsidR="00031303" w:rsidRPr="00300344" w:rsidRDefault="00031303" w:rsidP="00300344">
      <w:pPr>
        <w:autoSpaceDE w:val="0"/>
        <w:autoSpaceDN w:val="0"/>
        <w:adjustRightInd w:val="0"/>
        <w:spacing w:line="360" w:lineRule="auto"/>
        <w:jc w:val="center"/>
        <w:rPr>
          <w:b/>
          <w:bCs/>
        </w:rPr>
      </w:pPr>
      <w:r w:rsidRPr="00300344">
        <w:rPr>
          <w:b/>
          <w:bCs/>
        </w:rPr>
        <w:t>AGRICULTORES FAMILIARES -</w:t>
      </w:r>
      <w:r w:rsidR="000D0B2E" w:rsidRPr="00300344">
        <w:rPr>
          <w:b/>
          <w:bCs/>
        </w:rPr>
        <w:t xml:space="preserve"> </w:t>
      </w:r>
      <w:r w:rsidRPr="00300344">
        <w:rPr>
          <w:b/>
          <w:bCs/>
        </w:rPr>
        <w:t>INFORMAL</w:t>
      </w:r>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13A" w:rsidRDefault="00AF713A">
      <w:r>
        <w:separator/>
      </w:r>
    </w:p>
  </w:endnote>
  <w:endnote w:type="continuationSeparator" w:id="0">
    <w:p w:rsidR="00AF713A" w:rsidRDefault="00AF7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1195B"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1195B"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8E09FB">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1195B">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r>
      <w:rPr>
        <w:sz w:val="14"/>
      </w:rPr>
      <w:fldChar w:fldCharType="end"/>
    </w:r>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13A" w:rsidRDefault="00AF713A">
      <w:r>
        <w:separator/>
      </w:r>
    </w:p>
  </w:footnote>
  <w:footnote w:type="continuationSeparator" w:id="0">
    <w:p w:rsidR="00AF713A" w:rsidRDefault="00AF7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1195B">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CA2C66" w:rsidP="00972658">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1195B">
    <w:pPr>
      <w:pStyle w:val="Legenda"/>
      <w:rPr>
        <w:b w:val="0"/>
        <w:sz w:val="28"/>
      </w:rPr>
    </w:pPr>
    <w:r w:rsidRPr="0071195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0315854"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3D2D"/>
    <w:rsid w:val="00116F23"/>
    <w:rsid w:val="00117729"/>
    <w:rsid w:val="00120B81"/>
    <w:rsid w:val="001341FE"/>
    <w:rsid w:val="001368E2"/>
    <w:rsid w:val="0013745D"/>
    <w:rsid w:val="00142081"/>
    <w:rsid w:val="0014775C"/>
    <w:rsid w:val="00150A57"/>
    <w:rsid w:val="001548B4"/>
    <w:rsid w:val="00160285"/>
    <w:rsid w:val="00160B9D"/>
    <w:rsid w:val="00165F7D"/>
    <w:rsid w:val="00166CB3"/>
    <w:rsid w:val="00174192"/>
    <w:rsid w:val="00174CC0"/>
    <w:rsid w:val="001838A6"/>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1FC2"/>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6CAC"/>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A6360"/>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195B"/>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110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09FB"/>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A66"/>
    <w:rsid w:val="00A02058"/>
    <w:rsid w:val="00A02995"/>
    <w:rsid w:val="00A0306D"/>
    <w:rsid w:val="00A05334"/>
    <w:rsid w:val="00A0542F"/>
    <w:rsid w:val="00A10733"/>
    <w:rsid w:val="00A1165C"/>
    <w:rsid w:val="00A12554"/>
    <w:rsid w:val="00A12F0E"/>
    <w:rsid w:val="00A156A5"/>
    <w:rsid w:val="00A2250D"/>
    <w:rsid w:val="00A27E05"/>
    <w:rsid w:val="00A31597"/>
    <w:rsid w:val="00A326F0"/>
    <w:rsid w:val="00A362AB"/>
    <w:rsid w:val="00A453CA"/>
    <w:rsid w:val="00A51C72"/>
    <w:rsid w:val="00A51D3B"/>
    <w:rsid w:val="00A52100"/>
    <w:rsid w:val="00A55531"/>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34F7"/>
    <w:rsid w:val="00AD4194"/>
    <w:rsid w:val="00AD5244"/>
    <w:rsid w:val="00AE22AB"/>
    <w:rsid w:val="00AE44C6"/>
    <w:rsid w:val="00AE57F8"/>
    <w:rsid w:val="00AE68D8"/>
    <w:rsid w:val="00AF0B3D"/>
    <w:rsid w:val="00AF398D"/>
    <w:rsid w:val="00AF3F7C"/>
    <w:rsid w:val="00AF43D3"/>
    <w:rsid w:val="00AF4B00"/>
    <w:rsid w:val="00AF4D5A"/>
    <w:rsid w:val="00AF7002"/>
    <w:rsid w:val="00AF713A"/>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8A9"/>
    <w:rsid w:val="00B75849"/>
    <w:rsid w:val="00B7601E"/>
    <w:rsid w:val="00B8046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2C66"/>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0F8F"/>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5026</Words>
  <Characters>27146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2013-05-17T20:10:00Z</dcterms:created>
  <dcterms:modified xsi:type="dcterms:W3CDTF">2013-05-17T20:10:00Z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