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Default="002304AD" w:rsidP="0030034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ED16B3" w:rsidRPr="004725A9">
        <w:rPr>
          <w:b/>
        </w:rPr>
        <w:t>(001</w:t>
      </w:r>
      <w:r w:rsidR="00C42047" w:rsidRPr="004725A9">
        <w:rPr>
          <w:b/>
        </w:rPr>
        <w:t>/2014</w:t>
      </w:r>
      <w:r w:rsidR="00972658" w:rsidRPr="004725A9">
        <w:rPr>
          <w:b/>
        </w:rPr>
        <w:t>)</w:t>
      </w:r>
    </w:p>
    <w:p w:rsidR="0067525E" w:rsidRPr="004725A9" w:rsidRDefault="0067525E" w:rsidP="00300344">
      <w:pPr>
        <w:tabs>
          <w:tab w:val="left" w:pos="0"/>
        </w:tabs>
        <w:spacing w:line="360" w:lineRule="auto"/>
        <w:jc w:val="center"/>
        <w:rPr>
          <w:b/>
        </w:rPr>
      </w:pPr>
      <w:r>
        <w:rPr>
          <w:b/>
        </w:rPr>
        <w:t>PRORROGAÇ</w:t>
      </w:r>
      <w:r w:rsidR="00C60AE6">
        <w:rPr>
          <w:b/>
        </w:rPr>
        <w:t>ÃO (02</w:t>
      </w:r>
      <w:r>
        <w:rPr>
          <w:b/>
        </w:rPr>
        <w:t>)</w:t>
      </w:r>
    </w:p>
    <w:p w:rsidR="004725A9" w:rsidRPr="004725A9" w:rsidRDefault="004725A9" w:rsidP="00300344">
      <w:pPr>
        <w:tabs>
          <w:tab w:val="left" w:pos="0"/>
        </w:tabs>
        <w:spacing w:line="360" w:lineRule="auto"/>
        <w:jc w:val="center"/>
        <w:rPr>
          <w:b/>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Colégio Estadual Professor Joaquim Francisco Santiago</w:t>
      </w:r>
      <w:r w:rsidR="002C6FB4" w:rsidRPr="004725A9">
        <w:rPr>
          <w:lang w:val="pt-PT"/>
        </w:rPr>
        <w:t xml:space="preserve">  </w:t>
      </w:r>
      <w:r w:rsidR="00695916" w:rsidRPr="004725A9">
        <w:rPr>
          <w:lang w:val="pt-PT"/>
        </w:rPr>
        <w:t>município de</w:t>
      </w:r>
      <w:r w:rsidR="00BE4571" w:rsidRPr="004725A9">
        <w:rPr>
          <w:lang w:val="pt-PT"/>
        </w:rPr>
        <w:t xml:space="preserve"> </w:t>
      </w:r>
      <w:r w:rsidR="00ED16B3" w:rsidRPr="004725A9">
        <w:rPr>
          <w:lang w:val="pt-PT"/>
        </w:rPr>
        <w:t>Niquelândia</w:t>
      </w:r>
      <w:r w:rsidR="002C6FB4" w:rsidRPr="004725A9">
        <w:rPr>
          <w:lang w:val="pt-PT"/>
        </w:rPr>
        <w:t xml:space="preserve"> no Estado de Goiás, pessoa jurídica de Direito Privado, com sede  na </w:t>
      </w:r>
      <w:r w:rsidR="00ED16B3" w:rsidRPr="004725A9">
        <w:rPr>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4725A9">
        <w:rPr>
          <w:lang w:val="pt-PT"/>
        </w:rPr>
        <w:t>,</w:t>
      </w:r>
      <w:r w:rsidR="007D7A0A" w:rsidRPr="004725A9">
        <w:rPr>
          <w:b/>
          <w:lang w:val="pt-PT"/>
        </w:rPr>
        <w:t>00.651.871/0001-75</w:t>
      </w:r>
      <w:r w:rsidR="007D7A0A" w:rsidRPr="004725A9">
        <w:rPr>
          <w:lang w:val="pt-PT"/>
        </w:rPr>
        <w:t xml:space="preserve"> </w:t>
      </w:r>
      <w:r w:rsidR="002C6FB4" w:rsidRPr="004725A9">
        <w:rPr>
          <w:lang w:val="pt-PT"/>
        </w:rPr>
        <w:t xml:space="preserve">neste ato representado pelo Presidente do Conselho o (a) Sr (a) </w:t>
      </w:r>
      <w:r w:rsidR="00A6004C" w:rsidRPr="004725A9">
        <w:rPr>
          <w:b/>
          <w:lang w:val="pt-PT"/>
        </w:rPr>
        <w:t xml:space="preserve">Simone Pires </w:t>
      </w:r>
      <w:r w:rsidR="00A6004C" w:rsidRPr="004725A9">
        <w:rPr>
          <w:lang w:val="pt-PT"/>
        </w:rPr>
        <w:t>Gomes, professora</w:t>
      </w:r>
      <w:r w:rsidR="002C6FB4" w:rsidRPr="004725A9">
        <w:rPr>
          <w:lang w:val="pt-PT"/>
        </w:rPr>
        <w:t xml:space="preserve"> inscrito (a) no CPF/MF sob o nº </w:t>
      </w:r>
      <w:r w:rsidR="00A6004C" w:rsidRPr="004725A9">
        <w:rPr>
          <w:b/>
          <w:lang w:val="pt-PT"/>
        </w:rPr>
        <w:t>578064111-00</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A6004C" w:rsidRPr="004725A9">
        <w:rPr>
          <w:b/>
          <w:lang w:val="pt-PT"/>
        </w:rPr>
        <w:t>2957423</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07585E" w:rsidRPr="004725A9">
        <w:rPr>
          <w:lang w:val="pt-PT"/>
        </w:rPr>
        <w:t xml:space="preserve">por meio da Secretaria da Educação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36E" w:rsidRPr="004725A9">
        <w:rPr>
          <w:b/>
          <w:lang w:val="pt-PT"/>
        </w:rPr>
        <w:t>22 de janeiro a 30 de abril de 2014</w:t>
      </w:r>
      <w:r w:rsidR="003D47BF">
        <w:rPr>
          <w:b/>
          <w:lang w:val="pt-PT"/>
        </w:rPr>
        <w:t xml:space="preserve"> </w:t>
      </w:r>
      <w:r w:rsidR="007F736E" w:rsidRPr="004725A9">
        <w:rPr>
          <w:b/>
          <w:lang w:val="pt-PT"/>
        </w:rPr>
        <w:t>.</w:t>
      </w:r>
      <w:r w:rsidR="0007585E" w:rsidRPr="004725A9">
        <w:rPr>
          <w:lang w:val="pt-PT"/>
        </w:rPr>
        <w:t>Os interessados deverão apresentar a documentação para habilitação e proposta de preços até o dia</w:t>
      </w:r>
      <w:r w:rsidR="00FB2F8A">
        <w:rPr>
          <w:lang w:val="pt-PT"/>
        </w:rPr>
        <w:t xml:space="preserve"> </w:t>
      </w:r>
      <w:r w:rsidR="00C60AE6">
        <w:rPr>
          <w:b/>
          <w:lang w:val="pt-PT"/>
        </w:rPr>
        <w:t>24</w:t>
      </w:r>
      <w:r w:rsidR="007F736E" w:rsidRPr="00FB2F8A">
        <w:rPr>
          <w:b/>
          <w:lang w:val="pt-PT"/>
        </w:rPr>
        <w:t xml:space="preserve"> de </w:t>
      </w:r>
      <w:r w:rsidR="00FB2F8A" w:rsidRPr="00FB2F8A">
        <w:rPr>
          <w:b/>
          <w:lang w:val="pt-PT"/>
        </w:rPr>
        <w:t xml:space="preserve">MARÇO </w:t>
      </w:r>
      <w:r w:rsidR="00514D26">
        <w:rPr>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7F736E" w:rsidRPr="004725A9">
        <w:rPr>
          <w:b/>
          <w:lang w:val="pt-PT"/>
        </w:rPr>
        <w:t>Avenida Contorno, Jardim Ipanema, Niquelândia Goiás</w:t>
      </w:r>
      <w:r w:rsidR="007F736E" w:rsidRPr="004725A9">
        <w:rPr>
          <w:lang w:val="pt-PT"/>
        </w:rPr>
        <w:t>.</w:t>
      </w:r>
    </w:p>
    <w:p w:rsidR="004F22DD" w:rsidRPr="004725A9" w:rsidRDefault="004F22DD" w:rsidP="00300344">
      <w:pPr>
        <w:spacing w:line="360" w:lineRule="auto"/>
        <w:jc w:val="both"/>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E819F4"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4F22DD" w:rsidRPr="004725A9" w:rsidRDefault="004F22D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34274A" w:rsidRPr="004725A9">
        <w:rPr>
          <w:b/>
          <w:lang w:val="pt-PT"/>
        </w:rPr>
        <w:t>Colégio Estadual Professor Joaquim</w:t>
      </w:r>
      <w:r w:rsidR="0034274A" w:rsidRPr="004725A9">
        <w:rPr>
          <w:b/>
          <w:snapToGrid w:val="0"/>
        </w:rPr>
        <w:t xml:space="preserve"> </w:t>
      </w:r>
      <w:r w:rsidR="0034274A" w:rsidRPr="004725A9">
        <w:rPr>
          <w:b/>
          <w:lang w:val="pt-PT"/>
        </w:rPr>
        <w:t>Francisco Santiago</w:t>
      </w:r>
      <w:r w:rsidR="0034274A" w:rsidRPr="004725A9">
        <w:rPr>
          <w:lang w:val="pt-PT"/>
        </w:rPr>
        <w:t xml:space="preserve"> </w:t>
      </w:r>
      <w:r w:rsidR="0034274A" w:rsidRPr="00FB2F8A">
        <w:rPr>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C67345">
        <w:rPr>
          <w:b/>
          <w:snapToGrid w:val="0"/>
        </w:rPr>
        <w:t xml:space="preserve"> </w:t>
      </w:r>
      <w:r w:rsidR="008D1956" w:rsidRPr="00C67345">
        <w:rPr>
          <w:b/>
          <w:snapToGrid w:val="0"/>
        </w:rPr>
        <w:t>22</w:t>
      </w:r>
      <w:r w:rsidR="008D1956">
        <w:rPr>
          <w:snapToGrid w:val="0"/>
        </w:rPr>
        <w:t xml:space="preserve"> </w:t>
      </w:r>
      <w:r w:rsidR="0034274A" w:rsidRPr="004725A9">
        <w:rPr>
          <w:b/>
          <w:lang w:val="pt-PT"/>
        </w:rPr>
        <w:t>de janeiro a 30 de abril de 2014</w:t>
      </w:r>
      <w:r w:rsidR="0034274A" w:rsidRPr="004725A9">
        <w:rPr>
          <w:b/>
          <w:snapToGrid w:val="0"/>
        </w:rPr>
        <w:t>,</w:t>
      </w:r>
      <w:r w:rsidR="00316A3F">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3528D7" w:rsidRPr="004725A9">
        <w:rPr>
          <w:b/>
          <w:lang w:val="pt-PT"/>
        </w:rPr>
        <w:t xml:space="preserve">Colégio Estadual Professor Joaquim Francisco </w:t>
      </w:r>
      <w:proofErr w:type="gramStart"/>
      <w:r w:rsidR="003528D7" w:rsidRPr="004725A9">
        <w:rPr>
          <w:b/>
          <w:lang w:val="pt-PT"/>
        </w:rPr>
        <w:t>Santiago,</w:t>
      </w:r>
      <w:proofErr w:type="gramEnd"/>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71370A"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lastRenderedPageBreak/>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Colégio Estadual Professor Joaquim</w:t>
      </w:r>
      <w:r w:rsidR="00353FA5" w:rsidRPr="004725A9">
        <w:t xml:space="preserve"> </w:t>
      </w:r>
      <w:r w:rsidR="000F7599"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0F7599" w:rsidRPr="004725A9">
        <w:rPr>
          <w:b/>
          <w:lang w:val="pt-PT"/>
        </w:rPr>
        <w:t>Colégio Estadual Professor Joaquim</w:t>
      </w:r>
      <w:r w:rsidR="000F7599" w:rsidRPr="004725A9">
        <w:t xml:space="preserve"> </w:t>
      </w:r>
      <w:r w:rsidR="000F7599" w:rsidRPr="004725A9">
        <w:rPr>
          <w:b/>
          <w:lang w:val="pt-PT"/>
        </w:rPr>
        <w:t>Francisco Santiago</w:t>
      </w:r>
      <w:r w:rsidR="000F7599"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DE472D"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terceira (cooperativa ou associação) que venha agregar uma ou mais associações, as 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C62984" w:rsidRPr="004725A9" w:rsidRDefault="00C62984"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C62984" w:rsidRPr="00FB2F8A">
        <w:rPr>
          <w:b/>
        </w:rPr>
        <w:t>001</w:t>
      </w:r>
      <w:r w:rsidR="00F96B7E" w:rsidRPr="00FB2F8A">
        <w:rPr>
          <w:b/>
        </w:rPr>
        <w:t xml:space="preserve"> </w:t>
      </w:r>
      <w:r w:rsidRPr="004725A9">
        <w:rPr>
          <w:b/>
        </w:rPr>
        <w:lastRenderedPageBreak/>
        <w:t>/201</w:t>
      </w:r>
      <w:r w:rsidR="00C62984">
        <w:rPr>
          <w:b/>
        </w:rPr>
        <w:t>4</w:t>
      </w:r>
      <w:r w:rsidR="00DE472D" w:rsidRPr="004725A9">
        <w:rPr>
          <w:b/>
        </w:rPr>
        <w:t>.</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proofErr w:type="gramStart"/>
      <w:r w:rsidR="008E549E" w:rsidRPr="004725A9">
        <w:t xml:space="preserve"> </w:t>
      </w:r>
      <w:r w:rsidR="00FB2F8A">
        <w:rPr>
          <w:b/>
        </w:rPr>
        <w:t xml:space="preserve"> </w:t>
      </w:r>
      <w:proofErr w:type="gramEnd"/>
      <w:r w:rsidR="00FB2F8A">
        <w:rPr>
          <w:b/>
        </w:rPr>
        <w:t>(0</w:t>
      </w:r>
      <w:r w:rsidR="00C62984">
        <w:rPr>
          <w:b/>
        </w:rPr>
        <w:t>3</w:t>
      </w:r>
      <w:r w:rsidR="00BE4571" w:rsidRPr="004725A9">
        <w:rPr>
          <w:b/>
        </w:rPr>
        <w:t>)</w:t>
      </w:r>
      <w:r w:rsidR="008E549E" w:rsidRPr="004725A9">
        <w:rPr>
          <w:b/>
        </w:rPr>
        <w:t xml:space="preserve"> meses</w:t>
      </w:r>
      <w:r w:rsidRPr="004725A9">
        <w:t>, período este compreendido de</w:t>
      </w:r>
      <w:r w:rsidR="00E344E6" w:rsidRPr="004725A9">
        <w:t xml:space="preserve"> </w:t>
      </w:r>
      <w:r w:rsidR="000F7599" w:rsidRPr="004725A9">
        <w:rPr>
          <w:b/>
        </w:rPr>
        <w:t>22 de janeiro a 30 de abril de 2014.</w:t>
      </w:r>
    </w:p>
    <w:p w:rsidR="00FB2F8A" w:rsidRPr="004725A9" w:rsidRDefault="00FB2F8A"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Seagro,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 xml:space="preserve">classificação dos produtos, exceto por conta de problemas climáticos que poderão </w:t>
      </w:r>
      <w:r w:rsidR="00A9596A" w:rsidRPr="004725A9">
        <w:lastRenderedPageBreak/>
        <w:t>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631FAE" w:rsidRPr="004725A9">
        <w:rPr>
          <w:b/>
        </w:rPr>
        <w:t>22 de janeiro a 30 de abril de 2014.</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433EB" w:rsidRPr="004725A9">
        <w:rPr>
          <w:b/>
        </w:rPr>
        <w:t>Colégio Estadual Professor Joaquim Francisco Santiago</w:t>
      </w:r>
      <w:r w:rsidR="004F22DD"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Pr="004725A9">
        <w:rPr>
          <w:b/>
        </w:rPr>
        <w:t xml:space="preserve">Telefone </w:t>
      </w:r>
      <w:r w:rsidR="003E28D6" w:rsidRPr="004725A9">
        <w:rPr>
          <w:b/>
        </w:rPr>
        <w:t>62-33547399</w:t>
      </w:r>
      <w:r w:rsidRPr="004725A9">
        <w:rPr>
          <w:b/>
        </w:rPr>
        <w:t>,</w:t>
      </w:r>
      <w:r w:rsidRPr="004725A9">
        <w:t xml:space="preserve"> Conselho Escolar d</w:t>
      </w:r>
      <w:r w:rsidR="00116F23" w:rsidRPr="004725A9">
        <w:t xml:space="preserve">o </w:t>
      </w:r>
      <w:r w:rsidR="003E28D6" w:rsidRPr="004725A9">
        <w:rPr>
          <w:b/>
        </w:rPr>
        <w:t xml:space="preserve">Colégio Estadual Professor Joaquim Francisco </w:t>
      </w:r>
      <w:proofErr w:type="gramStart"/>
      <w:r w:rsidR="003E28D6"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lastRenderedPageBreak/>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4725A9" w:rsidRDefault="00D65081" w:rsidP="00300344">
      <w:pPr>
        <w:autoSpaceDE w:val="0"/>
        <w:autoSpaceDN w:val="0"/>
        <w:adjustRightInd w:val="0"/>
        <w:spacing w:line="360" w:lineRule="auto"/>
        <w:jc w:val="center"/>
        <w:rPr>
          <w:b/>
          <w:bCs/>
        </w:rPr>
      </w:pPr>
      <w:r w:rsidRPr="004725A9">
        <w:t>Simone Pires Gomes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D65081"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FB2F8A">
      <w:pPr>
        <w:autoSpaceDE w:val="0"/>
        <w:autoSpaceDN w:val="0"/>
        <w:adjustRightInd w:val="0"/>
        <w:spacing w:line="360" w:lineRule="auto"/>
        <w:ind w:firstLine="1440"/>
        <w:jc w:val="both"/>
      </w:pPr>
      <w:r w:rsidRPr="004725A9">
        <w:t xml:space="preserve">De acordo com a Legislação brasileira para Rotulagem Geral de Alimentos e Bebidas Embalados, (RDC 259/02 – ANVISA/MS) as informações abaixo são obrigatórias nas embalagens de </w:t>
      </w:r>
      <w:proofErr w:type="gramStart"/>
      <w:r w:rsidRPr="004725A9">
        <w:t>alimentos</w:t>
      </w:r>
      <w:bookmarkStart w:id="0" w:name="_GoBack"/>
      <w:bookmarkEnd w:id="0"/>
      <w:proofErr w:type="gramEnd"/>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lastRenderedPageBreak/>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Pr="004725A9" w:rsidRDefault="00E509BA" w:rsidP="00300344">
      <w:pPr>
        <w:autoSpaceDE w:val="0"/>
        <w:autoSpaceDN w:val="0"/>
        <w:adjustRightInd w:val="0"/>
        <w:spacing w:line="360" w:lineRule="auto"/>
        <w:jc w:val="both"/>
      </w:pPr>
      <w:r w:rsidRPr="004725A9">
        <w:t>INMETRO (Instituto de Metrologia)</w:t>
      </w: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FB2F8A">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725A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cabotiá,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gramStart"/>
            <w:r w:rsidRPr="004725A9">
              <w:t>caquí</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r w:rsidRPr="004725A9">
              <w:t>Mç</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r w:rsidRPr="004725A9">
              <w:t>Dz</w:t>
            </w:r>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E509BA" w:rsidRPr="004725A9" w:rsidRDefault="00E509BA" w:rsidP="00300344">
      <w:pPr>
        <w:autoSpaceDE w:val="0"/>
        <w:autoSpaceDN w:val="0"/>
        <w:adjustRightInd w:val="0"/>
        <w:spacing w:line="360" w:lineRule="auto"/>
        <w:jc w:val="both"/>
      </w:pPr>
    </w:p>
    <w:p w:rsidR="00552E99" w:rsidRPr="004725A9" w:rsidRDefault="00552E99" w:rsidP="00300344">
      <w:pPr>
        <w:autoSpaceDE w:val="0"/>
        <w:autoSpaceDN w:val="0"/>
        <w:adjustRightInd w:val="0"/>
        <w:spacing w:line="360" w:lineRule="auto"/>
        <w:jc w:val="both"/>
        <w:rPr>
          <w:b/>
        </w:rPr>
      </w:pPr>
    </w:p>
    <w:p w:rsidR="00E509BA"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p w:rsidR="000E1164" w:rsidRPr="004725A9"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 xml:space="preserve">produto obtido a partir de </w:t>
            </w:r>
            <w:r w:rsidRPr="004725A9">
              <w:lastRenderedPageBreak/>
              <w:t>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lastRenderedPageBreak/>
              <w:t xml:space="preserve">Embalagem em polipropileno de </w:t>
            </w:r>
            <w:r w:rsidRPr="004725A9">
              <w:lastRenderedPageBreak/>
              <w:t xml:space="preserve">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lastRenderedPageBreak/>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lastRenderedPageBreak/>
              <w:t xml:space="preserve">RAPADURA DE CANA </w:t>
            </w:r>
            <w:r w:rsidRPr="004725A9">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D65081" w:rsidRPr="004725A9" w:rsidRDefault="00D65081" w:rsidP="00FB2F8A">
      <w:pPr>
        <w:autoSpaceDE w:val="0"/>
        <w:autoSpaceDN w:val="0"/>
        <w:adjustRightInd w:val="0"/>
        <w:spacing w:line="360" w:lineRule="auto"/>
        <w:rPr>
          <w:b/>
          <w:bCs/>
        </w:rPr>
      </w:pPr>
    </w:p>
    <w:p w:rsidR="00E509BA" w:rsidRPr="004725A9" w:rsidRDefault="00E509BA" w:rsidP="00552E99">
      <w:pPr>
        <w:autoSpaceDE w:val="0"/>
        <w:autoSpaceDN w:val="0"/>
        <w:adjustRightInd w:val="0"/>
        <w:spacing w:line="360" w:lineRule="auto"/>
        <w:jc w:val="center"/>
        <w:rPr>
          <w:b/>
          <w:bCs/>
        </w:rPr>
      </w:pPr>
      <w:r w:rsidRPr="004725A9">
        <w:rPr>
          <w:b/>
          <w:bCs/>
        </w:rPr>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R$ 209,40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4725A9">
                <w:t>180 Kg</w:t>
              </w:r>
            </w:smartTag>
          </w:p>
        </w:tc>
        <w:tc>
          <w:tcPr>
            <w:tcW w:w="2977" w:type="dxa"/>
          </w:tcPr>
          <w:p w:rsidR="00F840F2" w:rsidRPr="004725A9" w:rsidRDefault="00D65081" w:rsidP="00300344">
            <w:pPr>
              <w:autoSpaceDE w:val="0"/>
              <w:autoSpaceDN w:val="0"/>
              <w:adjustRightInd w:val="0"/>
              <w:spacing w:line="360" w:lineRule="auto"/>
            </w:pPr>
            <w:r w:rsidRPr="004725A9">
              <w:t>R$ 180,00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00344">
            <w:pPr>
              <w:autoSpaceDE w:val="0"/>
              <w:autoSpaceDN w:val="0"/>
              <w:adjustRightInd w:val="0"/>
              <w:spacing w:line="360" w:lineRule="auto"/>
            </w:pPr>
            <w:r w:rsidRPr="004725A9">
              <w:t>30 (Maço industrial)</w:t>
            </w:r>
          </w:p>
        </w:tc>
        <w:tc>
          <w:tcPr>
            <w:tcW w:w="2977" w:type="dxa"/>
          </w:tcPr>
          <w:p w:rsidR="00F840F2" w:rsidRPr="004725A9" w:rsidRDefault="00D65081" w:rsidP="00300344">
            <w:pPr>
              <w:autoSpaceDE w:val="0"/>
              <w:autoSpaceDN w:val="0"/>
              <w:adjustRightInd w:val="0"/>
              <w:spacing w:line="360" w:lineRule="auto"/>
            </w:pPr>
            <w:r w:rsidRPr="004725A9">
              <w:t>R$ 90,00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Doce de banana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R$ 960,00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4725A9">
                <w:t>120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D65081" w:rsidP="00300344">
            <w:pPr>
              <w:autoSpaceDE w:val="0"/>
              <w:autoSpaceDN w:val="0"/>
              <w:adjustRightInd w:val="0"/>
              <w:spacing w:line="360" w:lineRule="auto"/>
            </w:pPr>
            <w:r w:rsidRPr="004725A9">
              <w:t>R$ 120,00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4725A9">
                <w:t>60 Kg</w:t>
              </w:r>
            </w:smartTag>
          </w:p>
        </w:tc>
        <w:tc>
          <w:tcPr>
            <w:tcW w:w="2977" w:type="dxa"/>
          </w:tcPr>
          <w:p w:rsidR="00F840F2" w:rsidRPr="004725A9" w:rsidRDefault="00E809B9" w:rsidP="00300344">
            <w:pPr>
              <w:autoSpaceDE w:val="0"/>
              <w:autoSpaceDN w:val="0"/>
              <w:adjustRightInd w:val="0"/>
              <w:spacing w:line="360" w:lineRule="auto"/>
            </w:pPr>
            <w:r w:rsidRPr="004725A9">
              <w:t>R$ 240,00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4725A9">
                <w:t>200 Kg</w:t>
              </w:r>
            </w:smartTag>
          </w:p>
        </w:tc>
        <w:tc>
          <w:tcPr>
            <w:tcW w:w="2977" w:type="dxa"/>
          </w:tcPr>
          <w:p w:rsidR="00F840F2" w:rsidRPr="004725A9" w:rsidRDefault="00E809B9" w:rsidP="00300344">
            <w:pPr>
              <w:autoSpaceDE w:val="0"/>
              <w:autoSpaceDN w:val="0"/>
              <w:adjustRightInd w:val="0"/>
              <w:spacing w:line="360" w:lineRule="auto"/>
            </w:pPr>
            <w:r w:rsidRPr="004725A9">
              <w:t>R$ 2.000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4725A9">
                <w:t>50 Kg</w:t>
              </w:r>
            </w:smartTag>
          </w:p>
        </w:tc>
        <w:tc>
          <w:tcPr>
            <w:tcW w:w="2977" w:type="dxa"/>
          </w:tcPr>
          <w:p w:rsidR="00F840F2" w:rsidRPr="004725A9" w:rsidRDefault="00E809B9" w:rsidP="00300344">
            <w:pPr>
              <w:autoSpaceDE w:val="0"/>
              <w:autoSpaceDN w:val="0"/>
              <w:adjustRightInd w:val="0"/>
              <w:spacing w:line="360" w:lineRule="auto"/>
            </w:pPr>
            <w:r w:rsidRPr="004725A9">
              <w:t>R$ 175,00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E809B9" w:rsidP="00300344">
            <w:pPr>
              <w:autoSpaceDE w:val="0"/>
              <w:autoSpaceDN w:val="0"/>
              <w:adjustRightInd w:val="0"/>
              <w:spacing w:line="360" w:lineRule="auto"/>
              <w:jc w:val="both"/>
              <w:rPr>
                <w:bCs/>
              </w:rPr>
            </w:pPr>
            <w:r w:rsidRPr="004725A9">
              <w:rPr>
                <w:bCs/>
              </w:rPr>
              <w:t>R$ 600,00</w:t>
            </w:r>
          </w:p>
        </w:tc>
      </w:tr>
    </w:tbl>
    <w:p w:rsidR="00FB2F8A" w:rsidRDefault="00FB2F8A" w:rsidP="00FB2F8A">
      <w:pPr>
        <w:autoSpaceDE w:val="0"/>
        <w:autoSpaceDN w:val="0"/>
        <w:adjustRightInd w:val="0"/>
        <w:spacing w:line="360" w:lineRule="auto"/>
        <w:jc w:val="center"/>
        <w:rPr>
          <w:b/>
        </w:rPr>
      </w:pPr>
      <w:r>
        <w:rPr>
          <w:b/>
        </w:rPr>
        <w:t xml:space="preserve">CONSELHO ESCOLAR </w:t>
      </w:r>
    </w:p>
    <w:p w:rsidR="001E4754" w:rsidRPr="00FB2F8A" w:rsidRDefault="004313A2" w:rsidP="00FB2F8A">
      <w:pPr>
        <w:autoSpaceDE w:val="0"/>
        <w:autoSpaceDN w:val="0"/>
        <w:adjustRightInd w:val="0"/>
        <w:spacing w:line="360" w:lineRule="auto"/>
        <w:jc w:val="center"/>
        <w:rPr>
          <w:b/>
          <w:bCs/>
        </w:rPr>
      </w:pPr>
      <w:r w:rsidRPr="004725A9">
        <w:rPr>
          <w:b/>
        </w:rPr>
        <w:lastRenderedPageBreak/>
        <w:t>COLÉGIO ESTADUAL PROFESSOR JOAQUIM FRANCISCO SANTIAGO</w:t>
      </w:r>
    </w:p>
    <w:p w:rsidR="004313A2" w:rsidRPr="004725A9" w:rsidRDefault="00FB2F8A" w:rsidP="00FB2F8A">
      <w:pPr>
        <w:autoSpaceDE w:val="0"/>
        <w:autoSpaceDN w:val="0"/>
        <w:adjustRightInd w:val="0"/>
        <w:spacing w:line="360" w:lineRule="auto"/>
        <w:jc w:val="center"/>
        <w:rPr>
          <w:b/>
        </w:rPr>
      </w:pPr>
      <w:r>
        <w:rPr>
          <w:b/>
        </w:rPr>
        <w:t>NIQUELÂNDIA, 28 DE FEVEREIRO</w:t>
      </w:r>
      <w:r w:rsidR="004313A2" w:rsidRPr="004725A9">
        <w:rPr>
          <w:b/>
        </w:rPr>
        <w:t xml:space="preserve"> DE 2014.</w:t>
      </w:r>
    </w:p>
    <w:p w:rsidR="00475531" w:rsidRPr="004725A9" w:rsidRDefault="00475531" w:rsidP="00300344">
      <w:pPr>
        <w:autoSpaceDE w:val="0"/>
        <w:autoSpaceDN w:val="0"/>
        <w:adjustRightInd w:val="0"/>
        <w:spacing w:line="360" w:lineRule="auto"/>
        <w:jc w:val="both"/>
        <w:rPr>
          <w:b/>
          <w:bCs/>
        </w:rPr>
      </w:pPr>
      <w:r w:rsidRPr="004725A9">
        <w:rPr>
          <w:b/>
          <w:bCs/>
        </w:rPr>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t>I- IDENTIFICAÇÃO DOS FORNECEDORES</w:t>
      </w:r>
    </w:p>
    <w:p w:rsidR="00031303" w:rsidRPr="004725A9" w:rsidRDefault="00031303" w:rsidP="00300344">
      <w:pPr>
        <w:autoSpaceDE w:val="0"/>
        <w:autoSpaceDN w:val="0"/>
        <w:adjustRightInd w:val="0"/>
        <w:spacing w:line="360" w:lineRule="auto"/>
        <w:jc w:val="both"/>
        <w:rPr>
          <w:b/>
          <w:bCs/>
        </w:rPr>
      </w:pPr>
      <w:r w:rsidRPr="004725A9">
        <w:rPr>
          <w:b/>
          <w:bCs/>
        </w:rPr>
        <w:t>Identificação da Proposta de Atendimento ao</w:t>
      </w:r>
      <w:r w:rsidR="004052E7" w:rsidRPr="004725A9">
        <w:rPr>
          <w:b/>
          <w:bCs/>
        </w:rPr>
        <w:t xml:space="preserve"> Edital</w:t>
      </w:r>
      <w:r w:rsidR="00CF42C6" w:rsidRPr="004725A9">
        <w:rPr>
          <w:b/>
          <w:bCs/>
        </w:rPr>
        <w:t xml:space="preserve"> da Chamada Pública nº 001</w:t>
      </w:r>
      <w:r w:rsidRPr="004725A9">
        <w:rPr>
          <w:b/>
          <w:bCs/>
        </w:rPr>
        <w:t>/</w:t>
      </w:r>
      <w:r w:rsidR="00CF42C6" w:rsidRPr="004725A9">
        <w:rPr>
          <w:b/>
          <w:bCs/>
        </w:rPr>
        <w:t>2014</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lastRenderedPageBreak/>
        <w:t>5. Nº Conta Corrente</w:t>
      </w:r>
    </w:p>
    <w:p w:rsidR="00C9631F" w:rsidRPr="004725A9" w:rsidRDefault="00C9631F" w:rsidP="00F96B7E">
      <w:pPr>
        <w:autoSpaceDE w:val="0"/>
        <w:autoSpaceDN w:val="0"/>
        <w:adjustRightInd w:val="0"/>
        <w:spacing w:line="276" w:lineRule="auto"/>
        <w:jc w:val="both"/>
      </w:pPr>
    </w:p>
    <w:p w:rsidR="00CF4E5D" w:rsidRPr="004725A9" w:rsidRDefault="00CF4E5D" w:rsidP="00300344">
      <w:pPr>
        <w:autoSpaceDE w:val="0"/>
        <w:autoSpaceDN w:val="0"/>
        <w:adjustRightInd w:val="0"/>
        <w:spacing w:line="360" w:lineRule="auto"/>
        <w:jc w:val="both"/>
        <w:rPr>
          <w:b/>
          <w:bCs/>
        </w:rPr>
      </w:pPr>
    </w:p>
    <w:p w:rsidR="00475531" w:rsidRPr="004725A9" w:rsidRDefault="00031303" w:rsidP="00190E13">
      <w:pPr>
        <w:autoSpaceDE w:val="0"/>
        <w:autoSpaceDN w:val="0"/>
        <w:adjustRightInd w:val="0"/>
        <w:spacing w:line="360" w:lineRule="auto"/>
        <w:jc w:val="both"/>
      </w:pPr>
      <w:r w:rsidRPr="004725A9">
        <w:rPr>
          <w:b/>
          <w:bCs/>
        </w:rPr>
        <w:t>ANEXO IV –</w:t>
      </w:r>
      <w:r w:rsidR="00B204D0" w:rsidRPr="004725A9">
        <w:rPr>
          <w:b/>
          <w:bCs/>
        </w:rPr>
        <w:t xml:space="preserve"> </w:t>
      </w:r>
      <w:r w:rsidR="00504CC9" w:rsidRPr="004725A9">
        <w:rPr>
          <w:bCs/>
        </w:rPr>
        <w:t>O Projeto de Venda de Gêneros Alimentícios da Agricultura Familiar para A</w:t>
      </w:r>
      <w:r w:rsidR="009630C1" w:rsidRPr="004725A9">
        <w:rPr>
          <w:bCs/>
        </w:rPr>
        <w:t>limentação Escolar está postado</w:t>
      </w:r>
      <w:r w:rsidR="00504CC9" w:rsidRPr="004725A9">
        <w:rPr>
          <w:bCs/>
        </w:rPr>
        <w:t xml:space="preserve"> logo abaixo</w:t>
      </w:r>
      <w:r w:rsidR="009630C1" w:rsidRPr="004725A9">
        <w:rPr>
          <w:bCs/>
        </w:rPr>
        <w:t xml:space="preserve"> do Modelo de Edital de Chamada Pública</w:t>
      </w:r>
      <w:r w:rsidR="00AD55BF" w:rsidRPr="004725A9">
        <w:rPr>
          <w:bCs/>
        </w:rPr>
        <w:t xml:space="preserve">, no </w:t>
      </w:r>
      <w:r w:rsidR="005952A2" w:rsidRPr="004725A9">
        <w:rPr>
          <w:bCs/>
          <w:i/>
        </w:rPr>
        <w:t>site</w:t>
      </w:r>
      <w:r w:rsidR="00AD55BF" w:rsidRPr="004725A9">
        <w:rPr>
          <w:bCs/>
        </w:rPr>
        <w:t xml:space="preserve"> da Secretaria de Estado da Educação.</w:t>
      </w:r>
    </w:p>
    <w:p w:rsidR="00C6748A" w:rsidRPr="004725A9" w:rsidRDefault="00C6748A" w:rsidP="00300344">
      <w:pPr>
        <w:autoSpaceDE w:val="0"/>
        <w:autoSpaceDN w:val="0"/>
        <w:adjustRightInd w:val="0"/>
        <w:spacing w:line="360" w:lineRule="auto"/>
        <w:jc w:val="both"/>
      </w:pPr>
    </w:p>
    <w:sectPr w:rsidR="00C6748A" w:rsidRPr="004725A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58" w:rsidRDefault="00324C58">
      <w:r>
        <w:separator/>
      </w:r>
    </w:p>
  </w:endnote>
  <w:endnote w:type="continuationSeparator" w:id="0">
    <w:p w:rsidR="00324C58" w:rsidRDefault="00324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60AE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58" w:rsidRDefault="00324C58">
      <w:r>
        <w:separator/>
      </w:r>
    </w:p>
  </w:footnote>
  <w:footnote w:type="continuationSeparator" w:id="0">
    <w:p w:rsidR="00324C58" w:rsidRDefault="00324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E459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C3A">
    <w:pPr>
      <w:pStyle w:val="Legenda"/>
      <w:rPr>
        <w:b w:val="0"/>
        <w:sz w:val="28"/>
      </w:rPr>
    </w:pPr>
    <w:r w:rsidRPr="00387C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5405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5060"/>
    <w:rsid w:val="000F759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6A3F"/>
    <w:rsid w:val="00324C58"/>
    <w:rsid w:val="003273DD"/>
    <w:rsid w:val="00330B90"/>
    <w:rsid w:val="00331F0F"/>
    <w:rsid w:val="00334C27"/>
    <w:rsid w:val="0033694E"/>
    <w:rsid w:val="00336EBB"/>
    <w:rsid w:val="003406F1"/>
    <w:rsid w:val="0034274A"/>
    <w:rsid w:val="00342E5A"/>
    <w:rsid w:val="003433EB"/>
    <w:rsid w:val="00344359"/>
    <w:rsid w:val="00345FFD"/>
    <w:rsid w:val="003514E2"/>
    <w:rsid w:val="003528A5"/>
    <w:rsid w:val="003528D7"/>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87C3A"/>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BF"/>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4D26"/>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44D4"/>
    <w:rsid w:val="00626C86"/>
    <w:rsid w:val="00630363"/>
    <w:rsid w:val="00631FA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25E"/>
    <w:rsid w:val="00677B77"/>
    <w:rsid w:val="00687B91"/>
    <w:rsid w:val="00692480"/>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9BB"/>
    <w:rsid w:val="008B052B"/>
    <w:rsid w:val="008B2525"/>
    <w:rsid w:val="008B346D"/>
    <w:rsid w:val="008B42A8"/>
    <w:rsid w:val="008B56FE"/>
    <w:rsid w:val="008B7306"/>
    <w:rsid w:val="008B7B25"/>
    <w:rsid w:val="008C2239"/>
    <w:rsid w:val="008C5538"/>
    <w:rsid w:val="008C579D"/>
    <w:rsid w:val="008C7DA7"/>
    <w:rsid w:val="008D1956"/>
    <w:rsid w:val="008D3097"/>
    <w:rsid w:val="008E288A"/>
    <w:rsid w:val="008E549E"/>
    <w:rsid w:val="008E6B01"/>
    <w:rsid w:val="008F188E"/>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3B00"/>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48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0AE6"/>
    <w:rsid w:val="00C62984"/>
    <w:rsid w:val="00C654A0"/>
    <w:rsid w:val="00C65561"/>
    <w:rsid w:val="00C67345"/>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27A"/>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2F8A"/>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180C9-5A1A-4EED-9C2E-E2548CEA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3218</Words>
  <Characters>17379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2014-03-05T19:02:00Z</dcterms:created>
  <dcterms:modified xsi:type="dcterms:W3CDTF">2014-03-05T19:02:00Z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