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Default="0019099D" w:rsidP="00385139">
      <w:pPr>
        <w:spacing w:line="360" w:lineRule="auto"/>
      </w:pPr>
    </w:p>
    <w:p w:rsidR="005B0251" w:rsidRPr="00385139" w:rsidRDefault="005B0251" w:rsidP="00385139">
      <w:pPr>
        <w:spacing w:line="360" w:lineRule="auto"/>
      </w:pPr>
    </w:p>
    <w:p w:rsidR="0019099D" w:rsidRDefault="0019099D" w:rsidP="001514E4">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1514E4">
        <w:rPr>
          <w:b/>
        </w:rPr>
        <w:t>DE CHAMADA PÚBLICA Nº. 03</w:t>
      </w:r>
      <w:r w:rsidRPr="00385139">
        <w:rPr>
          <w:b/>
        </w:rPr>
        <w:t>/2014</w:t>
      </w:r>
    </w:p>
    <w:p w:rsidR="001514E4" w:rsidRPr="00385139" w:rsidRDefault="001514E4" w:rsidP="001514E4">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58BB" w:rsidRPr="005C58BB">
        <w:rPr>
          <w:b/>
          <w:lang w:val="pt-PT"/>
        </w:rPr>
        <w:t>01 de Agosto a 31 de Dezembro de 2014</w:t>
      </w:r>
      <w:r w:rsidRPr="00385139">
        <w:rPr>
          <w:lang w:val="pt-PT"/>
        </w:rPr>
        <w:t xml:space="preserve">.  Os interessados deverão apresentar a documentação para habilitação e proposta de preços até o dia  </w:t>
      </w:r>
      <w:r w:rsidR="009311D1">
        <w:rPr>
          <w:b/>
          <w:lang w:val="pt-PT"/>
        </w:rPr>
        <w:t>21</w:t>
      </w:r>
      <w:r w:rsidR="005B0251">
        <w:rPr>
          <w:b/>
          <w:lang w:val="pt-PT"/>
        </w:rPr>
        <w:t>/08/2014</w:t>
      </w:r>
      <w:r w:rsidRPr="00385139">
        <w:rPr>
          <w:b/>
          <w:lang w:val="pt-PT"/>
        </w:rPr>
        <w:t>,</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t xml:space="preserve">2.1 - </w:t>
      </w:r>
      <w:r w:rsidRPr="00385139">
        <w:rPr>
          <w:snapToGrid w:val="0"/>
        </w:rPr>
        <w:t xml:space="preserve">Ocorrendo decretação de feriado ou outro fato superveniente que impeça a </w:t>
      </w:r>
      <w:r w:rsidRPr="00385139">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t>VII – Projeto de Venda de Gêneros Alimentícios da Agricultura Familiar para Alimentação Escolar, de acordo com os anexos dessa Chamada Pública, assinada pela diretoria da entidade articuladora;</w:t>
      </w:r>
    </w:p>
    <w:p w:rsidR="005B0251" w:rsidRDefault="0019099D" w:rsidP="00385139">
      <w:pPr>
        <w:autoSpaceDE w:val="0"/>
        <w:autoSpaceDN w:val="0"/>
        <w:adjustRightInd w:val="0"/>
        <w:spacing w:line="360" w:lineRule="auto"/>
        <w:jc w:val="both"/>
      </w:pPr>
      <w:r w:rsidRPr="00385139">
        <w:lastRenderedPageBreak/>
        <w:t xml:space="preserve">VIII – Para produtos de origem animal, apresentar documentação comprobatória de Serviço de Inspeção Sanitário, podendo ser Serviço de Inspeção Municipal (SIM) </w:t>
      </w:r>
      <w:proofErr w:type="gramStart"/>
      <w:r w:rsidRPr="00385139">
        <w:t>e</w:t>
      </w:r>
      <w:proofErr w:type="gramEnd"/>
      <w:r w:rsidRPr="00385139">
        <w:t xml:space="preserve"> </w:t>
      </w:r>
    </w:p>
    <w:p w:rsidR="0019099D" w:rsidRPr="00385139" w:rsidRDefault="0019099D" w:rsidP="00385139">
      <w:pPr>
        <w:autoSpaceDE w:val="0"/>
        <w:autoSpaceDN w:val="0"/>
        <w:adjustRightInd w:val="0"/>
        <w:spacing w:line="360" w:lineRule="auto"/>
        <w:jc w:val="both"/>
      </w:pPr>
      <w:proofErr w:type="gramStart"/>
      <w:r w:rsidRPr="00385139">
        <w:t>adesão</w:t>
      </w:r>
      <w:proofErr w:type="gramEnd"/>
      <w:r w:rsidRPr="00385139">
        <w:t xml:space="preserve">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5B0251" w:rsidRDefault="0019099D" w:rsidP="00385139">
      <w:pPr>
        <w:widowControl w:val="0"/>
        <w:spacing w:line="360" w:lineRule="auto"/>
        <w:ind w:right="-143"/>
      </w:pPr>
      <w:r w:rsidRPr="00385139">
        <w:t>c) Preço unitário de cada item (algarismo), devendo ser cotado em Real e com até duas casas decimais após a vírgula (R$ 0,00)</w:t>
      </w:r>
      <w:r w:rsidR="005B0251">
        <w:t>.</w:t>
      </w:r>
    </w:p>
    <w:p w:rsidR="005B0251" w:rsidRDefault="005B0251" w:rsidP="00385139">
      <w:pPr>
        <w:widowControl w:val="0"/>
        <w:spacing w:line="360" w:lineRule="auto"/>
        <w:ind w:right="-143"/>
      </w:pPr>
    </w:p>
    <w:p w:rsidR="005B0251" w:rsidRDefault="005B0251" w:rsidP="00385139">
      <w:pPr>
        <w:widowControl w:val="0"/>
        <w:spacing w:line="360" w:lineRule="auto"/>
        <w:ind w:right="-143"/>
        <w:rPr>
          <w:b/>
          <w:snapToGrid w:val="0"/>
        </w:rPr>
      </w:pPr>
    </w:p>
    <w:p w:rsidR="005B0251" w:rsidRDefault="005B0251" w:rsidP="00385139">
      <w:pPr>
        <w:widowControl w:val="0"/>
        <w:spacing w:line="360" w:lineRule="auto"/>
        <w:ind w:right="-143"/>
        <w:rPr>
          <w:b/>
          <w:snapToGrid w:val="0"/>
        </w:rPr>
      </w:pPr>
    </w:p>
    <w:p w:rsidR="0019099D" w:rsidRPr="005B0251" w:rsidRDefault="0019099D" w:rsidP="00385139">
      <w:pPr>
        <w:widowControl w:val="0"/>
        <w:spacing w:line="360" w:lineRule="auto"/>
        <w:ind w:right="-143"/>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w:t>
      </w:r>
      <w:r w:rsidR="00C76805">
        <w:rPr>
          <w:snapToGrid w:val="0"/>
        </w:rPr>
        <w:t xml:space="preserve">eríodo de </w:t>
      </w:r>
      <w:r w:rsidR="00C76805" w:rsidRPr="003839D1">
        <w:rPr>
          <w:b/>
          <w:snapToGrid w:val="0"/>
        </w:rPr>
        <w:t>01/08/2014 a 31/12/2014</w:t>
      </w:r>
      <w:r w:rsidRPr="00385139">
        <w:rPr>
          <w:snapToGrid w:val="0"/>
        </w:rPr>
        <w:t>,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5B0251" w:rsidRDefault="0019099D" w:rsidP="00EE4AC2">
      <w:pPr>
        <w:autoSpaceDE w:val="0"/>
        <w:autoSpaceDN w:val="0"/>
        <w:adjustRightInd w:val="0"/>
        <w:spacing w:line="360" w:lineRule="auto"/>
        <w:jc w:val="both"/>
      </w:pPr>
      <w:r w:rsidRPr="00385139">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EE4AC2" w:rsidRPr="00EE4AC2" w:rsidRDefault="00EE4AC2" w:rsidP="00EE4AC2">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F761AF" w:rsidRDefault="0019099D" w:rsidP="005B0251">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EE4AC2" w:rsidRDefault="00EE4AC2"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lastRenderedPageBreak/>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5B0251">
        <w:rPr>
          <w:b/>
        </w:rPr>
        <w:t>Chamada Pública nº 03</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5B0251">
        <w:rPr>
          <w:b/>
        </w:rPr>
        <w:t>5</w:t>
      </w:r>
      <w:r w:rsidRPr="00385139">
        <w:rPr>
          <w:b/>
        </w:rPr>
        <w:t>) meses</w:t>
      </w:r>
      <w:r w:rsidRPr="00385139">
        <w:t xml:space="preserve">, período este compreendido de </w:t>
      </w:r>
      <w:r w:rsidR="005B0251">
        <w:rPr>
          <w:b/>
        </w:rPr>
        <w:t xml:space="preserve">01 </w:t>
      </w:r>
      <w:r w:rsidRPr="00385139">
        <w:rPr>
          <w:b/>
        </w:rPr>
        <w:t xml:space="preserve">de </w:t>
      </w:r>
      <w:r w:rsidR="005B0251">
        <w:rPr>
          <w:b/>
        </w:rPr>
        <w:t xml:space="preserve">Agosto </w:t>
      </w:r>
      <w:r w:rsidR="00385139">
        <w:rPr>
          <w:b/>
        </w:rPr>
        <w:t>a</w:t>
      </w:r>
      <w:r w:rsidRPr="00385139">
        <w:rPr>
          <w:b/>
        </w:rPr>
        <w:t xml:space="preserve"> </w:t>
      </w:r>
      <w:r w:rsidR="005B0251">
        <w:rPr>
          <w:b/>
        </w:rPr>
        <w:t xml:space="preserve">31 </w:t>
      </w:r>
      <w:r w:rsidRPr="00385139">
        <w:rPr>
          <w:b/>
        </w:rPr>
        <w:t>de</w:t>
      </w:r>
      <w:r w:rsidR="005B0251" w:rsidRPr="00385139">
        <w:rPr>
          <w:b/>
        </w:rPr>
        <w:t xml:space="preserve"> </w:t>
      </w:r>
      <w:r w:rsidR="005B0251">
        <w:rPr>
          <w:b/>
        </w:rPr>
        <w:t>Dezembro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t xml:space="preserve">12.4 </w:t>
      </w:r>
      <w:r w:rsidRPr="00385139">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385139">
        <w:lastRenderedPageBreak/>
        <w:t>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5B0251">
        <w:rPr>
          <w:b/>
        </w:rPr>
        <w:t>01</w:t>
      </w:r>
      <w:r w:rsidRPr="00385139">
        <w:rPr>
          <w:b/>
        </w:rPr>
        <w:t xml:space="preserve"> de </w:t>
      </w:r>
      <w:r w:rsidR="005B0251">
        <w:rPr>
          <w:b/>
        </w:rPr>
        <w:t>Agosto de 2014 a 31 de Dezembro</w:t>
      </w:r>
      <w:r w:rsidR="00BD4381" w:rsidRPr="00385139">
        <w:rPr>
          <w:b/>
        </w:rPr>
        <w:t xml:space="preserve">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ANEXO IV – MINUTA DO CONTRATO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39D1">
      <w:pPr>
        <w:autoSpaceDE w:val="0"/>
        <w:autoSpaceDN w:val="0"/>
        <w:adjustRightInd w:val="0"/>
        <w:spacing w:line="360" w:lineRule="auto"/>
        <w:jc w:val="center"/>
        <w:rPr>
          <w:b/>
          <w:bCs/>
        </w:rPr>
      </w:pPr>
      <w:r w:rsidRPr="00385139">
        <w:rPr>
          <w:b/>
          <w:bCs/>
        </w:rPr>
        <w:t>_________________________________________________________________</w:t>
      </w:r>
    </w:p>
    <w:p w:rsidR="0019099D" w:rsidRPr="00385139" w:rsidRDefault="0019099D" w:rsidP="003839D1">
      <w:pPr>
        <w:autoSpaceDE w:val="0"/>
        <w:autoSpaceDN w:val="0"/>
        <w:adjustRightInd w:val="0"/>
        <w:spacing w:line="360" w:lineRule="auto"/>
        <w:jc w:val="center"/>
        <w:rPr>
          <w:b/>
          <w:bCs/>
        </w:rPr>
      </w:pPr>
      <w:proofErr w:type="spellStart"/>
      <w:r w:rsidRPr="00385139">
        <w:rPr>
          <w:b/>
          <w:bCs/>
        </w:rPr>
        <w:t>Alderita</w:t>
      </w:r>
      <w:proofErr w:type="spellEnd"/>
      <w:r w:rsidRPr="00385139">
        <w:rPr>
          <w:b/>
          <w:bCs/>
        </w:rPr>
        <w:t xml:space="preserve"> Almeida de Castro</w:t>
      </w:r>
    </w:p>
    <w:p w:rsidR="0019099D" w:rsidRPr="00385139" w:rsidRDefault="0019099D" w:rsidP="003839D1">
      <w:pPr>
        <w:autoSpaceDE w:val="0"/>
        <w:autoSpaceDN w:val="0"/>
        <w:adjustRightInd w:val="0"/>
        <w:spacing w:line="360" w:lineRule="auto"/>
        <w:jc w:val="center"/>
        <w:rPr>
          <w:b/>
          <w:bCs/>
        </w:rPr>
      </w:pPr>
      <w:r w:rsidRPr="00385139">
        <w:rPr>
          <w:b/>
          <w:bCs/>
        </w:rPr>
        <w:t>Presidente do Conselho da Unidade Escolar</w:t>
      </w:r>
    </w:p>
    <w:p w:rsidR="0019099D" w:rsidRPr="00385139" w:rsidRDefault="0019099D" w:rsidP="003839D1">
      <w:pPr>
        <w:autoSpaceDE w:val="0"/>
        <w:autoSpaceDN w:val="0"/>
        <w:adjustRightInd w:val="0"/>
        <w:spacing w:line="360" w:lineRule="auto"/>
        <w:jc w:val="center"/>
        <w:rPr>
          <w:b/>
          <w:bCs/>
        </w:rPr>
      </w:pPr>
      <w:r w:rsidRPr="00385139">
        <w:rPr>
          <w:b/>
          <w:bCs/>
        </w:rPr>
        <w:t>Diretora</w:t>
      </w:r>
    </w:p>
    <w:p w:rsidR="0019099D" w:rsidRPr="00385139" w:rsidRDefault="0019099D" w:rsidP="003839D1">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5B0251" w:rsidRDefault="0019099D" w:rsidP="00385139">
      <w:pPr>
        <w:autoSpaceDE w:val="0"/>
        <w:autoSpaceDN w:val="0"/>
        <w:adjustRightInd w:val="0"/>
        <w:spacing w:line="360" w:lineRule="auto"/>
        <w:jc w:val="both"/>
        <w:rPr>
          <w:b/>
        </w:rPr>
      </w:pPr>
      <w:r w:rsidRPr="00385139">
        <w:rPr>
          <w:b/>
        </w:rPr>
        <w:t xml:space="preserve">                           </w:t>
      </w:r>
    </w:p>
    <w:p w:rsidR="0019099D"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5B0251">
      <w:pPr>
        <w:numPr>
          <w:ilvl w:val="0"/>
          <w:numId w:val="1"/>
        </w:numPr>
        <w:autoSpaceDE w:val="0"/>
        <w:autoSpaceDN w:val="0"/>
        <w:adjustRightInd w:val="0"/>
        <w:spacing w:line="360" w:lineRule="auto"/>
      </w:pPr>
      <w:r w:rsidRPr="00385139">
        <w:t>Lista de ingredientes;</w:t>
      </w:r>
    </w:p>
    <w:p w:rsidR="0019099D" w:rsidRPr="00385139" w:rsidRDefault="0019099D" w:rsidP="005B0251">
      <w:pPr>
        <w:numPr>
          <w:ilvl w:val="0"/>
          <w:numId w:val="1"/>
        </w:numPr>
        <w:autoSpaceDE w:val="0"/>
        <w:autoSpaceDN w:val="0"/>
        <w:adjustRightInd w:val="0"/>
        <w:spacing w:line="360" w:lineRule="auto"/>
      </w:pPr>
      <w:r w:rsidRPr="00385139">
        <w:t>Conteúdos líquidos</w:t>
      </w:r>
    </w:p>
    <w:p w:rsidR="0019099D" w:rsidRPr="00385139" w:rsidRDefault="0019099D" w:rsidP="005B0251">
      <w:pPr>
        <w:numPr>
          <w:ilvl w:val="0"/>
          <w:numId w:val="1"/>
        </w:numPr>
        <w:autoSpaceDE w:val="0"/>
        <w:autoSpaceDN w:val="0"/>
        <w:adjustRightInd w:val="0"/>
        <w:spacing w:line="360" w:lineRule="auto"/>
      </w:pPr>
      <w:r w:rsidRPr="00385139">
        <w:t>Identificação do lote;</w:t>
      </w:r>
    </w:p>
    <w:p w:rsidR="0019099D" w:rsidRPr="00385139" w:rsidRDefault="0019099D" w:rsidP="005B0251">
      <w:pPr>
        <w:numPr>
          <w:ilvl w:val="0"/>
          <w:numId w:val="1"/>
        </w:numPr>
        <w:autoSpaceDE w:val="0"/>
        <w:autoSpaceDN w:val="0"/>
        <w:adjustRightInd w:val="0"/>
        <w:spacing w:line="360" w:lineRule="auto"/>
      </w:pPr>
      <w:r w:rsidRPr="00385139">
        <w:t>Prazo de validade;</w:t>
      </w:r>
    </w:p>
    <w:p w:rsidR="0019099D" w:rsidRPr="00385139" w:rsidRDefault="0019099D" w:rsidP="005B0251">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5B0251">
      <w:pPr>
        <w:numPr>
          <w:ilvl w:val="0"/>
          <w:numId w:val="1"/>
        </w:numPr>
        <w:autoSpaceDE w:val="0"/>
        <w:autoSpaceDN w:val="0"/>
        <w:adjustRightInd w:val="0"/>
        <w:spacing w:line="360" w:lineRule="auto"/>
      </w:pPr>
      <w:r w:rsidRPr="00385139">
        <w:t>Registro no órgão competente;</w:t>
      </w:r>
    </w:p>
    <w:p w:rsidR="0019099D" w:rsidRPr="00385139" w:rsidRDefault="0019099D" w:rsidP="005B0251">
      <w:pPr>
        <w:numPr>
          <w:ilvl w:val="0"/>
          <w:numId w:val="1"/>
        </w:numPr>
        <w:autoSpaceDE w:val="0"/>
        <w:autoSpaceDN w:val="0"/>
        <w:adjustRightInd w:val="0"/>
        <w:spacing w:line="360" w:lineRule="auto"/>
      </w:pPr>
      <w:r w:rsidRPr="00385139">
        <w:t>Informação nutricional;</w:t>
      </w:r>
    </w:p>
    <w:p w:rsidR="0019099D" w:rsidRPr="00385139" w:rsidRDefault="0019099D" w:rsidP="00385139">
      <w:pPr>
        <w:numPr>
          <w:ilvl w:val="0"/>
          <w:numId w:val="1"/>
        </w:numPr>
        <w:autoSpaceDE w:val="0"/>
        <w:autoSpaceDN w:val="0"/>
        <w:adjustRightInd w:val="0"/>
        <w:spacing w:line="360" w:lineRule="auto"/>
      </w:pPr>
      <w:r w:rsidRPr="00385139">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5B0251">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5B0251">
      <w:pPr>
        <w:numPr>
          <w:ilvl w:val="0"/>
          <w:numId w:val="1"/>
        </w:numPr>
        <w:autoSpaceDE w:val="0"/>
        <w:autoSpaceDN w:val="0"/>
        <w:adjustRightInd w:val="0"/>
        <w:spacing w:line="360" w:lineRule="auto"/>
      </w:pPr>
      <w:r w:rsidRPr="00385139">
        <w:t>Frutas e hortaliças frescas;</w:t>
      </w:r>
    </w:p>
    <w:p w:rsidR="0019099D" w:rsidRPr="00385139" w:rsidRDefault="0019099D" w:rsidP="005B0251">
      <w:pPr>
        <w:numPr>
          <w:ilvl w:val="0"/>
          <w:numId w:val="1"/>
        </w:numPr>
        <w:autoSpaceDE w:val="0"/>
        <w:autoSpaceDN w:val="0"/>
        <w:adjustRightInd w:val="0"/>
        <w:spacing w:line="360" w:lineRule="auto"/>
      </w:pPr>
      <w:r w:rsidRPr="00385139">
        <w:t>Vinagre;</w:t>
      </w:r>
    </w:p>
    <w:p w:rsidR="0019099D" w:rsidRPr="00385139" w:rsidRDefault="0019099D" w:rsidP="005B0251">
      <w:pPr>
        <w:numPr>
          <w:ilvl w:val="0"/>
          <w:numId w:val="1"/>
        </w:numPr>
        <w:autoSpaceDE w:val="0"/>
        <w:autoSpaceDN w:val="0"/>
        <w:adjustRightInd w:val="0"/>
        <w:spacing w:line="360" w:lineRule="auto"/>
      </w:pPr>
      <w:r w:rsidRPr="00385139">
        <w:t>Açúcar;</w:t>
      </w: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5B0251">
      <w:pPr>
        <w:autoSpaceDE w:val="0"/>
        <w:autoSpaceDN w:val="0"/>
        <w:adjustRightInd w:val="0"/>
        <w:spacing w:line="360" w:lineRule="auto"/>
      </w:pPr>
    </w:p>
    <w:p w:rsidR="0019099D" w:rsidRPr="00385139" w:rsidRDefault="0019099D" w:rsidP="00385139">
      <w:pPr>
        <w:autoSpaceDE w:val="0"/>
        <w:autoSpaceDN w:val="0"/>
        <w:adjustRightInd w:val="0"/>
        <w:spacing w:line="360" w:lineRule="auto"/>
        <w:ind w:firstLine="360"/>
        <w:jc w:val="both"/>
      </w:pPr>
      <w:r w:rsidRPr="00385139">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lastRenderedPageBreak/>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 xml:space="preserve">POLPA DE FRUTAS </w:t>
            </w:r>
            <w:r w:rsidRPr="003851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polipropileno de baixa 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5B0251" w:rsidRPr="00385139" w:rsidRDefault="005B0251" w:rsidP="003851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QUANTITATIVO</w:t>
            </w:r>
          </w:p>
          <w:p w:rsidR="005B0251" w:rsidRDefault="005B0251" w:rsidP="003E47B2">
            <w:pPr>
              <w:autoSpaceDE w:val="0"/>
              <w:autoSpaceDN w:val="0"/>
              <w:adjustRightInd w:val="0"/>
              <w:spacing w:line="276" w:lineRule="auto"/>
              <w:jc w:val="center"/>
              <w:rPr>
                <w:b/>
                <w:bCs/>
                <w:lang w:eastAsia="en-US"/>
              </w:rPr>
            </w:pPr>
            <w:r>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PREÇO MÉDIO PESQUISADO</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70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2,25</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02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0,90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1,40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39D1">
        <w:rPr>
          <w:b/>
          <w:bCs/>
        </w:rPr>
        <w:t>14</w:t>
      </w:r>
      <w:r w:rsidRPr="00385139">
        <w:rPr>
          <w:b/>
          <w:bCs/>
        </w:rPr>
        <w:t>/0</w:t>
      </w:r>
      <w:r w:rsidR="005B0251">
        <w:rPr>
          <w:b/>
          <w:bCs/>
        </w:rPr>
        <w:t>8</w:t>
      </w:r>
      <w:r w:rsidRPr="00385139">
        <w:rPr>
          <w:b/>
          <w:bCs/>
        </w:rPr>
        <w:t>/2014</w:t>
      </w:r>
      <w:r w:rsidR="00F761AF" w:rsidRPr="00385139">
        <w:rPr>
          <w:b/>
          <w:bCs/>
        </w:rPr>
        <w:t>.</w:t>
      </w:r>
    </w:p>
    <w:p w:rsidR="0019099D" w:rsidRDefault="0019099D"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Pr="00385139"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ind w:firstLine="1800"/>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5B0251">
        <w:rPr>
          <w:b/>
          <w:bCs/>
        </w:rPr>
        <w:t>3</w:t>
      </w:r>
      <w:r w:rsidRPr="00385139">
        <w:rPr>
          <w:b/>
          <w:bCs/>
        </w:rPr>
        <w:t>/2014</w:t>
      </w: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9311D1" w:rsidRDefault="0019099D" w:rsidP="00385139">
      <w:pPr>
        <w:autoSpaceDE w:val="0"/>
        <w:autoSpaceDN w:val="0"/>
        <w:adjustRightInd w:val="0"/>
        <w:spacing w:line="360" w:lineRule="auto"/>
      </w:pPr>
      <w:r w:rsidRPr="00385139">
        <w:t>11. Nº Conta Corrente</w:t>
      </w:r>
    </w:p>
    <w:p w:rsidR="009311D1" w:rsidRDefault="009311D1"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lastRenderedPageBreak/>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bookmarkStart w:id="0" w:name="_GoBack"/>
      <w:bookmarkEnd w:id="0"/>
      <w:r w:rsidRPr="00385139">
        <w:rPr>
          <w:bCs/>
        </w:rPr>
        <w:t xml:space="preserve">Familiar para Alimentação Escolar está postado logo abaixo do Modelo de Edital de </w:t>
      </w:r>
    </w:p>
    <w:p w:rsidR="008D4053" w:rsidRPr="00385139" w:rsidRDefault="0019099D" w:rsidP="00385139">
      <w:pPr>
        <w:spacing w:line="360" w:lineRule="auto"/>
      </w:pPr>
      <w:r w:rsidRPr="00385139">
        <w:rPr>
          <w:bCs/>
        </w:rPr>
        <w:t>Chamada Pública, no site da Secretaria de Estado da Educação.</w:t>
      </w:r>
    </w:p>
    <w:sectPr w:rsidR="008D4053" w:rsidRPr="00385139" w:rsidSect="005B0251">
      <w:headerReference w:type="default" r:id="rId7"/>
      <w:footerReference w:type="default" r:id="rId8"/>
      <w:pgSz w:w="11906" w:h="16838"/>
      <w:pgMar w:top="1135"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A5" w:rsidRDefault="00A53AA5" w:rsidP="00385139">
      <w:r>
        <w:separator/>
      </w:r>
    </w:p>
  </w:endnote>
  <w:endnote w:type="continuationSeparator" w:id="0">
    <w:p w:rsidR="00A53AA5" w:rsidRDefault="00A53AA5"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pPr>
      <w:pStyle w:val="Rodap"/>
    </w:pPr>
  </w:p>
  <w:p w:rsidR="001514E4" w:rsidRPr="00A753A8" w:rsidRDefault="001514E4"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14E4" w:rsidRPr="00A753A8" w:rsidRDefault="001514E4"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14E4" w:rsidRDefault="001514E4" w:rsidP="00385139">
    <w:pPr>
      <w:pStyle w:val="Rodap"/>
    </w:pPr>
  </w:p>
  <w:p w:rsidR="001514E4" w:rsidRDefault="001514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A5" w:rsidRDefault="00A53AA5" w:rsidP="00385139">
      <w:r>
        <w:separator/>
      </w:r>
    </w:p>
  </w:footnote>
  <w:footnote w:type="continuationSeparator" w:id="0">
    <w:p w:rsidR="00A53AA5" w:rsidRDefault="00A53AA5"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rsidP="001514E4">
    <w:pPr>
      <w:pStyle w:val="Cabealho"/>
    </w:pPr>
  </w:p>
  <w:p w:rsidR="001514E4" w:rsidRDefault="001514E4" w:rsidP="001514E4">
    <w:pPr>
      <w:pStyle w:val="Cabealho"/>
      <w:jc w:val="right"/>
    </w:pPr>
    <w:r w:rsidRPr="001514E4">
      <w:rPr>
        <w:noProof/>
      </w:rPr>
      <w:drawing>
        <wp:inline distT="0" distB="0" distL="0" distR="0">
          <wp:extent cx="2409825" cy="752475"/>
          <wp:effectExtent l="19050" t="0" r="9525"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28986" t="-8064" r="34421"/>
                  <a:stretch>
                    <a:fillRect/>
                  </a:stretch>
                </pic:blipFill>
                <pic:spPr bwMode="auto">
                  <a:xfrm>
                    <a:off x="0" y="0"/>
                    <a:ext cx="2409825" cy="752475"/>
                  </a:xfrm>
                  <a:prstGeom prst="rect">
                    <a:avLst/>
                  </a:prstGeom>
                  <a:noFill/>
                  <a:ln w="9525">
                    <a:noFill/>
                    <a:miter lim="800000"/>
                    <a:headEnd/>
                    <a:tailEnd/>
                  </a:ln>
                </pic:spPr>
              </pic:pic>
            </a:graphicData>
          </a:graphic>
        </wp:inline>
      </w:drawing>
    </w:r>
    <w:r w:rsidRPr="001514E4">
      <w:rPr>
        <w:noProof/>
      </w:rPr>
      <w:drawing>
        <wp:inline distT="0" distB="0" distL="0" distR="0">
          <wp:extent cx="2171700" cy="581025"/>
          <wp:effectExtent l="19050" t="0" r="0" b="0"/>
          <wp:docPr id="7"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srcRect l="77174" b="24193"/>
                  <a:stretch>
                    <a:fillRect/>
                  </a:stretch>
                </pic:blipFill>
                <pic:spPr bwMode="auto">
                  <a:xfrm>
                    <a:off x="0" y="0"/>
                    <a:ext cx="2171700" cy="581025"/>
                  </a:xfrm>
                  <a:prstGeom prst="rect">
                    <a:avLst/>
                  </a:prstGeom>
                  <a:noFill/>
                  <a:ln w="9525">
                    <a:noFill/>
                    <a:miter lim="800000"/>
                    <a:headEnd/>
                    <a:tailEnd/>
                  </a:ln>
                </pic:spPr>
              </pic:pic>
            </a:graphicData>
          </a:graphic>
        </wp:inline>
      </w:drawing>
    </w:r>
  </w:p>
  <w:p w:rsidR="001514E4" w:rsidRDefault="001514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0879A3"/>
    <w:rsid w:val="000E1232"/>
    <w:rsid w:val="001514E4"/>
    <w:rsid w:val="0019099D"/>
    <w:rsid w:val="002B7A8C"/>
    <w:rsid w:val="00335FCF"/>
    <w:rsid w:val="003510C9"/>
    <w:rsid w:val="0037028C"/>
    <w:rsid w:val="003839D1"/>
    <w:rsid w:val="00385139"/>
    <w:rsid w:val="00480323"/>
    <w:rsid w:val="005B0251"/>
    <w:rsid w:val="005C58BB"/>
    <w:rsid w:val="0069407D"/>
    <w:rsid w:val="00775D8F"/>
    <w:rsid w:val="008339C2"/>
    <w:rsid w:val="008D4053"/>
    <w:rsid w:val="009311D1"/>
    <w:rsid w:val="009E7770"/>
    <w:rsid w:val="00A10E55"/>
    <w:rsid w:val="00A53AA5"/>
    <w:rsid w:val="00BD4381"/>
    <w:rsid w:val="00BF15FE"/>
    <w:rsid w:val="00C76805"/>
    <w:rsid w:val="00EA3B1B"/>
    <w:rsid w:val="00EA566E"/>
    <w:rsid w:val="00ED36A5"/>
    <w:rsid w:val="00EE4AC2"/>
    <w:rsid w:val="00F221ED"/>
    <w:rsid w:val="00F761AF"/>
    <w:rsid w:val="00FB15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3232</Words>
  <Characters>17456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2014-09-08T17:54:00Z</dcterms:created>
  <dcterms:modified xsi:type="dcterms:W3CDTF">2014-09-08T17:54:00Z</dcterms:modified>
</cp:coreProperties>
</file>