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B0CAC">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42833">
        <w:rPr>
          <w:b/>
        </w:rPr>
        <w:t>00</w:t>
      </w:r>
      <w:r w:rsidR="00B02BEE">
        <w:rPr>
          <w:b/>
        </w:rPr>
        <w:t>2/2014.</w:t>
      </w:r>
    </w:p>
    <w:p w:rsidR="00757FCF" w:rsidRDefault="00757FCF" w:rsidP="003B0CAC">
      <w:pPr>
        <w:tabs>
          <w:tab w:val="left" w:pos="0"/>
        </w:tabs>
        <w:spacing w:line="360" w:lineRule="auto"/>
        <w:jc w:val="center"/>
        <w:rPr>
          <w:b/>
        </w:rPr>
      </w:pPr>
      <w:r>
        <w:rPr>
          <w:b/>
        </w:rPr>
        <w:t>PRORROGAÇ</w:t>
      </w:r>
      <w:r w:rsidR="0061501F">
        <w:rPr>
          <w:b/>
        </w:rPr>
        <w:t>ÃO (02</w:t>
      </w:r>
      <w:r>
        <w:rPr>
          <w:b/>
        </w:rPr>
        <w:t>)</w:t>
      </w:r>
    </w:p>
    <w:p w:rsidR="003B0CAC" w:rsidRPr="003B0CAC" w:rsidRDefault="003B0CAC" w:rsidP="003B0CAC">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no uso de suas prerrogativas legais, em cumprimento do estabelecido pela Lei nº 11.947/2009 e Resolução/CD/FNDE n</w:t>
      </w:r>
      <w:r w:rsidR="002B1C31">
        <w:rPr>
          <w:lang w:val="pt-PT"/>
        </w:rPr>
        <w:t>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02BEE">
        <w:rPr>
          <w:b/>
          <w:lang w:val="pt-PT"/>
        </w:rPr>
        <w:t>05/05/2014 a 27/06/2014</w:t>
      </w:r>
      <w:r w:rsidR="0007585E" w:rsidRPr="006C308C">
        <w:rPr>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61501F">
        <w:rPr>
          <w:b/>
          <w:lang w:val="pt-PT"/>
        </w:rPr>
        <w:t>23</w:t>
      </w:r>
      <w:r w:rsidR="00B02BEE">
        <w:rPr>
          <w:b/>
          <w:lang w:val="pt-PT"/>
        </w:rPr>
        <w:t>/05/2014</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0128C" w:rsidRDefault="00F26B09" w:rsidP="0040128C">
      <w:pPr>
        <w:autoSpaceDE w:val="0"/>
        <w:autoSpaceDN w:val="0"/>
        <w:adjustRightInd w:val="0"/>
        <w:spacing w:line="360" w:lineRule="auto"/>
        <w:jc w:val="both"/>
        <w:rPr>
          <w:b/>
        </w:rPr>
      </w:pPr>
      <w:r w:rsidRPr="00300344">
        <w:rPr>
          <w:snapToGrid w:val="0"/>
        </w:rPr>
        <w:t>Os gêneros alimentícios deverão</w:t>
      </w:r>
      <w:r w:rsidR="001B4F95" w:rsidRPr="00300344">
        <w:rPr>
          <w:snapToGrid w:val="0"/>
        </w:rPr>
        <w:t xml:space="preserve"> ser entregues, semanalmente, no </w:t>
      </w:r>
      <w:r w:rsidR="006C308C">
        <w:rPr>
          <w:snapToGrid w:val="0"/>
        </w:rPr>
        <w:t xml:space="preserve">Colégio Estadual Jacy Paraguassu,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40128C">
        <w:rPr>
          <w:b/>
        </w:rPr>
        <w:t>05/05/2014 a 27/06/2014,</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6C308C">
        <w:t>Colégio Estadual Jacy Paraguassu</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rsidRPr="00943A7F">
        <w:rPr>
          <w:b/>
        </w:rPr>
        <w:t>Colégio Estadual Jacy Paraguassu</w:t>
      </w:r>
      <w:r w:rsidR="00DE472D" w:rsidRPr="00300344">
        <w:t xml:space="preserve"> do frete para transporte e distribuição ponto a ponto. </w:t>
      </w:r>
      <w:r w:rsidR="00232AC2" w:rsidRPr="00300344">
        <w:t>O Conselho escolar d</w:t>
      </w:r>
      <w:r w:rsidR="00353FA5" w:rsidRPr="00300344">
        <w:t xml:space="preserve">o </w:t>
      </w:r>
      <w:r w:rsidR="003D3B32" w:rsidRPr="00943A7F">
        <w:rPr>
          <w:b/>
        </w:rPr>
        <w:t>Colégio Estadual</w:t>
      </w:r>
      <w:r w:rsidR="003D3B32">
        <w:t xml:space="preserve"> </w:t>
      </w:r>
      <w:r w:rsidR="003D3B32" w:rsidRPr="00943A7F">
        <w:rPr>
          <w:b/>
        </w:rPr>
        <w:t>Jacy Paraguassu</w:t>
      </w:r>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9B613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11ECA">
        <w:rPr>
          <w:b/>
        </w:rPr>
        <w:t>002</w:t>
      </w:r>
      <w:r w:rsidRPr="003C200D">
        <w:rPr>
          <w:b/>
        </w:rPr>
        <w:t>/201</w:t>
      </w:r>
      <w:r w:rsidR="00211EC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w:t>
      </w:r>
      <w:r w:rsidR="00705230">
        <w:t>Resolução/CD/FNDE Nº 26, DE 17 DE JUNHO DE 2013</w:t>
      </w:r>
      <w:r w:rsidRPr="00300344">
        <w:t>.</w:t>
      </w:r>
    </w:p>
    <w:p w:rsidR="003C200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3C200D">
        <w:rPr>
          <w:b/>
        </w:rPr>
        <w:t>02</w:t>
      </w:r>
      <w:r w:rsidR="004052E7" w:rsidRPr="003C200D">
        <w:rPr>
          <w:b/>
          <w:color w:val="FF0000"/>
        </w:rPr>
        <w:t xml:space="preserve"> </w:t>
      </w:r>
      <w:r w:rsidR="004052E7" w:rsidRPr="003C200D">
        <w:rPr>
          <w:b/>
        </w:rPr>
        <w:t>(</w:t>
      </w:r>
      <w:r w:rsidR="003D3B32" w:rsidRPr="003C200D">
        <w:rPr>
          <w:b/>
        </w:rPr>
        <w:t>dois</w:t>
      </w:r>
      <w:r w:rsidR="00BE4571" w:rsidRPr="003C200D">
        <w:rPr>
          <w:b/>
        </w:rPr>
        <w:t>)</w:t>
      </w:r>
      <w:r w:rsidR="008E549E" w:rsidRPr="003C200D">
        <w:rPr>
          <w:b/>
        </w:rPr>
        <w:t xml:space="preserve"> meses</w:t>
      </w:r>
      <w:r w:rsidRPr="00300344">
        <w:t>, período</w:t>
      </w:r>
      <w:proofErr w:type="gramEnd"/>
      <w:r w:rsidRPr="00300344">
        <w:t xml:space="preserve"> este compreendido de</w:t>
      </w:r>
      <w:r w:rsidR="00E344E6" w:rsidRPr="00300344">
        <w:t xml:space="preserve"> </w:t>
      </w:r>
      <w:r w:rsidR="00820F5A">
        <w:rPr>
          <w:b/>
        </w:rPr>
        <w:t>05/05/2014 a 27/06/2014</w:t>
      </w:r>
      <w:r w:rsidR="003C200D">
        <w:rPr>
          <w:b/>
        </w:rPr>
        <w:t xml:space="preserve">. </w:t>
      </w:r>
    </w:p>
    <w:p w:rsidR="008B7306" w:rsidRPr="00F96B7E" w:rsidRDefault="008B7306"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9278C5" w:rsidRDefault="00DF630C" w:rsidP="009278C5">
      <w:pPr>
        <w:autoSpaceDE w:val="0"/>
        <w:autoSpaceDN w:val="0"/>
        <w:adjustRightInd w:val="0"/>
        <w:spacing w:line="360" w:lineRule="auto"/>
        <w:jc w:val="both"/>
        <w:rPr>
          <w:b/>
        </w:rPr>
      </w:pPr>
      <w:r>
        <w:rPr>
          <w:b/>
        </w:rPr>
        <w:t xml:space="preserve">12.8 </w:t>
      </w:r>
      <w:r>
        <w:t>O período</w:t>
      </w:r>
      <w:r>
        <w:rPr>
          <w:b/>
        </w:rPr>
        <w:t xml:space="preserve"> </w:t>
      </w:r>
      <w:r w:rsidR="000B2D17" w:rsidRPr="00300344">
        <w:t>de fornecimento des</w:t>
      </w:r>
      <w:r w:rsidR="00363F77" w:rsidRPr="00300344">
        <w:t>t</w:t>
      </w:r>
      <w:r w:rsidR="000B2D17" w:rsidRPr="00300344">
        <w:t>a Chamada P</w:t>
      </w:r>
      <w:r w:rsidR="00A9596A" w:rsidRPr="00300344">
        <w:t xml:space="preserve">ública se dará de </w:t>
      </w:r>
      <w:r w:rsidR="009278C5">
        <w:rPr>
          <w:b/>
        </w:rPr>
        <w:t>05/05/2014 a 27/06/2014.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Colégio Estadual Jacy Paraguassu</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10231A">
        <w:rPr>
          <w:b/>
        </w:rPr>
        <w:t>(64) 3654-1108</w:t>
      </w:r>
      <w:r w:rsidRPr="00F96B7E">
        <w:rPr>
          <w:b/>
        </w:rPr>
        <w:t>,</w:t>
      </w:r>
      <w:r w:rsidRPr="00300344">
        <w:t xml:space="preserve"> Conselho Escolar </w:t>
      </w:r>
      <w:r w:rsidRPr="0010231A">
        <w:rPr>
          <w:b/>
        </w:rPr>
        <w:t>d</w:t>
      </w:r>
      <w:r w:rsidR="00116F23" w:rsidRPr="0010231A">
        <w:rPr>
          <w:b/>
        </w:rPr>
        <w:t xml:space="preserve">o </w:t>
      </w:r>
      <w:r w:rsidR="003D3B32" w:rsidRPr="0010231A">
        <w:rPr>
          <w:b/>
        </w:rPr>
        <w:t>Colégio Estadual Jacy Paraguassu.</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BE463F">
        <w:rPr>
          <w:b/>
          <w:bCs/>
        </w:rPr>
        <w:t>RESOLUÇÃO Nº 26</w:t>
      </w:r>
      <w:r w:rsidRPr="00300344">
        <w:rPr>
          <w:b/>
          <w:bCs/>
        </w:rPr>
        <w:t xml:space="preserve"> DO</w:t>
      </w:r>
      <w:r w:rsidR="003859DD" w:rsidRPr="00300344">
        <w:rPr>
          <w:b/>
          <w:bCs/>
        </w:rPr>
        <w:t xml:space="preserve"> </w:t>
      </w:r>
      <w:r w:rsidRPr="00300344">
        <w:rPr>
          <w:b/>
          <w:bCs/>
        </w:rPr>
        <w:t>FNDE, DE 1</w:t>
      </w:r>
      <w:r w:rsidR="00BE463F">
        <w:rPr>
          <w:b/>
          <w:bCs/>
        </w:rPr>
        <w:t>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Colégio Estadual Jacy Paraguassu</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1C19EB" w:rsidRDefault="001C19EB"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23EA1"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moranga, cabotiá,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1C19EB">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C19EB" w:rsidRPr="00300344" w:rsidRDefault="001C19EB"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rPr>
                <w:b/>
                <w:bCs/>
              </w:rPr>
              <w:t>GÊNEROS ALIMENTÍCIOS</w:t>
            </w:r>
          </w:p>
        </w:tc>
        <w:tc>
          <w:tcPr>
            <w:tcW w:w="2693" w:type="dxa"/>
          </w:tcPr>
          <w:p w:rsidR="00B94E89" w:rsidRPr="00300344" w:rsidRDefault="00B94E89" w:rsidP="00774084">
            <w:pPr>
              <w:autoSpaceDE w:val="0"/>
              <w:autoSpaceDN w:val="0"/>
              <w:adjustRightInd w:val="0"/>
              <w:spacing w:line="360" w:lineRule="auto"/>
              <w:jc w:val="both"/>
              <w:rPr>
                <w:b/>
                <w:bCs/>
              </w:rPr>
            </w:pPr>
            <w:r w:rsidRPr="00300344">
              <w:rPr>
                <w:b/>
                <w:bCs/>
              </w:rPr>
              <w:t>QUANTITATIVO</w:t>
            </w:r>
          </w:p>
        </w:tc>
        <w:tc>
          <w:tcPr>
            <w:tcW w:w="2693" w:type="dxa"/>
          </w:tcPr>
          <w:p w:rsidR="00B94E89" w:rsidRPr="00357A37" w:rsidRDefault="00B94E89" w:rsidP="00774084">
            <w:pPr>
              <w:autoSpaceDE w:val="0"/>
              <w:autoSpaceDN w:val="0"/>
              <w:adjustRightInd w:val="0"/>
              <w:spacing w:line="360" w:lineRule="auto"/>
              <w:jc w:val="center"/>
              <w:rPr>
                <w:b/>
                <w:bCs/>
              </w:rPr>
            </w:pPr>
            <w:r w:rsidRPr="00357A37">
              <w:rPr>
                <w:b/>
                <w:bCs/>
              </w:rPr>
              <w:t>PREÇO MÉDIO PESQUISADO</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doce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3,9</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inglesa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marmelo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Beterraba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w:t>
            </w:r>
            <w:r w:rsidRPr="00357A37">
              <w:t>,50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Cebola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3,40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Cenoura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prata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Couve </w:t>
            </w:r>
          </w:p>
        </w:tc>
        <w:tc>
          <w:tcPr>
            <w:tcW w:w="2693" w:type="dxa"/>
          </w:tcPr>
          <w:p w:rsidR="00B94E89" w:rsidRPr="00300344" w:rsidRDefault="00B94E89" w:rsidP="00774084">
            <w:pPr>
              <w:autoSpaceDE w:val="0"/>
              <w:autoSpaceDN w:val="0"/>
              <w:adjustRightInd w:val="0"/>
              <w:spacing w:line="360" w:lineRule="auto"/>
            </w:pPr>
            <w:r w:rsidRPr="00300344">
              <w:t>30 (Maço industrial)</w:t>
            </w:r>
          </w:p>
        </w:tc>
        <w:tc>
          <w:tcPr>
            <w:tcW w:w="2693" w:type="dxa"/>
          </w:tcPr>
          <w:p w:rsidR="00B94E89" w:rsidRPr="00357A37" w:rsidRDefault="00B94E89" w:rsidP="00774084">
            <w:pPr>
              <w:autoSpaceDE w:val="0"/>
              <w:autoSpaceDN w:val="0"/>
              <w:adjustRightInd w:val="0"/>
              <w:jc w:val="both"/>
              <w:rPr>
                <w:bCs/>
              </w:rPr>
            </w:pPr>
            <w:r w:rsidRPr="00357A37">
              <w:rPr>
                <w:bCs/>
              </w:rPr>
              <w:t>2,</w:t>
            </w:r>
            <w:r>
              <w:rPr>
                <w:bCs/>
              </w:rPr>
              <w:t>80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Doce de banana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1,55</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lastRenderedPageBreak/>
              <w:t xml:space="preserve">Laranja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1,10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Mandioca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Milho verde in natura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1,99</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Polpa de frutas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94E89" w:rsidRDefault="00B94E89" w:rsidP="00774084">
            <w:pPr>
              <w:autoSpaceDE w:val="0"/>
              <w:autoSpaceDN w:val="0"/>
              <w:adjustRightInd w:val="0"/>
            </w:pPr>
            <w:r>
              <w:t>10,00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Repolho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94E89" w:rsidRDefault="00B94E89" w:rsidP="00774084">
            <w:pPr>
              <w:autoSpaceDE w:val="0"/>
              <w:autoSpaceDN w:val="0"/>
              <w:adjustRightInd w:val="0"/>
            </w:pPr>
            <w:r>
              <w:t>2,80</w:t>
            </w:r>
          </w:p>
        </w:tc>
      </w:tr>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t xml:space="preserve">Tomate </w:t>
            </w:r>
          </w:p>
        </w:tc>
        <w:tc>
          <w:tcPr>
            <w:tcW w:w="2693" w:type="dxa"/>
          </w:tcPr>
          <w:p w:rsidR="00B94E89" w:rsidRPr="00300344" w:rsidRDefault="00B94E89" w:rsidP="0077408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94E89" w:rsidRDefault="00B94E89" w:rsidP="00774084">
            <w:pPr>
              <w:autoSpaceDE w:val="0"/>
              <w:autoSpaceDN w:val="0"/>
              <w:adjustRightInd w:val="0"/>
              <w:jc w:val="both"/>
              <w:rPr>
                <w:bCs/>
              </w:rPr>
            </w:pPr>
            <w:r>
              <w:rPr>
                <w:bCs/>
              </w:rPr>
              <w:t>4,50</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9278C5">
        <w:rPr>
          <w:b/>
        </w:rPr>
        <w:t xml:space="preserve">30 </w:t>
      </w:r>
      <w:r w:rsidR="00C363ED">
        <w:rPr>
          <w:b/>
        </w:rPr>
        <w:t xml:space="preserve">de </w:t>
      </w:r>
      <w:r w:rsidR="009278C5">
        <w:rPr>
          <w:b/>
        </w:rPr>
        <w:t>abril</w:t>
      </w:r>
      <w:r w:rsidR="00C363ED">
        <w:rPr>
          <w:b/>
        </w:rPr>
        <w:t xml:space="preserve"> </w:t>
      </w:r>
      <w:r w:rsidR="009278C5">
        <w:rPr>
          <w:b/>
        </w:rPr>
        <w:t>de 2014</w:t>
      </w:r>
      <w:r>
        <w:rPr>
          <w:b/>
        </w:rPr>
        <w:t>.</w:t>
      </w:r>
    </w:p>
    <w:p w:rsidR="00031303" w:rsidRPr="00300344" w:rsidRDefault="00031303"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ANEXO III- MODELO DE PROJETO DE VENDA CON</w:t>
      </w:r>
      <w:r w:rsidR="008A3FE0">
        <w:rPr>
          <w:b/>
          <w:bCs/>
        </w:rPr>
        <w:t>FORME ANEXO V DA RESOLUÇÃO Nº 26</w:t>
      </w:r>
      <w:r w:rsidRPr="00300344">
        <w:rPr>
          <w:b/>
          <w:bCs/>
        </w:rPr>
        <w:t xml:space="preserve"> DO FNDE, DE 1</w:t>
      </w:r>
      <w:r w:rsidR="008A3FE0">
        <w:rPr>
          <w:b/>
          <w:bCs/>
        </w:rPr>
        <w:t>7/06</w:t>
      </w:r>
      <w:r w:rsidRPr="00300344">
        <w:rPr>
          <w:b/>
          <w:bCs/>
        </w:rPr>
        <w:t>/20</w:t>
      </w:r>
      <w:r w:rsidR="008A3FE0">
        <w:rPr>
          <w:b/>
          <w:bCs/>
        </w:rPr>
        <w:t>13</w:t>
      </w:r>
      <w:r w:rsidRPr="00300344">
        <w:rPr>
          <w:b/>
          <w:bCs/>
        </w:rPr>
        <w:t>.</w:t>
      </w:r>
    </w:p>
    <w:p w:rsidR="00EF65F8" w:rsidRPr="00300344" w:rsidRDefault="00EF65F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725F0">
        <w:rPr>
          <w:b/>
          <w:bCs/>
        </w:rPr>
        <w:t>002</w:t>
      </w:r>
      <w:r w:rsidR="004052E7" w:rsidRPr="00300344">
        <w:rPr>
          <w:b/>
          <w:bCs/>
        </w:rPr>
        <w:t xml:space="preserve"> </w:t>
      </w:r>
      <w:r w:rsidRPr="00300344">
        <w:rPr>
          <w:b/>
          <w:bCs/>
        </w:rPr>
        <w:t>/</w:t>
      </w:r>
      <w:r w:rsidR="000537F7">
        <w:rPr>
          <w:b/>
          <w:bCs/>
        </w:rPr>
        <w:t>2014</w:t>
      </w:r>
      <w:bookmarkStart w:id="0" w:name="_GoBack"/>
      <w:bookmarkEnd w:id="0"/>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lastRenderedPageBreak/>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5B" w:rsidRDefault="0053185B">
      <w:r>
        <w:separator/>
      </w:r>
    </w:p>
  </w:endnote>
  <w:endnote w:type="continuationSeparator" w:id="0">
    <w:p w:rsidR="0053185B" w:rsidRDefault="00531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Rodap"/>
      <w:ind w:right="360"/>
    </w:pPr>
  </w:p>
  <w:p w:rsidR="00642833" w:rsidRDefault="00642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separate"/>
    </w:r>
    <w:r w:rsidR="0061501F">
      <w:rPr>
        <w:rStyle w:val="Nmerodepgina"/>
        <w:noProof/>
      </w:rPr>
      <w:t>1</w:t>
    </w:r>
    <w:r>
      <w:rPr>
        <w:rStyle w:val="Nmerodepgina"/>
      </w:rPr>
      <w:fldChar w:fldCharType="end"/>
    </w:r>
  </w:p>
  <w:p w:rsidR="00642833" w:rsidRPr="00A753A8" w:rsidRDefault="006428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2833" w:rsidRPr="00A753A8" w:rsidRDefault="006428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Rodap"/>
      <w:jc w:val="center"/>
      <w:rPr>
        <w:sz w:val="14"/>
      </w:rPr>
    </w:pPr>
    <w:r>
      <w:rPr>
        <w:sz w:val="14"/>
      </w:rPr>
      <w:fldChar w:fldCharType="begin"/>
    </w:r>
    <w:r w:rsidR="00642833">
      <w:rPr>
        <w:sz w:val="14"/>
      </w:rPr>
      <w:instrText xml:space="preserve"> FILENAME \p </w:instrText>
    </w:r>
    <w:r>
      <w:rPr>
        <w:sz w:val="14"/>
      </w:rPr>
      <w:fldChar w:fldCharType="separate"/>
    </w:r>
    <w:r w:rsidR="00642833">
      <w:rPr>
        <w:noProof/>
        <w:sz w:val="14"/>
      </w:rPr>
      <w:t>C:\Users\ana.reis\Documents\2011\CHAMADAS PÚBLICAS\Modelo OFICIAL Chamada Pública.doc</w:t>
    </w:r>
    <w:r>
      <w:rPr>
        <w:sz w:val="14"/>
      </w:rPr>
      <w:fldChar w:fldCharType="end"/>
    </w:r>
  </w:p>
  <w:p w:rsidR="00642833" w:rsidRDefault="0064283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2833" w:rsidRDefault="006428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5B" w:rsidRDefault="0053185B">
      <w:r>
        <w:separator/>
      </w:r>
    </w:p>
  </w:footnote>
  <w:footnote w:type="continuationSeparator" w:id="0">
    <w:p w:rsidR="0053185B" w:rsidRDefault="00531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Cabealho"/>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642833">
    <w:pPr>
      <w:pStyle w:val="Cabealho"/>
      <w:framePr w:wrap="around" w:vAnchor="text" w:hAnchor="margin" w:xAlign="right" w:y="1"/>
      <w:rPr>
        <w:rStyle w:val="Nmerodepgina"/>
      </w:rPr>
    </w:pPr>
  </w:p>
  <w:p w:rsidR="001C19EB" w:rsidRDefault="001C19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1203325</wp:posOffset>
          </wp:positionH>
          <wp:positionV relativeFrom="paragraph">
            <wp:posOffset>-95250</wp:posOffset>
          </wp:positionV>
          <wp:extent cx="5476875" cy="66103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1C19EB" w:rsidRDefault="001C19EB" w:rsidP="00972658">
    <w:pPr>
      <w:spacing w:line="360" w:lineRule="auto"/>
      <w:jc w:val="right"/>
    </w:pPr>
  </w:p>
  <w:p w:rsidR="00642833" w:rsidRDefault="0064283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C0F66">
    <w:pPr>
      <w:pStyle w:val="Legenda"/>
      <w:rPr>
        <w:b w:val="0"/>
        <w:sz w:val="28"/>
      </w:rPr>
    </w:pPr>
    <w:r w:rsidRPr="00CC0F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87397" r:id="rId2"/>
      </w:pict>
    </w:r>
  </w:p>
  <w:p w:rsidR="00642833" w:rsidRDefault="00642833">
    <w:pPr>
      <w:pStyle w:val="Legenda"/>
      <w:rPr>
        <w:b w:val="0"/>
        <w:sz w:val="16"/>
      </w:rPr>
    </w:pPr>
  </w:p>
  <w:p w:rsidR="00642833" w:rsidRDefault="00642833">
    <w:pPr>
      <w:pStyle w:val="Legenda"/>
      <w:rPr>
        <w:b w:val="0"/>
      </w:rPr>
    </w:pPr>
  </w:p>
  <w:p w:rsidR="00642833" w:rsidRDefault="00642833">
    <w:pPr>
      <w:pStyle w:val="Legenda"/>
      <w:rPr>
        <w:b w:val="0"/>
      </w:rPr>
    </w:pPr>
  </w:p>
  <w:p w:rsidR="00642833" w:rsidRDefault="00642833">
    <w:pPr>
      <w:pStyle w:val="Legenda"/>
      <w:rPr>
        <w:b w:val="0"/>
      </w:rPr>
    </w:pPr>
    <w:r>
      <w:rPr>
        <w:b w:val="0"/>
      </w:rPr>
      <w:t>ESTADO DE GOIÁS</w:t>
    </w:r>
  </w:p>
  <w:p w:rsidR="00642833" w:rsidRDefault="00642833">
    <w:pPr>
      <w:spacing w:line="360" w:lineRule="auto"/>
      <w:jc w:val="center"/>
      <w:rPr>
        <w:rFonts w:ascii="Garamond" w:hAnsi="Garamond"/>
        <w:b/>
        <w:sz w:val="20"/>
        <w:lang w:val="pt-PT"/>
      </w:rPr>
    </w:pPr>
    <w:r>
      <w:rPr>
        <w:rFonts w:ascii="Garamond" w:hAnsi="Garamond"/>
        <w:sz w:val="20"/>
        <w:lang w:val="pt-PT"/>
      </w:rPr>
      <w:t>SECRETARIA DE ESTADO DA EDUCAÇÃO</w:t>
    </w:r>
  </w:p>
  <w:p w:rsidR="00642833" w:rsidRDefault="006428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37F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8AA"/>
    <w:rsid w:val="000D0B2E"/>
    <w:rsid w:val="000D1FF1"/>
    <w:rsid w:val="000E1164"/>
    <w:rsid w:val="000E5B06"/>
    <w:rsid w:val="000E6141"/>
    <w:rsid w:val="000E7989"/>
    <w:rsid w:val="000F76DE"/>
    <w:rsid w:val="000F7D26"/>
    <w:rsid w:val="00102061"/>
    <w:rsid w:val="0010231A"/>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19EB"/>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1ECA"/>
    <w:rsid w:val="002126A6"/>
    <w:rsid w:val="002140CA"/>
    <w:rsid w:val="00214EFC"/>
    <w:rsid w:val="00225319"/>
    <w:rsid w:val="00226403"/>
    <w:rsid w:val="00226AD7"/>
    <w:rsid w:val="00226F4D"/>
    <w:rsid w:val="002304AD"/>
    <w:rsid w:val="00232AC2"/>
    <w:rsid w:val="002356A0"/>
    <w:rsid w:val="00237BD7"/>
    <w:rsid w:val="00241E09"/>
    <w:rsid w:val="0024615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C31"/>
    <w:rsid w:val="002B2AB5"/>
    <w:rsid w:val="002B41F0"/>
    <w:rsid w:val="002B64AE"/>
    <w:rsid w:val="002C416F"/>
    <w:rsid w:val="002C583C"/>
    <w:rsid w:val="002C6FB4"/>
    <w:rsid w:val="002D0063"/>
    <w:rsid w:val="002D43E6"/>
    <w:rsid w:val="002E2761"/>
    <w:rsid w:val="002F27A6"/>
    <w:rsid w:val="002F293C"/>
    <w:rsid w:val="002F7D7D"/>
    <w:rsid w:val="00300344"/>
    <w:rsid w:val="00300744"/>
    <w:rsid w:val="003030E3"/>
    <w:rsid w:val="00304493"/>
    <w:rsid w:val="00306C90"/>
    <w:rsid w:val="00306F97"/>
    <w:rsid w:val="00307B90"/>
    <w:rsid w:val="00312BCA"/>
    <w:rsid w:val="00323E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CAC"/>
    <w:rsid w:val="003B1FB3"/>
    <w:rsid w:val="003B2BB0"/>
    <w:rsid w:val="003B39B7"/>
    <w:rsid w:val="003B4967"/>
    <w:rsid w:val="003C200D"/>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128C"/>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7633"/>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85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01F"/>
    <w:rsid w:val="00615A02"/>
    <w:rsid w:val="0061792B"/>
    <w:rsid w:val="00617EDC"/>
    <w:rsid w:val="00626C86"/>
    <w:rsid w:val="0064065C"/>
    <w:rsid w:val="00642833"/>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0"/>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FCF"/>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0F5A"/>
    <w:rsid w:val="008214E8"/>
    <w:rsid w:val="00822099"/>
    <w:rsid w:val="008253DE"/>
    <w:rsid w:val="00825CF1"/>
    <w:rsid w:val="0083008D"/>
    <w:rsid w:val="00830440"/>
    <w:rsid w:val="008327B9"/>
    <w:rsid w:val="008331D1"/>
    <w:rsid w:val="00833774"/>
    <w:rsid w:val="00834986"/>
    <w:rsid w:val="008358E0"/>
    <w:rsid w:val="00836499"/>
    <w:rsid w:val="00840017"/>
    <w:rsid w:val="00843336"/>
    <w:rsid w:val="00850BFF"/>
    <w:rsid w:val="008572D8"/>
    <w:rsid w:val="00857ED8"/>
    <w:rsid w:val="00861FBB"/>
    <w:rsid w:val="0086276B"/>
    <w:rsid w:val="00865A27"/>
    <w:rsid w:val="00866973"/>
    <w:rsid w:val="008670A6"/>
    <w:rsid w:val="00867DA2"/>
    <w:rsid w:val="00870705"/>
    <w:rsid w:val="00870AEE"/>
    <w:rsid w:val="008725F0"/>
    <w:rsid w:val="00872652"/>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3FE0"/>
    <w:rsid w:val="008A49EA"/>
    <w:rsid w:val="008A592F"/>
    <w:rsid w:val="008B052B"/>
    <w:rsid w:val="008B2525"/>
    <w:rsid w:val="008B346D"/>
    <w:rsid w:val="008B56FE"/>
    <w:rsid w:val="008B7306"/>
    <w:rsid w:val="008B7B25"/>
    <w:rsid w:val="008C2239"/>
    <w:rsid w:val="008C5538"/>
    <w:rsid w:val="008C7DA7"/>
    <w:rsid w:val="008D3097"/>
    <w:rsid w:val="008E1287"/>
    <w:rsid w:val="008E288A"/>
    <w:rsid w:val="008E549E"/>
    <w:rsid w:val="008E6B01"/>
    <w:rsid w:val="008F2D99"/>
    <w:rsid w:val="00903E13"/>
    <w:rsid w:val="00903F06"/>
    <w:rsid w:val="0090664B"/>
    <w:rsid w:val="00926E5A"/>
    <w:rsid w:val="009278C5"/>
    <w:rsid w:val="009324FF"/>
    <w:rsid w:val="00932A3D"/>
    <w:rsid w:val="00932DDA"/>
    <w:rsid w:val="0093407C"/>
    <w:rsid w:val="00935C52"/>
    <w:rsid w:val="00937AC6"/>
    <w:rsid w:val="00943A7F"/>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2"/>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BE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E89"/>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3F"/>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3ED"/>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66"/>
    <w:rsid w:val="00C95118"/>
    <w:rsid w:val="00C9631F"/>
    <w:rsid w:val="00CA021E"/>
    <w:rsid w:val="00CA0473"/>
    <w:rsid w:val="00CA43C8"/>
    <w:rsid w:val="00CA4C65"/>
    <w:rsid w:val="00CA628D"/>
    <w:rsid w:val="00CB27AB"/>
    <w:rsid w:val="00CB4B78"/>
    <w:rsid w:val="00CB756A"/>
    <w:rsid w:val="00CB7CBF"/>
    <w:rsid w:val="00CC0F66"/>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0F3"/>
    <w:rsid w:val="00DC570F"/>
    <w:rsid w:val="00DC6B9C"/>
    <w:rsid w:val="00DD4FA0"/>
    <w:rsid w:val="00DD73FA"/>
    <w:rsid w:val="00DE0891"/>
    <w:rsid w:val="00DE472D"/>
    <w:rsid w:val="00DE5C95"/>
    <w:rsid w:val="00DE6102"/>
    <w:rsid w:val="00DF112F"/>
    <w:rsid w:val="00DF1134"/>
    <w:rsid w:val="00DF25E1"/>
    <w:rsid w:val="00DF2CDE"/>
    <w:rsid w:val="00DF5220"/>
    <w:rsid w:val="00DF58F1"/>
    <w:rsid w:val="00DF630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18F"/>
    <w:rsid w:val="00EE0FBD"/>
    <w:rsid w:val="00EE1108"/>
    <w:rsid w:val="00EE12A2"/>
    <w:rsid w:val="00EE1AA2"/>
    <w:rsid w:val="00EE1EBA"/>
    <w:rsid w:val="00EE4396"/>
    <w:rsid w:val="00EF0493"/>
    <w:rsid w:val="00EF65F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71964186">
      <w:bodyDiv w:val="1"/>
      <w:marLeft w:val="0"/>
      <w:marRight w:val="0"/>
      <w:marTop w:val="0"/>
      <w:marBottom w:val="0"/>
      <w:divBdr>
        <w:top w:val="none" w:sz="0" w:space="0" w:color="auto"/>
        <w:left w:val="none" w:sz="0" w:space="0" w:color="auto"/>
        <w:bottom w:val="none" w:sz="0" w:space="0" w:color="auto"/>
        <w:right w:val="none" w:sz="0" w:space="0" w:color="auto"/>
      </w:divBdr>
    </w:div>
    <w:div w:id="7545956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3149</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2014-05-14T18:43:00Z</dcterms:created>
  <dcterms:modified xsi:type="dcterms:W3CDTF">2014-05-14T18:43:00Z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