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BC5812" w:rsidRDefault="00BC5812" w:rsidP="004F7F74">
      <w:pPr>
        <w:tabs>
          <w:tab w:val="left" w:pos="0"/>
          <w:tab w:val="center" w:pos="4252"/>
        </w:tabs>
        <w:spacing w:line="360" w:lineRule="auto"/>
        <w:jc w:val="center"/>
        <w:rPr>
          <w:b/>
        </w:rPr>
      </w:pPr>
    </w:p>
    <w:p w:rsidR="00480796" w:rsidRDefault="00BE2209" w:rsidP="004F7F74">
      <w:pPr>
        <w:tabs>
          <w:tab w:val="left" w:pos="0"/>
          <w:tab w:val="center" w:pos="4252"/>
        </w:tabs>
        <w:spacing w:line="360" w:lineRule="auto"/>
        <w:jc w:val="center"/>
        <w:rPr>
          <w:b/>
        </w:rPr>
      </w:pPr>
      <w:r w:rsidRPr="00003E8A">
        <w:rPr>
          <w:b/>
        </w:rPr>
        <w:t xml:space="preserve">E D I T A L D E CHAMADA PÚBLICA </w:t>
      </w:r>
      <w:r w:rsidR="006C4559" w:rsidRPr="00003E8A">
        <w:rPr>
          <w:b/>
        </w:rPr>
        <w:t>0</w:t>
      </w:r>
      <w:bookmarkStart w:id="0" w:name="_GoBack"/>
      <w:bookmarkEnd w:id="0"/>
      <w:r w:rsidR="00660B98">
        <w:rPr>
          <w:b/>
        </w:rPr>
        <w:t>2</w:t>
      </w:r>
      <w:r w:rsidR="00F20ABE">
        <w:rPr>
          <w:b/>
        </w:rPr>
        <w:t>/2015</w:t>
      </w:r>
    </w:p>
    <w:p w:rsidR="00A24A14" w:rsidRDefault="00A24A14" w:rsidP="004F7F74">
      <w:pPr>
        <w:tabs>
          <w:tab w:val="left" w:pos="0"/>
          <w:tab w:val="center" w:pos="4252"/>
        </w:tabs>
        <w:spacing w:line="360" w:lineRule="auto"/>
        <w:jc w:val="center"/>
        <w:rPr>
          <w:b/>
        </w:rPr>
      </w:pPr>
      <w:r>
        <w:rPr>
          <w:b/>
        </w:rPr>
        <w:t>PRORROGAÇÃO 01</w:t>
      </w:r>
    </w:p>
    <w:p w:rsidR="00045FC0" w:rsidRPr="00003E8A" w:rsidRDefault="00045FC0" w:rsidP="00554FD1">
      <w:pPr>
        <w:tabs>
          <w:tab w:val="left" w:pos="0"/>
          <w:tab w:val="center" w:pos="4252"/>
        </w:tabs>
        <w:spacing w:line="360" w:lineRule="auto"/>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w:t>
      </w:r>
      <w:r w:rsidR="00BC5812" w:rsidRPr="00BC5812">
        <w:rPr>
          <w:b/>
          <w:lang w:val="pt-PT"/>
        </w:rPr>
        <w:t>CONSELHO ESCOLAR COLÉGIO ESTADUAL DR. PEDRO LUDOVICO TEIXEIRA</w:t>
      </w:r>
      <w:r w:rsidR="00BC5812" w:rsidRPr="00003E8A">
        <w:rPr>
          <w:lang w:val="pt-PT"/>
        </w:rPr>
        <w:t xml:space="preserve"> </w:t>
      </w:r>
      <w:r w:rsidR="006C4559" w:rsidRPr="00003E8A">
        <w:rPr>
          <w:lang w:val="pt-PT"/>
        </w:rPr>
        <w:t xml:space="preserve">da Unidade Escolar </w:t>
      </w:r>
      <w:r w:rsidR="00B42E9E" w:rsidRPr="00003E8A">
        <w:rPr>
          <w:b/>
          <w:lang w:val="pt-PT"/>
        </w:rPr>
        <w:t>COLÉGIO ESTADUAL DR. PEDRO LUDOVICO TEIXEIRA</w:t>
      </w:r>
      <w:r w:rsidR="006C4559" w:rsidRPr="00003E8A">
        <w:rPr>
          <w:b/>
          <w:lang w:val="pt-PT"/>
        </w:rPr>
        <w:t>,</w:t>
      </w:r>
      <w:r w:rsidR="006C4559" w:rsidRPr="00003E8A">
        <w:rPr>
          <w:lang w:val="pt-PT"/>
        </w:rPr>
        <w:t xml:space="preserve"> município de Doverlãndia no Estado de Goiás, pessoa jurídica de Direito Privado, com sede  </w:t>
      </w:r>
      <w:r w:rsidR="00F23C23">
        <w:rPr>
          <w:lang w:val="pt-PT"/>
        </w:rPr>
        <w:t xml:space="preserve">na </w:t>
      </w:r>
      <w:r w:rsidR="00B269D3">
        <w:rPr>
          <w:sz w:val="22"/>
          <w:szCs w:val="22"/>
        </w:rPr>
        <w:t xml:space="preserve">Avenida Rio do Peixe n° 60 </w:t>
      </w:r>
      <w:r w:rsidR="00F23C23">
        <w:rPr>
          <w:lang w:val="pt-PT"/>
        </w:rPr>
        <w:t>Doverlandia-Goiás</w:t>
      </w:r>
      <w:r w:rsidR="006C4559" w:rsidRPr="00003E8A">
        <w:rPr>
          <w:lang w:val="pt-PT"/>
        </w:rPr>
        <w:t xml:space="preserve">, inscrita no CNPJ/MF sob o nº 006868890001/02, neste ato representado pelo Presidente </w:t>
      </w:r>
      <w:r w:rsidR="00F20ABE">
        <w:rPr>
          <w:lang w:val="pt-PT"/>
        </w:rPr>
        <w:t>do Conselho o (a) Sr (a) Robério Ferreira de Jesus</w:t>
      </w:r>
      <w:r w:rsidR="006C4559" w:rsidRPr="00003E8A">
        <w:rPr>
          <w:lang w:val="pt-PT"/>
        </w:rPr>
        <w:t>, Curso Superior em Normal Superior inscrito (a) no CPF/MF sob o nº</w:t>
      </w:r>
      <w:r w:rsidR="00E8622E">
        <w:rPr>
          <w:lang w:val="pt-PT"/>
        </w:rPr>
        <w:t xml:space="preserve"> 858317601-97</w:t>
      </w:r>
      <w:r w:rsidR="006C4559" w:rsidRPr="00003E8A">
        <w:rPr>
          <w:lang w:val="pt-PT"/>
        </w:rPr>
        <w:t>, Carteira de Identidade nº</w:t>
      </w:r>
      <w:r w:rsidR="00E8622E">
        <w:rPr>
          <w:lang w:val="pt-PT"/>
        </w:rPr>
        <w:t xml:space="preserve"> 3335690</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w:t>
      </w:r>
      <w:r w:rsidR="00FD5225">
        <w:rPr>
          <w:lang w:val="pt-PT"/>
        </w:rPr>
        <w:t>eendedor Familiar Rural, destin</w:t>
      </w:r>
      <w:r w:rsidR="00BE2209" w:rsidRPr="00003E8A">
        <w:rPr>
          <w:lang w:val="pt-PT"/>
        </w:rPr>
        <w:t>dos ao atendimento ao Programa  de Alimentação Escolar, para o período compreendido entre</w:t>
      </w:r>
      <w:r w:rsidR="00DF1868">
        <w:rPr>
          <w:lang w:val="pt-PT"/>
        </w:rPr>
        <w:t xml:space="preserve"> </w:t>
      </w:r>
      <w:r w:rsidR="00660B98">
        <w:rPr>
          <w:b/>
          <w:lang w:val="pt-PT"/>
        </w:rPr>
        <w:t>03/08/2015 a 17/12</w:t>
      </w:r>
      <w:r w:rsidR="00E8622E">
        <w:rPr>
          <w:b/>
          <w:lang w:val="pt-PT"/>
        </w:rPr>
        <w:t>/2015</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A24A14">
        <w:rPr>
          <w:b/>
          <w:lang w:val="pt-PT"/>
        </w:rPr>
        <w:t>16</w:t>
      </w:r>
      <w:r w:rsidR="00BC5812">
        <w:rPr>
          <w:b/>
          <w:lang w:val="pt-PT"/>
        </w:rPr>
        <w:t>/06</w:t>
      </w:r>
      <w:r w:rsidR="00B42E9E">
        <w:rPr>
          <w:b/>
          <w:lang w:val="pt-PT"/>
        </w:rPr>
        <w:t>/2015</w:t>
      </w:r>
      <w:r w:rsidR="006C4559" w:rsidRPr="00003E8A">
        <w:rPr>
          <w:lang w:val="pt-PT"/>
        </w:rPr>
        <w:t xml:space="preserve">, no horário </w:t>
      </w:r>
      <w:r w:rsidR="006C4559" w:rsidRPr="00BC5812">
        <w:rPr>
          <w:b/>
          <w:lang w:val="pt-PT"/>
        </w:rPr>
        <w:t>das 07:00 ás 21:00hs</w:t>
      </w:r>
      <w:r w:rsidR="006C4559" w:rsidRPr="00003E8A">
        <w:rPr>
          <w:lang w:val="pt-PT"/>
        </w:rPr>
        <w:t xml:space="preserve">, na sede do Conselho Escolar, situada à </w:t>
      </w:r>
      <w:r w:rsidR="00B269D3">
        <w:rPr>
          <w:lang w:val="pt-PT"/>
        </w:rPr>
        <w:t xml:space="preserve"> </w:t>
      </w:r>
      <w:r w:rsidR="00B269D3">
        <w:rPr>
          <w:sz w:val="22"/>
          <w:szCs w:val="22"/>
        </w:rPr>
        <w:t xml:space="preserve">Avenida Rio do Peixe n° 60 </w:t>
      </w:r>
      <w:r w:rsidR="0033403F" w:rsidRPr="00003E8A">
        <w:rPr>
          <w:lang w:val="pt-PT"/>
        </w:rPr>
        <w:t>Doverlandia-Goiás</w:t>
      </w:r>
      <w:r w:rsidR="0033403F">
        <w:rPr>
          <w:lang w:val="pt-PT"/>
        </w:rPr>
        <w:t>.</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6C6634" w:rsidRDefault="006C6634" w:rsidP="006C6634">
      <w:pPr>
        <w:tabs>
          <w:tab w:val="left" w:pos="0"/>
          <w:tab w:val="center" w:pos="4252"/>
        </w:tabs>
        <w:spacing w:line="360" w:lineRule="auto"/>
        <w:jc w:val="both"/>
        <w:rPr>
          <w:b/>
        </w:rPr>
      </w:pPr>
      <w:r>
        <w:t>Até</w:t>
      </w:r>
      <w:r w:rsidRPr="006C6634">
        <w:rPr>
          <w:lang w:val="pt-PT"/>
        </w:rPr>
        <w:t xml:space="preserve"> </w:t>
      </w:r>
      <w:r>
        <w:rPr>
          <w:lang w:val="pt-PT"/>
        </w:rPr>
        <w:t xml:space="preserve">o dia </w:t>
      </w:r>
      <w:r>
        <w:rPr>
          <w:b/>
          <w:lang w:val="pt-PT"/>
        </w:rPr>
        <w:t>07/08/2015</w:t>
      </w:r>
      <w:r w:rsidRPr="00003E8A">
        <w:rPr>
          <w:lang w:val="pt-PT"/>
        </w:rPr>
        <w:t xml:space="preserve">, no horário das </w:t>
      </w:r>
      <w:proofErr w:type="gramStart"/>
      <w:r w:rsidRPr="00003E8A">
        <w:rPr>
          <w:lang w:val="pt-PT"/>
        </w:rPr>
        <w:t>07:00</w:t>
      </w:r>
      <w:proofErr w:type="gramEnd"/>
      <w:r w:rsidRPr="00003E8A">
        <w:rPr>
          <w:lang w:val="pt-PT"/>
        </w:rPr>
        <w:t xml:space="preserve"> ás 21:00hs, na sede do Conselho Escolar, situada à </w:t>
      </w:r>
      <w:r>
        <w:rPr>
          <w:lang w:val="pt-PT"/>
        </w:rPr>
        <w:t xml:space="preserve"> </w:t>
      </w:r>
      <w:r>
        <w:rPr>
          <w:sz w:val="22"/>
          <w:szCs w:val="22"/>
        </w:rPr>
        <w:t xml:space="preserve">Avenida Rio do Peixe n° 60 </w:t>
      </w:r>
      <w:r w:rsidRPr="00003E8A">
        <w:rPr>
          <w:lang w:val="pt-PT"/>
        </w:rPr>
        <w:t>Doverlandia-Goiás</w:t>
      </w:r>
      <w:r>
        <w:rPr>
          <w:lang w:val="pt-PT"/>
        </w:rPr>
        <w:t>..</w:t>
      </w:r>
      <w:r w:rsidR="00BE2209" w:rsidRPr="00003E8A">
        <w:t>, os interessados entregarão dois envelopes distintos, sendo um de documentação – HABILITAÇÃO e outro de Proposta de Preços.</w:t>
      </w:r>
    </w:p>
    <w:p w:rsidR="00506FB7"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w:t>
      </w:r>
    </w:p>
    <w:p w:rsidR="00506FB7" w:rsidRDefault="00506FB7"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snapToGrid w:val="0"/>
        </w:rPr>
      </w:pPr>
      <w:proofErr w:type="gramStart"/>
      <w:r w:rsidRPr="00003E8A">
        <w:rPr>
          <w:snapToGrid w:val="0"/>
        </w:rPr>
        <w:t>realização</w:t>
      </w:r>
      <w:proofErr w:type="gramEnd"/>
      <w:r w:rsidRPr="00003E8A">
        <w:rPr>
          <w:snapToGrid w:val="0"/>
        </w:rPr>
        <w:t xml:space="preserve"> desta Chamada Pública na data acima mencionada, o evento será automaticamente transferido para o primeiro dia útil subsequente, no mesmo horário e 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A63FAC" w:rsidRDefault="00A63FAC" w:rsidP="00003E8A">
      <w:pPr>
        <w:widowControl w:val="0"/>
        <w:spacing w:line="360" w:lineRule="auto"/>
        <w:ind w:right="-142"/>
        <w:jc w:val="both"/>
        <w:rPr>
          <w:snapToGrid w:val="0"/>
        </w:rPr>
      </w:pPr>
    </w:p>
    <w:p w:rsidR="006C6634" w:rsidRDefault="006C6634" w:rsidP="00003E8A">
      <w:pPr>
        <w:widowControl w:val="0"/>
        <w:spacing w:line="360" w:lineRule="auto"/>
        <w:ind w:right="-142"/>
        <w:jc w:val="both"/>
        <w:rPr>
          <w:b/>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003E8A" w:rsidRDefault="00BE2209" w:rsidP="006A0C8F">
      <w:pPr>
        <w:widowControl w:val="0"/>
        <w:spacing w:line="360" w:lineRule="auto"/>
        <w:ind w:left="540" w:right="-143" w:hanging="540"/>
        <w:jc w:val="both"/>
        <w:rPr>
          <w:snapToGrid w:val="0"/>
        </w:rPr>
      </w:pPr>
      <w:r w:rsidRPr="00003E8A">
        <w:rPr>
          <w:snapToGrid w:val="0"/>
        </w:rPr>
        <w:t>Recursos provenientes do Convênio FNDE.</w:t>
      </w:r>
    </w:p>
    <w:p w:rsidR="00BC5812" w:rsidRPr="00003E8A" w:rsidRDefault="00BC5812" w:rsidP="006A0C8F">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w:t>
      </w:r>
      <w:r w:rsidR="006C6634">
        <w:rPr>
          <w:b/>
          <w:bCs/>
        </w:rPr>
        <w:t>(caso tenha)</w:t>
      </w:r>
      <w:r w:rsidR="00527A2C">
        <w:rPr>
          <w:b/>
          <w:bCs/>
        </w:rPr>
        <w:t xml:space="preserve">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506FB7"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VIII – Para produtos de origem animal, apresentar documentação comprobatória de Serviço de Inspeção Sanitário, podendo ser Serviço de Inspeção Municipal (SIM) e</w:t>
      </w:r>
      <w:r w:rsidR="006A0C8F">
        <w:t xml:space="preserve"> </w:t>
      </w:r>
      <w:r w:rsidRPr="00003E8A">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006C6634">
        <w:rPr>
          <w:b/>
          <w:bCs/>
        </w:rPr>
        <w:t>Portaria (caso tenha)</w:t>
      </w:r>
      <w:r w:rsidRPr="00003E8A">
        <w:rPr>
          <w:b/>
          <w:bCs/>
        </w:rPr>
        <w:t xml:space="preserve">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lastRenderedPageBreak/>
        <w:t>II – cópia da Declaração de Aptidão ao Programa Nacional de Fortalecimento da Agricultura Familiar (PRONAF) DAP principal, ou extrato da DAP, de cada Agricultor Familiar participante;</w:t>
      </w:r>
    </w:p>
    <w:p w:rsidR="00BE2209" w:rsidRDefault="00BE2209" w:rsidP="00003E8A">
      <w:pPr>
        <w:autoSpaceDE w:val="0"/>
        <w:autoSpaceDN w:val="0"/>
        <w:adjustRightInd w:val="0"/>
        <w:spacing w:line="360" w:lineRule="auto"/>
        <w:jc w:val="both"/>
      </w:pPr>
      <w:r w:rsidRPr="00003E8A">
        <w:t>III – Prova de atendimento de requisitos previstos em Lei especial, quando for o caso.</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506FB7"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C5812" w:rsidRPr="00003E8A" w:rsidRDefault="00BC5812"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w:t>
      </w:r>
      <w:r w:rsidR="00F23C23">
        <w:rPr>
          <w:lang w:val="pt-PT"/>
        </w:rPr>
        <w:t xml:space="preserve">na </w:t>
      </w:r>
      <w:r w:rsidR="00544E4C" w:rsidRPr="00BC5812">
        <w:rPr>
          <w:b/>
          <w:sz w:val="22"/>
          <w:szCs w:val="22"/>
        </w:rPr>
        <w:t>Avenida Rio do Peixe n° 60</w:t>
      </w:r>
      <w:r w:rsidR="00544E4C" w:rsidRPr="00BC5812">
        <w:rPr>
          <w:rFonts w:ascii="Arial Narrow" w:hAnsi="Arial Narrow" w:cs="Arial Narrow"/>
          <w:b/>
        </w:rPr>
        <w:t>,</w:t>
      </w:r>
      <w:r w:rsidR="00F23C23" w:rsidRPr="00BC5812">
        <w:rPr>
          <w:b/>
          <w:lang w:val="pt-PT"/>
        </w:rPr>
        <w:t xml:space="preserve"> Doverlandia-Goiás</w:t>
      </w:r>
      <w:r w:rsidRPr="00BC5812">
        <w:rPr>
          <w:b/>
          <w:lang w:val="pt-PT"/>
        </w:rPr>
        <w:t>,</w:t>
      </w:r>
      <w:r w:rsidRPr="00003E8A">
        <w:rPr>
          <w:snapToGrid w:val="0"/>
        </w:rPr>
        <w:t xml:space="preserve"> durante o período</w:t>
      </w:r>
      <w:r w:rsidR="00DF1868">
        <w:rPr>
          <w:lang w:val="pt-PT"/>
        </w:rPr>
        <w:t xml:space="preserve"> </w:t>
      </w:r>
      <w:r w:rsidR="00660B98">
        <w:rPr>
          <w:b/>
          <w:lang w:val="pt-PT"/>
        </w:rPr>
        <w:t>03/08/2015 a 17/12/2015</w:t>
      </w:r>
      <w:r w:rsidR="00B42E9E">
        <w:rPr>
          <w:b/>
          <w:lang w:val="pt-PT"/>
        </w:rPr>
        <w:t>,</w:t>
      </w:r>
      <w:r w:rsidRPr="00003E8A">
        <w:rPr>
          <w:snapToGrid w:val="0"/>
        </w:rPr>
        <w:t xml:space="preserve"> no horário compreendido entre </w:t>
      </w:r>
      <w:proofErr w:type="gramStart"/>
      <w:r w:rsidRPr="00BC5812">
        <w:rPr>
          <w:b/>
          <w:snapToGrid w:val="0"/>
        </w:rPr>
        <w:t>07:00</w:t>
      </w:r>
      <w:proofErr w:type="gramEnd"/>
      <w:r w:rsidRPr="00BC5812">
        <w:rPr>
          <w:b/>
          <w:snapToGrid w:val="0"/>
        </w:rPr>
        <w:t xml:space="preserve"> as 21:00</w:t>
      </w:r>
      <w:proofErr w:type="spellStart"/>
      <w:r w:rsidRPr="00BC5812">
        <w:rPr>
          <w:b/>
          <w:snapToGrid w:val="0"/>
        </w:rPr>
        <w:t>hs</w:t>
      </w:r>
      <w:proofErr w:type="spellEnd"/>
      <w:r w:rsidRPr="00BC5812">
        <w:rPr>
          <w:b/>
          <w:snapToGrid w:val="0"/>
        </w:rPr>
        <w:t>,</w:t>
      </w:r>
      <w:r w:rsidRPr="00003E8A">
        <w:rPr>
          <w:snapToGrid w:val="0"/>
        </w:rPr>
        <w:t xml:space="preserve"> de acordo com o cardápio, na qual se atestará o seu recebimento</w:t>
      </w:r>
      <w:r w:rsidR="00B42E9E">
        <w:rPr>
          <w:snapToGrid w:val="0"/>
        </w:rPr>
        <w:t>.</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ência do fornecimento para a Alimentação</w:t>
      </w:r>
      <w:r w:rsidR="00F53587">
        <w:t xml:space="preserve"> Escolar do Conselho Escolar</w:t>
      </w:r>
      <w:r w:rsidR="006C4559" w:rsidRPr="00003E8A">
        <w:t xml:space="preserve"> do </w:t>
      </w:r>
      <w:r w:rsidR="00B42E9E" w:rsidRPr="00B42E9E">
        <w:rPr>
          <w:b/>
        </w:rPr>
        <w:t>COLÉGIO ESTADUAL DR. PEDRO LUDOVICO TEIXEIRA</w:t>
      </w:r>
      <w:r w:rsidR="00B42E9E" w:rsidRPr="00003E8A">
        <w:t xml:space="preserve">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8.2 Os pagamentos serão efetuados após a última entrega do mês, por cheque nominal, contados da data de atestação do recebimento do produto pelo setor competente vedada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6A0C8F" w:rsidRPr="00003E8A" w:rsidRDefault="006A0C8F"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r w:rsidRPr="00003E8A">
        <w:lastRenderedPageBreak/>
        <w:t xml:space="preserve">8.6 Serão utilizados para composição do preço de referência: </w:t>
      </w:r>
    </w:p>
    <w:p w:rsidR="00506FB7"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3C567A" w:rsidRPr="006A0C8F"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006C6634">
        <w:rPr>
          <w:b/>
          <w:bCs/>
        </w:rPr>
        <w:t>Portaria (caso tenha)</w:t>
      </w:r>
      <w:r w:rsidRPr="00003E8A">
        <w:rPr>
          <w:b/>
          <w:bCs/>
        </w:rPr>
        <w:t xml:space="preserve"> </w:t>
      </w:r>
      <w:r w:rsidRPr="00003E8A">
        <w:t>classificará as propostas considerando o preço dos produtos embalados individualmente, de acordo com a sol</w:t>
      </w:r>
      <w:r w:rsidR="00F53587">
        <w:t xml:space="preserve">icitação do Conselho Escolar </w:t>
      </w:r>
      <w:r w:rsidR="006C4559" w:rsidRPr="00003E8A">
        <w:t xml:space="preserve">do Colégio Estadual Dr. Pedro Ludovico Teixeira </w:t>
      </w:r>
      <w:r w:rsidRPr="00003E8A">
        <w:t xml:space="preserve">do frete para transporte e distribuição ponto a ponto. O Conselho escolar </w:t>
      </w:r>
      <w:r w:rsidR="006C4559" w:rsidRPr="00003E8A">
        <w:t xml:space="preserve">do </w:t>
      </w:r>
      <w:r w:rsidR="00B42E9E" w:rsidRPr="00B42E9E">
        <w:rPr>
          <w:b/>
        </w:rPr>
        <w:t>COLÉGIO ESTADUAL DR. PEDRO LUDOVICO TEIXEIRA</w:t>
      </w:r>
      <w:r w:rsidR="006C4559" w:rsidRPr="00003E8A">
        <w:t xml:space="preserve">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 xml:space="preserve">Portaria </w:t>
      </w:r>
      <w:r w:rsidR="006C6634">
        <w:rPr>
          <w:b/>
          <w:bCs/>
        </w:rPr>
        <w:t>(caso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506FB7" w:rsidRPr="00BC5812"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w:t>
      </w:r>
      <w:proofErr w:type="gramStart"/>
      <w:r w:rsidRPr="00003E8A">
        <w:t>a</w:t>
      </w:r>
      <w:proofErr w:type="gramEnd"/>
      <w:r w:rsidRPr="00003E8A">
        <w:t xml:space="preserve"> assinatura de novo contrato, com a anuência da entidade.</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lastRenderedPageBreak/>
        <w:t>10. RESULTADO</w:t>
      </w:r>
    </w:p>
    <w:p w:rsidR="003C567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006C6634">
        <w:rPr>
          <w:b/>
          <w:bCs/>
        </w:rPr>
        <w:t>Portaria (caso tenha)</w:t>
      </w:r>
      <w:r w:rsidRPr="00003E8A">
        <w:rPr>
          <w:b/>
          <w:bCs/>
        </w:rPr>
        <w:t xml:space="preserve"> </w:t>
      </w:r>
      <w:r w:rsidRPr="00003E8A">
        <w:t xml:space="preserve">após o julgamento e classificação, dará ampla publicidade ao resultado da presente Chamada Pública nº </w:t>
      </w:r>
      <w:r w:rsidR="00BC5812">
        <w:rPr>
          <w:b/>
        </w:rPr>
        <w:t>0</w:t>
      </w:r>
      <w:r w:rsidR="00660B98">
        <w:rPr>
          <w:b/>
        </w:rPr>
        <w:t>2</w:t>
      </w:r>
      <w:r w:rsidR="00F53587">
        <w:rPr>
          <w:b/>
        </w:rPr>
        <w:t>/2015</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BC5812" w:rsidRPr="006A0C8F"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t xml:space="preserve">11.1 </w:t>
      </w:r>
      <w:r w:rsidRPr="00003E8A">
        <w:t>O Proponente Vencedor deverá assinar o Projeto Venda de gêneros alimentícios, conforme Minuta de Projeto, Anexo IV, atendendo aos termos do anexo IV da Resolução/CD/FNDE Nº 26, de 17 de junho de 2013.</w:t>
      </w:r>
    </w:p>
    <w:p w:rsidR="00BE2209" w:rsidRDefault="00BE2209" w:rsidP="00003E8A">
      <w:pPr>
        <w:autoSpaceDE w:val="0"/>
        <w:autoSpaceDN w:val="0"/>
        <w:adjustRightInd w:val="0"/>
        <w:spacing w:line="360" w:lineRule="auto"/>
        <w:jc w:val="both"/>
        <w:rPr>
          <w:lang w:val="pt-PT"/>
        </w:rPr>
      </w:pPr>
      <w:r w:rsidRPr="00003E8A">
        <w:rPr>
          <w:b/>
          <w:bCs/>
        </w:rPr>
        <w:t xml:space="preserve">11.2 </w:t>
      </w:r>
      <w:r w:rsidRPr="00003E8A">
        <w:t>O prazo</w:t>
      </w:r>
      <w:r w:rsidR="001A547F">
        <w:t xml:space="preserve"> de vigência do projeto será de </w:t>
      </w:r>
      <w:proofErr w:type="gramStart"/>
      <w:r w:rsidR="00C4660C">
        <w:t>cinco</w:t>
      </w:r>
      <w:r w:rsidR="00C4660C" w:rsidRPr="00F6725E">
        <w:rPr>
          <w:b/>
        </w:rPr>
        <w:t xml:space="preserve"> (</w:t>
      </w:r>
      <w:r w:rsidR="006C4559" w:rsidRPr="00F6725E">
        <w:rPr>
          <w:b/>
        </w:rPr>
        <w:t>0</w:t>
      </w:r>
      <w:r w:rsidR="006C6634">
        <w:rPr>
          <w:b/>
        </w:rPr>
        <w:t>5)</w:t>
      </w:r>
      <w:r w:rsidR="00BC5812">
        <w:rPr>
          <w:b/>
        </w:rPr>
        <w:t xml:space="preserve"> </w:t>
      </w:r>
      <w:r w:rsidRPr="00F6725E">
        <w:rPr>
          <w:b/>
        </w:rPr>
        <w:t>meses</w:t>
      </w:r>
      <w:r w:rsidR="00C4660C">
        <w:t xml:space="preserve">, </w:t>
      </w:r>
      <w:r w:rsidRPr="00003E8A">
        <w:t>período</w:t>
      </w:r>
      <w:proofErr w:type="gramEnd"/>
      <w:r w:rsidRPr="00003E8A">
        <w:t xml:space="preserve"> este compreendido de</w:t>
      </w:r>
      <w:r w:rsidR="00DF1868">
        <w:rPr>
          <w:lang w:val="pt-PT"/>
        </w:rPr>
        <w:t xml:space="preserve"> </w:t>
      </w:r>
      <w:r w:rsidR="00660B98">
        <w:rPr>
          <w:b/>
          <w:lang w:val="pt-PT"/>
        </w:rPr>
        <w:t>03/08/2015 a 17/12/2015</w:t>
      </w:r>
      <w:r w:rsidR="00F53587" w:rsidRPr="00003E8A">
        <w:rPr>
          <w:b/>
          <w:lang w:val="pt-PT"/>
        </w:rPr>
        <w:t>.</w:t>
      </w:r>
      <w:r w:rsidR="00F53587" w:rsidRPr="00003E8A">
        <w:rPr>
          <w:lang w:val="pt-PT"/>
        </w:rPr>
        <w:t xml:space="preserve">  </w:t>
      </w:r>
    </w:p>
    <w:p w:rsidR="00BC5812" w:rsidRPr="00D62DEE" w:rsidRDefault="00BC5812" w:rsidP="00003E8A">
      <w:pPr>
        <w:autoSpaceDE w:val="0"/>
        <w:autoSpaceDN w:val="0"/>
        <w:adjustRightInd w:val="0"/>
        <w:spacing w:line="360" w:lineRule="auto"/>
        <w:jc w:val="both"/>
        <w:rPr>
          <w:lang w:val="pt-PT"/>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EE" w:rsidRDefault="00D62DEE" w:rsidP="00003E8A">
      <w:pPr>
        <w:autoSpaceDE w:val="0"/>
        <w:autoSpaceDN w:val="0"/>
        <w:adjustRightInd w:val="0"/>
        <w:spacing w:line="360" w:lineRule="auto"/>
        <w:jc w:val="both"/>
      </w:pPr>
    </w:p>
    <w:p w:rsidR="00D62DEE" w:rsidRDefault="00D62DEE" w:rsidP="00003E8A">
      <w:pPr>
        <w:autoSpaceDE w:val="0"/>
        <w:autoSpaceDN w:val="0"/>
        <w:adjustRightInd w:val="0"/>
        <w:spacing w:line="360" w:lineRule="auto"/>
        <w:jc w:val="both"/>
      </w:pPr>
    </w:p>
    <w:p w:rsidR="00D62DEE" w:rsidRPr="00003E8A" w:rsidRDefault="00D62DEE"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506FB7" w:rsidRPr="00D62DEE"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42E9E" w:rsidRDefault="00BE2209" w:rsidP="00003E8A">
      <w:pPr>
        <w:autoSpaceDE w:val="0"/>
        <w:autoSpaceDN w:val="0"/>
        <w:adjustRightInd w:val="0"/>
        <w:spacing w:line="360" w:lineRule="auto"/>
        <w:jc w:val="both"/>
        <w:rPr>
          <w:b/>
          <w:lang w:val="pt-PT"/>
        </w:rPr>
      </w:pPr>
      <w:r w:rsidRPr="00003E8A">
        <w:rPr>
          <w:b/>
          <w:bCs/>
        </w:rPr>
        <w:t xml:space="preserve">12.8 </w:t>
      </w:r>
      <w:r w:rsidRPr="00003E8A">
        <w:t>O período de fornecimento desta Chamada Pública se dará de</w:t>
      </w:r>
      <w:r w:rsidR="00DF1868">
        <w:t xml:space="preserve"> </w:t>
      </w:r>
      <w:r w:rsidR="00660B98">
        <w:rPr>
          <w:b/>
          <w:lang w:val="pt-PT"/>
        </w:rPr>
        <w:t>03/08/2015 a 17/12/2015.</w:t>
      </w:r>
    </w:p>
    <w:p w:rsidR="00BC5812" w:rsidRDefault="00BC5812" w:rsidP="00003E8A">
      <w:pPr>
        <w:autoSpaceDE w:val="0"/>
        <w:autoSpaceDN w:val="0"/>
        <w:adjustRightInd w:val="0"/>
        <w:spacing w:line="360" w:lineRule="auto"/>
        <w:jc w:val="both"/>
        <w:rPr>
          <w:lang w:val="pt-PT"/>
        </w:rPr>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 xml:space="preserve">Conselho Escolar do </w:t>
      </w:r>
      <w:r w:rsidR="00B42E9E" w:rsidRPr="00B42E9E">
        <w:rPr>
          <w:b/>
        </w:rPr>
        <w:t xml:space="preserve">COLÉGIO ESTADUAL DR. PEDRO LUDOVICO TEIXEIRA </w:t>
      </w:r>
      <w:r w:rsidRPr="00003E8A">
        <w:t xml:space="preserve">ou da Comissão de Avaliação Alimentícia designada pela </w:t>
      </w:r>
      <w:r w:rsidRPr="00003E8A">
        <w:rPr>
          <w:b/>
          <w:bCs/>
        </w:rPr>
        <w:t xml:space="preserve">Portaria </w:t>
      </w:r>
      <w:r w:rsidR="006C6634">
        <w:rPr>
          <w:b/>
          <w:bCs/>
        </w:rPr>
        <w:t>(caso tenha)</w:t>
      </w:r>
      <w:r w:rsidR="00660B98">
        <w:rPr>
          <w:b/>
          <w:bCs/>
        </w:rPr>
        <w:t>.</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3C567A" w:rsidRDefault="00BE2209" w:rsidP="00D62DEE">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Default="00BE2209" w:rsidP="00003E8A">
      <w:pPr>
        <w:autoSpaceDE w:val="0"/>
        <w:autoSpaceDN w:val="0"/>
        <w:adjustRightInd w:val="0"/>
        <w:spacing w:line="360" w:lineRule="auto"/>
        <w:jc w:val="both"/>
        <w:rPr>
          <w:b/>
        </w:rPr>
      </w:pPr>
      <w:r w:rsidRPr="00003E8A">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w:t>
      </w:r>
      <w:r w:rsidR="00143458">
        <w:t>o</w:t>
      </w:r>
      <w:r w:rsidR="009C5145" w:rsidRPr="00003E8A">
        <w:t xml:space="preserve"> </w:t>
      </w:r>
      <w:r w:rsidR="00B42E9E" w:rsidRPr="00B42E9E">
        <w:rPr>
          <w:b/>
        </w:rPr>
        <w:t>COLÉGIO ESTADUAL DR. PEDRO LUDOVICO TEIXEIRA.</w:t>
      </w:r>
    </w:p>
    <w:p w:rsidR="00D62DEE" w:rsidRPr="00003E8A" w:rsidRDefault="00D62DEE"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506FB7" w:rsidRPr="00003E8A" w:rsidRDefault="00506FB7" w:rsidP="00003E8A">
      <w:pPr>
        <w:autoSpaceDE w:val="0"/>
        <w:autoSpaceDN w:val="0"/>
        <w:adjustRightInd w:val="0"/>
        <w:spacing w:line="360" w:lineRule="auto"/>
        <w:jc w:val="both"/>
        <w:rPr>
          <w:b/>
          <w:bCs/>
        </w:rPr>
      </w:pPr>
    </w:p>
    <w:p w:rsidR="00506FB7"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506FB7" w:rsidRDefault="00BE2209" w:rsidP="00003E8A">
      <w:pPr>
        <w:autoSpaceDE w:val="0"/>
        <w:autoSpaceDN w:val="0"/>
        <w:adjustRightInd w:val="0"/>
        <w:spacing w:line="360" w:lineRule="auto"/>
        <w:jc w:val="both"/>
        <w:rPr>
          <w:b/>
          <w:bCs/>
        </w:rPr>
      </w:pPr>
      <w:r w:rsidRPr="00003E8A">
        <w:rPr>
          <w:b/>
          <w:bCs/>
        </w:rPr>
        <w:t>ANEXO IV – MINUTA DO PROJETO</w:t>
      </w:r>
    </w:p>
    <w:p w:rsidR="00506FB7" w:rsidRPr="00003E8A" w:rsidRDefault="00506FB7" w:rsidP="00003E8A">
      <w:pPr>
        <w:autoSpaceDE w:val="0"/>
        <w:autoSpaceDN w:val="0"/>
        <w:adjustRightInd w:val="0"/>
        <w:spacing w:line="360" w:lineRule="auto"/>
        <w:jc w:val="both"/>
        <w:rPr>
          <w:b/>
          <w:bCs/>
        </w:rPr>
      </w:pPr>
    </w:p>
    <w:p w:rsidR="00DF1868" w:rsidRDefault="00BC5812" w:rsidP="00003E8A">
      <w:pPr>
        <w:autoSpaceDE w:val="0"/>
        <w:autoSpaceDN w:val="0"/>
        <w:adjustRightInd w:val="0"/>
        <w:spacing w:line="360" w:lineRule="auto"/>
        <w:jc w:val="center"/>
        <w:rPr>
          <w:b/>
          <w:bCs/>
        </w:rPr>
      </w:pPr>
      <w:r>
        <w:rPr>
          <w:b/>
          <w:bCs/>
        </w:rPr>
        <w:t>ROBÉRIO FERREIRA DE JESUS</w:t>
      </w:r>
    </w:p>
    <w:p w:rsidR="00D62DEE" w:rsidRDefault="00BC5812" w:rsidP="00003E8A">
      <w:pPr>
        <w:autoSpaceDE w:val="0"/>
        <w:autoSpaceDN w:val="0"/>
        <w:adjustRightInd w:val="0"/>
        <w:spacing w:line="360" w:lineRule="auto"/>
        <w:jc w:val="center"/>
        <w:rPr>
          <w:b/>
          <w:bCs/>
        </w:rPr>
      </w:pPr>
      <w:r w:rsidRPr="00003E8A">
        <w:rPr>
          <w:b/>
          <w:bCs/>
        </w:rPr>
        <w:t xml:space="preserve">PRESIDENTE DO CONSELHO DA UNIDADE ESCOLAR </w:t>
      </w:r>
    </w:p>
    <w:p w:rsidR="00527A2C" w:rsidRPr="00D62DEE" w:rsidRDefault="00BC5812" w:rsidP="00D62DEE">
      <w:pPr>
        <w:autoSpaceDE w:val="0"/>
        <w:autoSpaceDN w:val="0"/>
        <w:adjustRightInd w:val="0"/>
        <w:spacing w:line="360" w:lineRule="auto"/>
        <w:jc w:val="center"/>
        <w:rPr>
          <w:b/>
        </w:rPr>
      </w:pPr>
      <w:r w:rsidRPr="00003E8A">
        <w:rPr>
          <w:b/>
        </w:rPr>
        <w:t>COLÉGIO ESTADUAL DR. PEDRO LUDOVICO TEIXEIRA</w:t>
      </w:r>
    </w:p>
    <w:p w:rsidR="009C5145" w:rsidRPr="00003E8A" w:rsidRDefault="00BC5812"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D62DEE">
      <w:pPr>
        <w:autoSpaceDE w:val="0"/>
        <w:autoSpaceDN w:val="0"/>
        <w:adjustRightInd w:val="0"/>
        <w:spacing w:line="360" w:lineRule="auto"/>
        <w:ind w:firstLine="1440"/>
        <w:jc w:val="both"/>
      </w:pPr>
      <w:r w:rsidRPr="00003E8A">
        <w:t>De acordo com a Legislação brasileira para Rotulagem Geral de Alimentos e Bebidas Embalados, (RDC 259/02 – ANVISA/MS) as informações abaixo são obrigatórias nas embalagens de alimentos:</w:t>
      </w: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lastRenderedPageBreak/>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506FB7" w:rsidRDefault="00BE2209" w:rsidP="00D62DEE">
      <w:pPr>
        <w:numPr>
          <w:ilvl w:val="0"/>
          <w:numId w:val="1"/>
        </w:numPr>
        <w:autoSpaceDE w:val="0"/>
        <w:autoSpaceDN w:val="0"/>
        <w:adjustRightInd w:val="0"/>
        <w:spacing w:line="360" w:lineRule="auto"/>
        <w:jc w:val="both"/>
      </w:pPr>
      <w:r w:rsidRPr="00003E8A">
        <w:t>Açúcar;</w:t>
      </w:r>
    </w:p>
    <w:p w:rsidR="00506FB7" w:rsidRDefault="00BE2209" w:rsidP="00D62DEE">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r w:rsidR="00B42E9E">
        <w:t>.</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Default="00BE2209"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D62DEE" w:rsidRPr="00003E8A" w:rsidRDefault="00D62DEE"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r w:rsidR="001A547F">
              <w:t>Um</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Pêra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3C567A" w:rsidRPr="00003E8A" w:rsidTr="00BE2209">
        <w:tc>
          <w:tcPr>
            <w:tcW w:w="3328" w:type="dxa"/>
            <w:tcBorders>
              <w:top w:val="single" w:sz="4" w:space="0" w:color="auto"/>
              <w:left w:val="nil"/>
              <w:bottom w:val="single" w:sz="4" w:space="0" w:color="auto"/>
              <w:right w:val="single" w:sz="4" w:space="0" w:color="auto"/>
            </w:tcBorders>
            <w:hideMark/>
          </w:tcPr>
          <w:p w:rsidR="003C567A" w:rsidRPr="00003E8A" w:rsidRDefault="003C567A" w:rsidP="00003E8A">
            <w:pPr>
              <w:autoSpaceDE w:val="0"/>
              <w:autoSpaceDN w:val="0"/>
              <w:adjustRightInd w:val="0"/>
              <w:spacing w:line="360" w:lineRule="auto"/>
              <w:jc w:val="both"/>
            </w:pPr>
          </w:p>
        </w:tc>
        <w:tc>
          <w:tcPr>
            <w:tcW w:w="2180" w:type="dxa"/>
            <w:tcBorders>
              <w:top w:val="single" w:sz="4" w:space="0" w:color="auto"/>
              <w:left w:val="single" w:sz="4" w:space="0" w:color="auto"/>
              <w:bottom w:val="single" w:sz="4" w:space="0" w:color="auto"/>
              <w:right w:val="single" w:sz="4" w:space="0" w:color="auto"/>
            </w:tcBorders>
            <w:hideMark/>
          </w:tcPr>
          <w:p w:rsidR="003C567A" w:rsidRPr="00003E8A" w:rsidRDefault="003C567A" w:rsidP="00003E8A">
            <w:pPr>
              <w:autoSpaceDE w:val="0"/>
              <w:autoSpaceDN w:val="0"/>
              <w:adjustRightInd w:val="0"/>
              <w:spacing w:line="360" w:lineRule="auto"/>
              <w:jc w:val="both"/>
            </w:pPr>
          </w:p>
        </w:tc>
        <w:tc>
          <w:tcPr>
            <w:tcW w:w="4478" w:type="dxa"/>
            <w:tcBorders>
              <w:top w:val="single" w:sz="4" w:space="0" w:color="auto"/>
              <w:left w:val="single" w:sz="4" w:space="0" w:color="auto"/>
              <w:bottom w:val="single" w:sz="4" w:space="0" w:color="auto"/>
              <w:right w:val="nil"/>
            </w:tcBorders>
            <w:hideMark/>
          </w:tcPr>
          <w:p w:rsidR="003C567A" w:rsidRPr="00003E8A" w:rsidRDefault="003C567A"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De galinha, branco ou de cor, classe A, casca limpa, sem manchas ou deformações</w:t>
            </w:r>
          </w:p>
        </w:tc>
      </w:tr>
    </w:tbl>
    <w:p w:rsidR="009B5C96" w:rsidRDefault="009B5C96" w:rsidP="00003E8A">
      <w:pPr>
        <w:autoSpaceDE w:val="0"/>
        <w:autoSpaceDN w:val="0"/>
        <w:adjustRightInd w:val="0"/>
        <w:spacing w:line="360" w:lineRule="auto"/>
        <w:jc w:val="both"/>
      </w:pPr>
    </w:p>
    <w:p w:rsidR="00D62DEE" w:rsidRDefault="00D62DEE" w:rsidP="00003E8A">
      <w:pPr>
        <w:autoSpaceDE w:val="0"/>
        <w:autoSpaceDN w:val="0"/>
        <w:adjustRightInd w:val="0"/>
        <w:spacing w:line="360" w:lineRule="auto"/>
        <w:jc w:val="both"/>
      </w:pPr>
    </w:p>
    <w:p w:rsidR="009B5C96" w:rsidRPr="00003E8A" w:rsidRDefault="009B5C96"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lastRenderedPageBreak/>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Default="00BE2209" w:rsidP="00003E8A">
      <w:pPr>
        <w:autoSpaceDE w:val="0"/>
        <w:autoSpaceDN w:val="0"/>
        <w:adjustRightInd w:val="0"/>
        <w:spacing w:line="360" w:lineRule="auto"/>
        <w:jc w:val="both"/>
        <w:rPr>
          <w:b/>
          <w:bCs/>
        </w:rPr>
      </w:pPr>
    </w:p>
    <w:p w:rsidR="009B5C96" w:rsidRDefault="009B5C96" w:rsidP="00003E8A">
      <w:pPr>
        <w:autoSpaceDE w:val="0"/>
        <w:autoSpaceDN w:val="0"/>
        <w:adjustRightInd w:val="0"/>
        <w:spacing w:line="360" w:lineRule="auto"/>
        <w:jc w:val="both"/>
        <w:rPr>
          <w:b/>
          <w:bCs/>
        </w:rPr>
      </w:pPr>
    </w:p>
    <w:p w:rsidR="009B5C96" w:rsidRDefault="009B5C96"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9B5C96" w:rsidRPr="00003E8A" w:rsidRDefault="009B5C96" w:rsidP="00003E8A">
      <w:pPr>
        <w:autoSpaceDE w:val="0"/>
        <w:autoSpaceDN w:val="0"/>
        <w:adjustRightInd w:val="0"/>
        <w:spacing w:line="360" w:lineRule="auto"/>
        <w:jc w:val="both"/>
        <w:rPr>
          <w:b/>
          <w:bCs/>
        </w:rPr>
      </w:pPr>
    </w:p>
    <w:p w:rsidR="00003E8A" w:rsidRPr="00003E8A"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60"/>
        <w:gridCol w:w="3544"/>
      </w:tblGrid>
      <w:tr w:rsidR="009C5145" w:rsidRPr="00003E8A" w:rsidTr="00BC5812">
        <w:tc>
          <w:tcPr>
            <w:tcW w:w="3652"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326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3544" w:type="dxa"/>
          </w:tcPr>
          <w:p w:rsidR="009C5145" w:rsidRPr="00003E8A" w:rsidRDefault="009C5145" w:rsidP="00003E8A">
            <w:pPr>
              <w:autoSpaceDE w:val="0"/>
              <w:autoSpaceDN w:val="0"/>
              <w:adjustRightInd w:val="0"/>
              <w:spacing w:line="360" w:lineRule="auto"/>
              <w:jc w:val="both"/>
              <w:rPr>
                <w:b/>
                <w:bCs/>
              </w:rPr>
            </w:pPr>
            <w:r w:rsidRPr="00003E8A">
              <w:rPr>
                <w:b/>
                <w:bCs/>
              </w:rPr>
              <w:t>PREÇO MÉDIO PESQUISADO</w:t>
            </w:r>
            <w:r w:rsidR="00BC5812">
              <w:rPr>
                <w:b/>
                <w:bCs/>
              </w:rPr>
              <w:t xml:space="preserve"> </w:t>
            </w:r>
            <w:r w:rsidR="00B42E9E">
              <w:rPr>
                <w:b/>
                <w:bCs/>
              </w:rPr>
              <w:t>-</w:t>
            </w:r>
            <w:r w:rsidR="00BC5812">
              <w:rPr>
                <w:b/>
                <w:bCs/>
              </w:rPr>
              <w:t xml:space="preserve"> </w:t>
            </w:r>
            <w:r w:rsidR="00B42E9E">
              <w:rPr>
                <w:b/>
                <w:bCs/>
              </w:rPr>
              <w:t>R$</w:t>
            </w:r>
            <w:r w:rsidRPr="00003E8A">
              <w:rPr>
                <w:b/>
                <w:bCs/>
              </w:rPr>
              <w:t xml:space="preserve"> </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Abacaxi</w:t>
            </w:r>
            <w:r>
              <w:t xml:space="preserve"> Pérola</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60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R$ 1,50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t>Abo</w:t>
            </w:r>
            <w:r w:rsidRPr="00003E8A">
              <w:t>b</w:t>
            </w:r>
            <w:r>
              <w:t>rinha brasileirinha</w:t>
            </w:r>
          </w:p>
        </w:tc>
        <w:tc>
          <w:tcPr>
            <w:tcW w:w="3260" w:type="dxa"/>
          </w:tcPr>
          <w:p w:rsidR="00FA7882" w:rsidRPr="00003E8A" w:rsidRDefault="00FA7882" w:rsidP="00FA7882">
            <w:pPr>
              <w:autoSpaceDE w:val="0"/>
              <w:autoSpaceDN w:val="0"/>
              <w:adjustRightInd w:val="0"/>
              <w:spacing w:line="360" w:lineRule="auto"/>
              <w:jc w:val="center"/>
            </w:pPr>
            <w:r w:rsidRPr="00003E8A">
              <w:rPr>
                <w:bCs/>
              </w:rPr>
              <w:t>60 Kg</w:t>
            </w:r>
          </w:p>
        </w:tc>
        <w:tc>
          <w:tcPr>
            <w:tcW w:w="3544" w:type="dxa"/>
          </w:tcPr>
          <w:p w:rsidR="00FA7882" w:rsidRPr="00003E8A" w:rsidRDefault="00FA7882" w:rsidP="00D362B3">
            <w:pPr>
              <w:autoSpaceDE w:val="0"/>
              <w:autoSpaceDN w:val="0"/>
              <w:adjustRightInd w:val="0"/>
              <w:spacing w:line="360" w:lineRule="auto"/>
              <w:jc w:val="center"/>
            </w:pPr>
            <w:r>
              <w:rPr>
                <w:bCs/>
              </w:rPr>
              <w:t>R$1,75</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t>Alface lisa</w:t>
            </w:r>
          </w:p>
        </w:tc>
        <w:tc>
          <w:tcPr>
            <w:tcW w:w="3260" w:type="dxa"/>
          </w:tcPr>
          <w:p w:rsidR="00FA7882" w:rsidRPr="00003E8A" w:rsidRDefault="00FA7882" w:rsidP="00FA7882">
            <w:pPr>
              <w:autoSpaceDE w:val="0"/>
              <w:autoSpaceDN w:val="0"/>
              <w:adjustRightInd w:val="0"/>
              <w:spacing w:line="360" w:lineRule="auto"/>
              <w:jc w:val="center"/>
              <w:rPr>
                <w:bCs/>
              </w:rPr>
            </w:pPr>
            <w:r>
              <w:rPr>
                <w:bCs/>
              </w:rPr>
              <w:t>50</w:t>
            </w:r>
            <w:r w:rsidR="00BC5812">
              <w:rPr>
                <w:bCs/>
              </w:rPr>
              <w:t xml:space="preserve"> </w:t>
            </w:r>
            <w:r>
              <w:rPr>
                <w:bCs/>
              </w:rPr>
              <w:t>Kg</w:t>
            </w:r>
          </w:p>
        </w:tc>
        <w:tc>
          <w:tcPr>
            <w:tcW w:w="3544" w:type="dxa"/>
          </w:tcPr>
          <w:p w:rsidR="00FA7882" w:rsidRDefault="00FA7882" w:rsidP="00B42E9E">
            <w:pPr>
              <w:autoSpaceDE w:val="0"/>
              <w:autoSpaceDN w:val="0"/>
              <w:adjustRightInd w:val="0"/>
              <w:spacing w:line="360" w:lineRule="auto"/>
              <w:jc w:val="center"/>
              <w:rPr>
                <w:bCs/>
              </w:rPr>
            </w:pPr>
            <w:r>
              <w:rPr>
                <w:bCs/>
              </w:rPr>
              <w:t>R$ 3,40</w:t>
            </w:r>
          </w:p>
        </w:tc>
      </w:tr>
      <w:tr w:rsidR="00FA7882" w:rsidRPr="00003E8A" w:rsidTr="00BC5812">
        <w:tc>
          <w:tcPr>
            <w:tcW w:w="3652" w:type="dxa"/>
          </w:tcPr>
          <w:p w:rsidR="00FA7882" w:rsidRDefault="00FA7882" w:rsidP="00003E8A">
            <w:pPr>
              <w:autoSpaceDE w:val="0"/>
              <w:autoSpaceDN w:val="0"/>
              <w:adjustRightInd w:val="0"/>
              <w:spacing w:line="360" w:lineRule="auto"/>
              <w:jc w:val="both"/>
            </w:pPr>
            <w:r>
              <w:t>Banana maçã</w:t>
            </w:r>
          </w:p>
        </w:tc>
        <w:tc>
          <w:tcPr>
            <w:tcW w:w="3260" w:type="dxa"/>
          </w:tcPr>
          <w:p w:rsidR="00FA7882" w:rsidRDefault="00FA7882" w:rsidP="00FA7882">
            <w:pPr>
              <w:autoSpaceDE w:val="0"/>
              <w:autoSpaceDN w:val="0"/>
              <w:adjustRightInd w:val="0"/>
              <w:spacing w:line="360" w:lineRule="auto"/>
              <w:jc w:val="center"/>
              <w:rPr>
                <w:bCs/>
              </w:rPr>
            </w:pPr>
            <w:r>
              <w:rPr>
                <w:bCs/>
              </w:rPr>
              <w:t>150</w:t>
            </w:r>
            <w:r w:rsidR="00BC5812">
              <w:rPr>
                <w:bCs/>
              </w:rPr>
              <w:t xml:space="preserve"> </w:t>
            </w:r>
            <w:r>
              <w:rPr>
                <w:bCs/>
              </w:rPr>
              <w:t>Kg</w:t>
            </w:r>
          </w:p>
        </w:tc>
        <w:tc>
          <w:tcPr>
            <w:tcW w:w="3544" w:type="dxa"/>
          </w:tcPr>
          <w:p w:rsidR="00FA7882" w:rsidRDefault="00FA7882" w:rsidP="00D362B3">
            <w:pPr>
              <w:autoSpaceDE w:val="0"/>
              <w:autoSpaceDN w:val="0"/>
              <w:adjustRightInd w:val="0"/>
              <w:spacing w:line="360" w:lineRule="auto"/>
              <w:jc w:val="center"/>
              <w:rPr>
                <w:bCs/>
              </w:rPr>
            </w:pPr>
            <w:r>
              <w:rPr>
                <w:bCs/>
              </w:rPr>
              <w:t>R$ 3,00</w:t>
            </w:r>
          </w:p>
        </w:tc>
      </w:tr>
      <w:tr w:rsidR="00FA7882" w:rsidRPr="00003E8A" w:rsidTr="00BC5812">
        <w:tc>
          <w:tcPr>
            <w:tcW w:w="3652" w:type="dxa"/>
          </w:tcPr>
          <w:p w:rsidR="00FA7882" w:rsidRPr="00003E8A" w:rsidRDefault="00FA7882" w:rsidP="00FA7882">
            <w:pPr>
              <w:autoSpaceDE w:val="0"/>
              <w:autoSpaceDN w:val="0"/>
              <w:adjustRightInd w:val="0"/>
              <w:spacing w:line="360" w:lineRule="auto"/>
              <w:jc w:val="both"/>
            </w:pPr>
            <w:r w:rsidRPr="00003E8A">
              <w:t xml:space="preserve">Batata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R$ 3,00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Beterraba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R$ 2,50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Cebola Branca</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R$ 3,00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Cebolinha</w:t>
            </w:r>
          </w:p>
        </w:tc>
        <w:tc>
          <w:tcPr>
            <w:tcW w:w="3260" w:type="dxa"/>
          </w:tcPr>
          <w:p w:rsidR="00FA7882" w:rsidRPr="00003E8A" w:rsidRDefault="00FA7882" w:rsidP="00FA7882">
            <w:pPr>
              <w:autoSpaceDE w:val="0"/>
              <w:autoSpaceDN w:val="0"/>
              <w:adjustRightInd w:val="0"/>
              <w:spacing w:line="360" w:lineRule="auto"/>
              <w:jc w:val="center"/>
            </w:pPr>
            <w:r>
              <w:t>20</w:t>
            </w:r>
            <w:r w:rsidR="00BC5812">
              <w:t xml:space="preserve"> </w:t>
            </w:r>
            <w:r>
              <w:t>Kg</w:t>
            </w:r>
          </w:p>
        </w:tc>
        <w:tc>
          <w:tcPr>
            <w:tcW w:w="3544" w:type="dxa"/>
          </w:tcPr>
          <w:p w:rsidR="00FA7882" w:rsidRDefault="00FA7882" w:rsidP="00D362B3">
            <w:pPr>
              <w:autoSpaceDE w:val="0"/>
              <w:autoSpaceDN w:val="0"/>
              <w:adjustRightInd w:val="0"/>
              <w:spacing w:line="360" w:lineRule="auto"/>
              <w:jc w:val="center"/>
              <w:rPr>
                <w:bCs/>
              </w:rPr>
            </w:pPr>
            <w:r>
              <w:rPr>
                <w:bCs/>
              </w:rPr>
              <w:t>R$ 6,67</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Cenoura inglesa</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553A74">
            <w:pPr>
              <w:autoSpaceDE w:val="0"/>
              <w:autoSpaceDN w:val="0"/>
              <w:adjustRightInd w:val="0"/>
              <w:spacing w:line="360" w:lineRule="auto"/>
              <w:jc w:val="center"/>
            </w:pPr>
            <w:r w:rsidRPr="00003E8A">
              <w:t>R$ 2,50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Couve </w:t>
            </w:r>
          </w:p>
        </w:tc>
        <w:tc>
          <w:tcPr>
            <w:tcW w:w="3260" w:type="dxa"/>
          </w:tcPr>
          <w:p w:rsidR="00FA7882" w:rsidRPr="00003E8A" w:rsidRDefault="00FA7882" w:rsidP="00FA7882">
            <w:pPr>
              <w:autoSpaceDE w:val="0"/>
              <w:autoSpaceDN w:val="0"/>
              <w:adjustRightInd w:val="0"/>
              <w:spacing w:line="360" w:lineRule="auto"/>
              <w:jc w:val="center"/>
            </w:pPr>
            <w:r>
              <w:t>30</w:t>
            </w:r>
            <w:r w:rsidRPr="00003E8A">
              <w:t xml:space="preserve"> (Maço industrial)</w:t>
            </w:r>
          </w:p>
        </w:tc>
        <w:tc>
          <w:tcPr>
            <w:tcW w:w="3544" w:type="dxa"/>
          </w:tcPr>
          <w:p w:rsidR="00FA7882" w:rsidRPr="00003E8A" w:rsidRDefault="00FA7882" w:rsidP="00B42E9E">
            <w:pPr>
              <w:autoSpaceDE w:val="0"/>
              <w:autoSpaceDN w:val="0"/>
              <w:adjustRightInd w:val="0"/>
              <w:spacing w:line="360" w:lineRule="auto"/>
              <w:jc w:val="center"/>
            </w:pPr>
            <w:r w:rsidRPr="00003E8A">
              <w:t>R$ 1,30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Laranja </w:t>
            </w:r>
          </w:p>
        </w:tc>
        <w:tc>
          <w:tcPr>
            <w:tcW w:w="3260" w:type="dxa"/>
          </w:tcPr>
          <w:p w:rsidR="00FA7882" w:rsidRPr="00003E8A" w:rsidRDefault="00FA7882" w:rsidP="00FA7882">
            <w:pPr>
              <w:autoSpaceDE w:val="0"/>
              <w:autoSpaceDN w:val="0"/>
              <w:adjustRightInd w:val="0"/>
              <w:spacing w:line="360" w:lineRule="auto"/>
              <w:jc w:val="center"/>
            </w:pPr>
            <w:r w:rsidRPr="00003E8A">
              <w:t>1</w:t>
            </w:r>
            <w:r>
              <w:t>20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R$ 1,40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Mamão</w:t>
            </w:r>
            <w:r>
              <w:t xml:space="preserve"> comum</w:t>
            </w:r>
          </w:p>
        </w:tc>
        <w:tc>
          <w:tcPr>
            <w:tcW w:w="3260" w:type="dxa"/>
          </w:tcPr>
          <w:p w:rsidR="00FA7882" w:rsidRPr="00003E8A" w:rsidRDefault="00FA7882" w:rsidP="00FA7882">
            <w:pPr>
              <w:autoSpaceDE w:val="0"/>
              <w:autoSpaceDN w:val="0"/>
              <w:adjustRightInd w:val="0"/>
              <w:spacing w:line="360" w:lineRule="auto"/>
              <w:jc w:val="center"/>
            </w:pPr>
            <w:r w:rsidRPr="00003E8A">
              <w:rPr>
                <w:bCs/>
              </w:rPr>
              <w:t>60 Kg</w:t>
            </w:r>
          </w:p>
        </w:tc>
        <w:tc>
          <w:tcPr>
            <w:tcW w:w="3544" w:type="dxa"/>
          </w:tcPr>
          <w:p w:rsidR="00FA7882" w:rsidRPr="00003E8A" w:rsidRDefault="00FA7882" w:rsidP="00D362B3">
            <w:pPr>
              <w:autoSpaceDE w:val="0"/>
              <w:autoSpaceDN w:val="0"/>
              <w:adjustRightInd w:val="0"/>
              <w:spacing w:line="360" w:lineRule="auto"/>
              <w:jc w:val="center"/>
            </w:pPr>
            <w:r>
              <w:rPr>
                <w:bCs/>
              </w:rPr>
              <w:t>R$2,00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Mandioca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t>R$ 1,5</w:t>
            </w:r>
            <w:r w:rsidRPr="00003E8A">
              <w:t>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Maracujá</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50 Kg</w:t>
            </w:r>
          </w:p>
        </w:tc>
        <w:tc>
          <w:tcPr>
            <w:tcW w:w="3544" w:type="dxa"/>
          </w:tcPr>
          <w:p w:rsidR="00FA7882" w:rsidRPr="00003E8A" w:rsidRDefault="00FA7882" w:rsidP="00B42E9E">
            <w:pPr>
              <w:autoSpaceDE w:val="0"/>
              <w:autoSpaceDN w:val="0"/>
              <w:adjustRightInd w:val="0"/>
              <w:spacing w:line="360" w:lineRule="auto"/>
              <w:jc w:val="center"/>
              <w:rPr>
                <w:bCs/>
              </w:rPr>
            </w:pPr>
            <w:r>
              <w:rPr>
                <w:bCs/>
              </w:rPr>
              <w:t>R$ 2,1</w:t>
            </w:r>
            <w:r w:rsidRPr="00003E8A">
              <w:rPr>
                <w:bCs/>
              </w:rPr>
              <w:t>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Melancia</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220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R$ 0,90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Milho verde in natura </w:t>
            </w:r>
          </w:p>
        </w:tc>
        <w:tc>
          <w:tcPr>
            <w:tcW w:w="3260" w:type="dxa"/>
          </w:tcPr>
          <w:p w:rsidR="00FA7882" w:rsidRPr="00003E8A" w:rsidRDefault="00FA7882" w:rsidP="00FA7882">
            <w:pPr>
              <w:autoSpaceDE w:val="0"/>
              <w:autoSpaceDN w:val="0"/>
              <w:adjustRightInd w:val="0"/>
              <w:spacing w:line="360" w:lineRule="auto"/>
              <w:jc w:val="center"/>
            </w:pPr>
            <w:r>
              <w:t>60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R$ 1,80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Ovo</w:t>
            </w:r>
            <w:r>
              <w:t xml:space="preserve"> caipira</w:t>
            </w:r>
          </w:p>
        </w:tc>
        <w:tc>
          <w:tcPr>
            <w:tcW w:w="3260" w:type="dxa"/>
          </w:tcPr>
          <w:p w:rsidR="00FA7882" w:rsidRPr="00003E8A" w:rsidRDefault="00FA7882" w:rsidP="00FA7882">
            <w:pPr>
              <w:autoSpaceDE w:val="0"/>
              <w:autoSpaceDN w:val="0"/>
              <w:adjustRightInd w:val="0"/>
              <w:spacing w:line="360" w:lineRule="auto"/>
              <w:jc w:val="center"/>
            </w:pPr>
            <w:r>
              <w:t>120</w:t>
            </w:r>
            <w:r w:rsidR="00BC5812">
              <w:t xml:space="preserve"> </w:t>
            </w:r>
            <w:proofErr w:type="spellStart"/>
            <w:r w:rsidRPr="00003E8A">
              <w:t>Dz</w:t>
            </w:r>
            <w:proofErr w:type="spellEnd"/>
          </w:p>
        </w:tc>
        <w:tc>
          <w:tcPr>
            <w:tcW w:w="3544" w:type="dxa"/>
          </w:tcPr>
          <w:p w:rsidR="00FA7882" w:rsidRPr="00003E8A" w:rsidRDefault="00FA7882" w:rsidP="00D362B3">
            <w:pPr>
              <w:autoSpaceDE w:val="0"/>
              <w:autoSpaceDN w:val="0"/>
              <w:adjustRightInd w:val="0"/>
              <w:spacing w:line="360" w:lineRule="auto"/>
              <w:jc w:val="center"/>
            </w:pPr>
            <w:r>
              <w:rPr>
                <w:bCs/>
              </w:rPr>
              <w:t xml:space="preserve">R$ </w:t>
            </w:r>
            <w:r>
              <w:t>5,00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Repolho </w:t>
            </w:r>
          </w:p>
        </w:tc>
        <w:tc>
          <w:tcPr>
            <w:tcW w:w="3260" w:type="dxa"/>
          </w:tcPr>
          <w:p w:rsidR="00FA7882" w:rsidRPr="00003E8A" w:rsidRDefault="00FA7882" w:rsidP="00FA7882">
            <w:pPr>
              <w:autoSpaceDE w:val="0"/>
              <w:autoSpaceDN w:val="0"/>
              <w:adjustRightInd w:val="0"/>
              <w:spacing w:line="360" w:lineRule="auto"/>
              <w:jc w:val="center"/>
            </w:pPr>
            <w:r>
              <w:t>50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t>Tange</w:t>
            </w:r>
            <w:r w:rsidRPr="00003E8A">
              <w:t xml:space="preserve">rina </w:t>
            </w:r>
            <w:proofErr w:type="spellStart"/>
            <w:r w:rsidRPr="00003E8A">
              <w:t>Pocan</w:t>
            </w:r>
            <w:proofErr w:type="spellEnd"/>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50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 xml:space="preserve">R$ </w:t>
            </w:r>
            <w:r>
              <w:rPr>
                <w:bCs/>
              </w:rPr>
              <w:t>2,00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rPr>
                <w:b/>
                <w:bCs/>
              </w:rPr>
            </w:pPr>
            <w:r w:rsidRPr="00003E8A">
              <w:t xml:space="preserve">Tomate </w:t>
            </w:r>
          </w:p>
        </w:tc>
        <w:tc>
          <w:tcPr>
            <w:tcW w:w="3260" w:type="dxa"/>
          </w:tcPr>
          <w:p w:rsidR="00FA7882" w:rsidRPr="00003E8A" w:rsidRDefault="00FA7882" w:rsidP="00FA7882">
            <w:pPr>
              <w:autoSpaceDE w:val="0"/>
              <w:autoSpaceDN w:val="0"/>
              <w:adjustRightInd w:val="0"/>
              <w:spacing w:line="360" w:lineRule="auto"/>
              <w:jc w:val="center"/>
              <w:rPr>
                <w:bCs/>
              </w:rPr>
            </w:pPr>
            <w:r>
              <w:rPr>
                <w:bCs/>
              </w:rPr>
              <w:t>120</w:t>
            </w:r>
            <w:r w:rsidRPr="00003E8A">
              <w:rPr>
                <w:bCs/>
              </w:rPr>
              <w:t xml:space="preserve"> Kg</w:t>
            </w:r>
          </w:p>
        </w:tc>
        <w:tc>
          <w:tcPr>
            <w:tcW w:w="3544" w:type="dxa"/>
          </w:tcPr>
          <w:p w:rsidR="00FA7882" w:rsidRPr="00003E8A" w:rsidRDefault="00FA7882" w:rsidP="00B42E9E">
            <w:pPr>
              <w:autoSpaceDE w:val="0"/>
              <w:autoSpaceDN w:val="0"/>
              <w:adjustRightInd w:val="0"/>
              <w:spacing w:line="360" w:lineRule="auto"/>
              <w:jc w:val="center"/>
              <w:rPr>
                <w:bCs/>
              </w:rPr>
            </w:pPr>
            <w:r>
              <w:rPr>
                <w:bCs/>
              </w:rPr>
              <w:t>R$ 3,5</w:t>
            </w:r>
            <w:r w:rsidRPr="00003E8A">
              <w:rPr>
                <w:bCs/>
              </w:rPr>
              <w:t>0</w:t>
            </w:r>
          </w:p>
        </w:tc>
      </w:tr>
    </w:tbl>
    <w:p w:rsidR="00BE2209" w:rsidRDefault="00BE2209" w:rsidP="00003E8A">
      <w:pPr>
        <w:autoSpaceDE w:val="0"/>
        <w:autoSpaceDN w:val="0"/>
        <w:adjustRightInd w:val="0"/>
        <w:spacing w:line="360" w:lineRule="auto"/>
        <w:jc w:val="both"/>
        <w:rPr>
          <w:b/>
          <w:bCs/>
        </w:rPr>
      </w:pPr>
      <w:r w:rsidRPr="00003E8A">
        <w:rPr>
          <w:b/>
          <w:bCs/>
        </w:rPr>
        <w:t xml:space="preserve"> </w:t>
      </w:r>
    </w:p>
    <w:p w:rsidR="001A547F" w:rsidRDefault="001A547F" w:rsidP="001A547F">
      <w:pPr>
        <w:autoSpaceDE w:val="0"/>
        <w:autoSpaceDN w:val="0"/>
        <w:adjustRightInd w:val="0"/>
        <w:spacing w:line="360" w:lineRule="auto"/>
        <w:rPr>
          <w:b/>
        </w:rPr>
      </w:pPr>
      <w:r>
        <w:rPr>
          <w:b/>
        </w:rPr>
        <w:t xml:space="preserve"> </w:t>
      </w:r>
      <w:r w:rsidR="009C5145" w:rsidRPr="00003E8A">
        <w:rPr>
          <w:b/>
        </w:rPr>
        <w:t xml:space="preserve">CONSELHO ESCOLAR DO COLÉGIO ESTADUAL DR, PEDRO LUDOVICO TEIXEIRA </w:t>
      </w:r>
    </w:p>
    <w:p w:rsidR="00BE2209" w:rsidRPr="009B5C96" w:rsidRDefault="00BC5812" w:rsidP="009B5C96">
      <w:pPr>
        <w:autoSpaceDE w:val="0"/>
        <w:autoSpaceDN w:val="0"/>
        <w:adjustRightInd w:val="0"/>
        <w:spacing w:line="360" w:lineRule="auto"/>
        <w:jc w:val="center"/>
        <w:rPr>
          <w:b/>
        </w:rPr>
      </w:pPr>
      <w:r w:rsidRPr="00003E8A">
        <w:rPr>
          <w:b/>
        </w:rPr>
        <w:t>DOVERLÂNDIA,</w:t>
      </w:r>
      <w:r>
        <w:rPr>
          <w:b/>
          <w:color w:val="FF0000"/>
        </w:rPr>
        <w:t xml:space="preserve"> </w:t>
      </w:r>
      <w:r>
        <w:rPr>
          <w:b/>
        </w:rPr>
        <w:t>0</w:t>
      </w:r>
      <w:r>
        <w:rPr>
          <w:b/>
          <w:color w:val="000000" w:themeColor="text1"/>
        </w:rPr>
        <w:t xml:space="preserve">3 </w:t>
      </w:r>
      <w:r>
        <w:rPr>
          <w:b/>
        </w:rPr>
        <w:t>DE</w:t>
      </w:r>
      <w:r w:rsidRPr="004A24D1">
        <w:rPr>
          <w:b/>
          <w:color w:val="000000" w:themeColor="text1"/>
        </w:rPr>
        <w:t xml:space="preserve"> </w:t>
      </w:r>
      <w:r>
        <w:rPr>
          <w:b/>
          <w:color w:val="000000" w:themeColor="text1"/>
        </w:rPr>
        <w:t xml:space="preserve">AGOSTO </w:t>
      </w:r>
      <w:r w:rsidRPr="004A24D1">
        <w:rPr>
          <w:b/>
          <w:color w:val="000000" w:themeColor="text1"/>
        </w:rPr>
        <w:t>DE</w:t>
      </w:r>
      <w:r w:rsidRPr="00003E8A">
        <w:rPr>
          <w:b/>
        </w:rPr>
        <w:t xml:space="preserve"> 201</w:t>
      </w:r>
      <w:r>
        <w:rPr>
          <w:b/>
        </w:rPr>
        <w:t>5</w:t>
      </w:r>
      <w:r w:rsidRPr="00003E8A">
        <w:rPr>
          <w:b/>
        </w:rPr>
        <w:t>.</w:t>
      </w:r>
    </w:p>
    <w:p w:rsidR="00553A74" w:rsidRPr="00003E8A" w:rsidRDefault="00553A74"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Default="00003E8A" w:rsidP="00003E8A">
      <w:pPr>
        <w:autoSpaceDE w:val="0"/>
        <w:autoSpaceDN w:val="0"/>
        <w:adjustRightInd w:val="0"/>
        <w:spacing w:line="360" w:lineRule="auto"/>
        <w:jc w:val="both"/>
        <w:rPr>
          <w:b/>
          <w:bCs/>
        </w:rPr>
      </w:pPr>
    </w:p>
    <w:p w:rsidR="00D62DEE" w:rsidRPr="00003E8A" w:rsidRDefault="00D62DEE" w:rsidP="00003E8A">
      <w:pPr>
        <w:autoSpaceDE w:val="0"/>
        <w:autoSpaceDN w:val="0"/>
        <w:adjustRightInd w:val="0"/>
        <w:spacing w:line="360" w:lineRule="auto"/>
        <w:jc w:val="both"/>
        <w:rPr>
          <w:b/>
          <w:bCs/>
        </w:rPr>
      </w:pPr>
    </w:p>
    <w:p w:rsidR="00BE2209" w:rsidRPr="00003E8A" w:rsidRDefault="00BE2209" w:rsidP="00D62DEE">
      <w:pPr>
        <w:autoSpaceDE w:val="0"/>
        <w:autoSpaceDN w:val="0"/>
        <w:adjustRightInd w:val="0"/>
        <w:spacing w:line="360" w:lineRule="auto"/>
        <w:jc w:val="center"/>
        <w:rPr>
          <w:b/>
          <w:bCs/>
        </w:rPr>
      </w:pPr>
      <w:r w:rsidRPr="00003E8A">
        <w:rPr>
          <w:b/>
          <w:bCs/>
        </w:rPr>
        <w:t>PROGRAMA NACIONAL DE ALIMENTAÇÃO ESCOLAR – PNAE</w:t>
      </w:r>
    </w:p>
    <w:p w:rsidR="00D62DEE" w:rsidRDefault="00BE2209" w:rsidP="00D62DEE">
      <w:pPr>
        <w:autoSpaceDE w:val="0"/>
        <w:autoSpaceDN w:val="0"/>
        <w:adjustRightInd w:val="0"/>
        <w:spacing w:line="360" w:lineRule="auto"/>
        <w:jc w:val="center"/>
        <w:rPr>
          <w:b/>
          <w:bCs/>
        </w:rPr>
      </w:pPr>
      <w:r w:rsidRPr="00003E8A">
        <w:rPr>
          <w:b/>
          <w:bCs/>
        </w:rPr>
        <w:t>PROJETO DE VENDA DE GÊNEROS ALIMENTÍCIOS DA AGRICULTURA FAMILIAR</w:t>
      </w:r>
    </w:p>
    <w:p w:rsidR="00BE2209" w:rsidRDefault="00BE2209" w:rsidP="00D62DEE">
      <w:pPr>
        <w:autoSpaceDE w:val="0"/>
        <w:autoSpaceDN w:val="0"/>
        <w:adjustRightInd w:val="0"/>
        <w:spacing w:line="360" w:lineRule="auto"/>
        <w:jc w:val="center"/>
        <w:rPr>
          <w:b/>
          <w:bCs/>
        </w:rPr>
      </w:pPr>
      <w:r w:rsidRPr="00003E8A">
        <w:rPr>
          <w:b/>
          <w:bCs/>
        </w:rPr>
        <w:t>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w:t>
      </w:r>
      <w:r w:rsidR="00527A2C">
        <w:rPr>
          <w:b/>
          <w:bCs/>
        </w:rPr>
        <w:t>2</w:t>
      </w:r>
      <w:r w:rsidR="00143458">
        <w:rPr>
          <w:b/>
          <w:bCs/>
        </w:rPr>
        <w:t>/2015</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9B5C96"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9B5C96" w:rsidRDefault="00BE2209" w:rsidP="00003E8A">
      <w:pPr>
        <w:autoSpaceDE w:val="0"/>
        <w:autoSpaceDN w:val="0"/>
        <w:adjustRightInd w:val="0"/>
        <w:spacing w:line="360" w:lineRule="auto"/>
        <w:jc w:val="both"/>
      </w:pPr>
      <w:r w:rsidRPr="00003E8A">
        <w:t>8. DDD/F</w:t>
      </w: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Default="00BE2209" w:rsidP="00003E8A">
      <w:pPr>
        <w:autoSpaceDE w:val="0"/>
        <w:autoSpaceDN w:val="0"/>
        <w:adjustRightInd w:val="0"/>
        <w:spacing w:line="360" w:lineRule="auto"/>
        <w:jc w:val="both"/>
      </w:pPr>
    </w:p>
    <w:p w:rsidR="009B5C96" w:rsidRDefault="009B5C96" w:rsidP="00003E8A">
      <w:pPr>
        <w:autoSpaceDE w:val="0"/>
        <w:autoSpaceDN w:val="0"/>
        <w:adjustRightInd w:val="0"/>
        <w:spacing w:line="360" w:lineRule="auto"/>
        <w:jc w:val="both"/>
      </w:pPr>
    </w:p>
    <w:p w:rsidR="009B5C96" w:rsidRPr="00003E8A" w:rsidRDefault="009B5C96"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BC5812">
      <w:headerReference w:type="default" r:id="rId9"/>
      <w:footerReference w:type="default" r:id="rId10"/>
      <w:pgSz w:w="11906" w:h="16838"/>
      <w:pgMar w:top="720" w:right="720" w:bottom="720" w:left="720" w:header="62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89" w:rsidRDefault="003D7089" w:rsidP="00BE2209">
      <w:r>
        <w:separator/>
      </w:r>
    </w:p>
  </w:endnote>
  <w:endnote w:type="continuationSeparator" w:id="0">
    <w:p w:rsidR="003D7089" w:rsidRDefault="003D7089"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BC5812" w:rsidRPr="00D54278" w:rsidRDefault="00BC5812" w:rsidP="00BC581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C5812" w:rsidRPr="00D54278" w:rsidRDefault="00BC5812" w:rsidP="00BC581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C5812" w:rsidRPr="00D54278" w:rsidRDefault="00BC5812" w:rsidP="00BC581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89" w:rsidRDefault="003D7089" w:rsidP="00BE2209">
      <w:r>
        <w:separator/>
      </w:r>
    </w:p>
  </w:footnote>
  <w:footnote w:type="continuationSeparator" w:id="0">
    <w:p w:rsidR="003D7089" w:rsidRDefault="003D7089"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A63FAC" w:rsidP="00B42E9E">
    <w:pPr>
      <w:pStyle w:val="Cabealho"/>
      <w:jc w:val="right"/>
    </w:pPr>
    <w:r>
      <w:rPr>
        <w:noProof/>
      </w:rPr>
      <w:drawing>
        <wp:anchor distT="0" distB="0" distL="114300" distR="114300" simplePos="0" relativeHeight="251658240" behindDoc="0" locked="0" layoutInCell="1" allowOverlap="1">
          <wp:simplePos x="0" y="0"/>
          <wp:positionH relativeFrom="column">
            <wp:posOffset>2800350</wp:posOffset>
          </wp:positionH>
          <wp:positionV relativeFrom="paragraph">
            <wp:posOffset>-158115</wp:posOffset>
          </wp:positionV>
          <wp:extent cx="3867150" cy="657225"/>
          <wp:effectExtent l="19050" t="0" r="0" b="0"/>
          <wp:wrapSquare wrapText="bothSides"/>
          <wp:docPr id="4"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3867150" cy="657225"/>
                  </a:xfrm>
                  <a:prstGeom prst="rect">
                    <a:avLst/>
                  </a:prstGeom>
                  <a:noFill/>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306B5"/>
    <w:rsid w:val="00031EFE"/>
    <w:rsid w:val="00040811"/>
    <w:rsid w:val="00045DCE"/>
    <w:rsid w:val="00045FC0"/>
    <w:rsid w:val="00056AF2"/>
    <w:rsid w:val="00061B85"/>
    <w:rsid w:val="00065B2D"/>
    <w:rsid w:val="00067F26"/>
    <w:rsid w:val="00071013"/>
    <w:rsid w:val="00071451"/>
    <w:rsid w:val="00071BF8"/>
    <w:rsid w:val="0008195C"/>
    <w:rsid w:val="00082D16"/>
    <w:rsid w:val="000878DD"/>
    <w:rsid w:val="00087D62"/>
    <w:rsid w:val="000A4764"/>
    <w:rsid w:val="000B1457"/>
    <w:rsid w:val="000B2615"/>
    <w:rsid w:val="000B3118"/>
    <w:rsid w:val="000B51DF"/>
    <w:rsid w:val="000C0F19"/>
    <w:rsid w:val="000C3701"/>
    <w:rsid w:val="000C4FBA"/>
    <w:rsid w:val="000C5494"/>
    <w:rsid w:val="000C58A6"/>
    <w:rsid w:val="000C6B67"/>
    <w:rsid w:val="000D09B6"/>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43458"/>
    <w:rsid w:val="00154E29"/>
    <w:rsid w:val="00166E40"/>
    <w:rsid w:val="00171C98"/>
    <w:rsid w:val="00171E80"/>
    <w:rsid w:val="00174B56"/>
    <w:rsid w:val="00181181"/>
    <w:rsid w:val="00182305"/>
    <w:rsid w:val="00185CFF"/>
    <w:rsid w:val="00190155"/>
    <w:rsid w:val="001931FF"/>
    <w:rsid w:val="001937D4"/>
    <w:rsid w:val="00193A99"/>
    <w:rsid w:val="00196260"/>
    <w:rsid w:val="001A547F"/>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34330"/>
    <w:rsid w:val="00243093"/>
    <w:rsid w:val="00243880"/>
    <w:rsid w:val="00255BAE"/>
    <w:rsid w:val="0025677A"/>
    <w:rsid w:val="002679CB"/>
    <w:rsid w:val="002714B9"/>
    <w:rsid w:val="00272837"/>
    <w:rsid w:val="00277F62"/>
    <w:rsid w:val="00280E0A"/>
    <w:rsid w:val="0028261B"/>
    <w:rsid w:val="00285F98"/>
    <w:rsid w:val="002900FD"/>
    <w:rsid w:val="00291DAA"/>
    <w:rsid w:val="00293541"/>
    <w:rsid w:val="00296265"/>
    <w:rsid w:val="002A2CFC"/>
    <w:rsid w:val="002B3BC4"/>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2"/>
    <w:rsid w:val="00322258"/>
    <w:rsid w:val="00326DE7"/>
    <w:rsid w:val="00332097"/>
    <w:rsid w:val="003331B0"/>
    <w:rsid w:val="0033403F"/>
    <w:rsid w:val="00341F40"/>
    <w:rsid w:val="00344433"/>
    <w:rsid w:val="00350C88"/>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567A"/>
    <w:rsid w:val="003C6BF9"/>
    <w:rsid w:val="003D2399"/>
    <w:rsid w:val="003D4ECB"/>
    <w:rsid w:val="003D5008"/>
    <w:rsid w:val="003D5618"/>
    <w:rsid w:val="003D7089"/>
    <w:rsid w:val="003E1862"/>
    <w:rsid w:val="003E327C"/>
    <w:rsid w:val="003E3411"/>
    <w:rsid w:val="003E3436"/>
    <w:rsid w:val="003E5024"/>
    <w:rsid w:val="003E60BF"/>
    <w:rsid w:val="003F776F"/>
    <w:rsid w:val="00411454"/>
    <w:rsid w:val="0041289E"/>
    <w:rsid w:val="004155B0"/>
    <w:rsid w:val="0041679C"/>
    <w:rsid w:val="00424757"/>
    <w:rsid w:val="00424984"/>
    <w:rsid w:val="00424A2D"/>
    <w:rsid w:val="0042586C"/>
    <w:rsid w:val="0043520D"/>
    <w:rsid w:val="0043563C"/>
    <w:rsid w:val="00441B56"/>
    <w:rsid w:val="0044232F"/>
    <w:rsid w:val="0045038D"/>
    <w:rsid w:val="00452B43"/>
    <w:rsid w:val="00453914"/>
    <w:rsid w:val="004551CF"/>
    <w:rsid w:val="00461BDD"/>
    <w:rsid w:val="0047296B"/>
    <w:rsid w:val="004736E3"/>
    <w:rsid w:val="00474491"/>
    <w:rsid w:val="00475972"/>
    <w:rsid w:val="00480796"/>
    <w:rsid w:val="00482CB9"/>
    <w:rsid w:val="0048395D"/>
    <w:rsid w:val="004860E6"/>
    <w:rsid w:val="00487DB0"/>
    <w:rsid w:val="0049163A"/>
    <w:rsid w:val="00492764"/>
    <w:rsid w:val="00497C0B"/>
    <w:rsid w:val="004A24D1"/>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4F7F74"/>
    <w:rsid w:val="005032C3"/>
    <w:rsid w:val="0050484B"/>
    <w:rsid w:val="0050551F"/>
    <w:rsid w:val="00506A7C"/>
    <w:rsid w:val="00506FB7"/>
    <w:rsid w:val="0051103D"/>
    <w:rsid w:val="005136B9"/>
    <w:rsid w:val="0051573C"/>
    <w:rsid w:val="005162BD"/>
    <w:rsid w:val="005214CE"/>
    <w:rsid w:val="00527A2C"/>
    <w:rsid w:val="00531060"/>
    <w:rsid w:val="00531D5E"/>
    <w:rsid w:val="005330F8"/>
    <w:rsid w:val="005339C2"/>
    <w:rsid w:val="00541023"/>
    <w:rsid w:val="00543E0D"/>
    <w:rsid w:val="00544E4C"/>
    <w:rsid w:val="00550EAA"/>
    <w:rsid w:val="00553A74"/>
    <w:rsid w:val="005549FE"/>
    <w:rsid w:val="00554FD1"/>
    <w:rsid w:val="00557A73"/>
    <w:rsid w:val="00560982"/>
    <w:rsid w:val="00560A9D"/>
    <w:rsid w:val="00576417"/>
    <w:rsid w:val="00577021"/>
    <w:rsid w:val="00580DA1"/>
    <w:rsid w:val="005821FA"/>
    <w:rsid w:val="00585104"/>
    <w:rsid w:val="00585708"/>
    <w:rsid w:val="00593EAD"/>
    <w:rsid w:val="005959B3"/>
    <w:rsid w:val="005959D9"/>
    <w:rsid w:val="00597A16"/>
    <w:rsid w:val="005A3660"/>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35F40"/>
    <w:rsid w:val="00640CA4"/>
    <w:rsid w:val="00642B8E"/>
    <w:rsid w:val="00643F90"/>
    <w:rsid w:val="00647E4B"/>
    <w:rsid w:val="00660B98"/>
    <w:rsid w:val="006637B8"/>
    <w:rsid w:val="006726AE"/>
    <w:rsid w:val="0067486E"/>
    <w:rsid w:val="006830B5"/>
    <w:rsid w:val="00691B3B"/>
    <w:rsid w:val="00697472"/>
    <w:rsid w:val="006A0464"/>
    <w:rsid w:val="006A0C8F"/>
    <w:rsid w:val="006A0CD8"/>
    <w:rsid w:val="006A3D34"/>
    <w:rsid w:val="006A5A83"/>
    <w:rsid w:val="006B0991"/>
    <w:rsid w:val="006B33E3"/>
    <w:rsid w:val="006B4C6F"/>
    <w:rsid w:val="006B696F"/>
    <w:rsid w:val="006C007B"/>
    <w:rsid w:val="006C4559"/>
    <w:rsid w:val="006C50EF"/>
    <w:rsid w:val="006C6634"/>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331C"/>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1E82"/>
    <w:rsid w:val="007A6155"/>
    <w:rsid w:val="007B0254"/>
    <w:rsid w:val="007B3BE6"/>
    <w:rsid w:val="007B4D0D"/>
    <w:rsid w:val="007B74BB"/>
    <w:rsid w:val="007C3CCD"/>
    <w:rsid w:val="007D2E9C"/>
    <w:rsid w:val="007D4D7D"/>
    <w:rsid w:val="007D5858"/>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34AB"/>
    <w:rsid w:val="00847692"/>
    <w:rsid w:val="00850BE8"/>
    <w:rsid w:val="00854E61"/>
    <w:rsid w:val="00854F1E"/>
    <w:rsid w:val="00857C33"/>
    <w:rsid w:val="008616A4"/>
    <w:rsid w:val="00863BD8"/>
    <w:rsid w:val="0087228B"/>
    <w:rsid w:val="008803E7"/>
    <w:rsid w:val="00882030"/>
    <w:rsid w:val="00891A1B"/>
    <w:rsid w:val="00897215"/>
    <w:rsid w:val="008A25D9"/>
    <w:rsid w:val="008A3EAD"/>
    <w:rsid w:val="008A6372"/>
    <w:rsid w:val="008B0F90"/>
    <w:rsid w:val="008B56C0"/>
    <w:rsid w:val="008C14DC"/>
    <w:rsid w:val="008D18D6"/>
    <w:rsid w:val="008E15E8"/>
    <w:rsid w:val="008E7386"/>
    <w:rsid w:val="008F01E8"/>
    <w:rsid w:val="008F1747"/>
    <w:rsid w:val="008F526A"/>
    <w:rsid w:val="00900F2A"/>
    <w:rsid w:val="0090116E"/>
    <w:rsid w:val="009020E3"/>
    <w:rsid w:val="0090356F"/>
    <w:rsid w:val="009038FA"/>
    <w:rsid w:val="0090618F"/>
    <w:rsid w:val="00907FB8"/>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601D3"/>
    <w:rsid w:val="0096310A"/>
    <w:rsid w:val="009632D9"/>
    <w:rsid w:val="00964322"/>
    <w:rsid w:val="00966FE9"/>
    <w:rsid w:val="00967676"/>
    <w:rsid w:val="00973248"/>
    <w:rsid w:val="00974CF5"/>
    <w:rsid w:val="009802B7"/>
    <w:rsid w:val="00980405"/>
    <w:rsid w:val="00982CEA"/>
    <w:rsid w:val="00983C0D"/>
    <w:rsid w:val="009A34D6"/>
    <w:rsid w:val="009A502F"/>
    <w:rsid w:val="009A5A67"/>
    <w:rsid w:val="009B5C96"/>
    <w:rsid w:val="009B5F9D"/>
    <w:rsid w:val="009C5145"/>
    <w:rsid w:val="009D0943"/>
    <w:rsid w:val="009D0DB2"/>
    <w:rsid w:val="009D1695"/>
    <w:rsid w:val="009D5548"/>
    <w:rsid w:val="009D63AF"/>
    <w:rsid w:val="00A02513"/>
    <w:rsid w:val="00A10C03"/>
    <w:rsid w:val="00A140C9"/>
    <w:rsid w:val="00A14DF0"/>
    <w:rsid w:val="00A16064"/>
    <w:rsid w:val="00A23E56"/>
    <w:rsid w:val="00A24A14"/>
    <w:rsid w:val="00A2603A"/>
    <w:rsid w:val="00A27503"/>
    <w:rsid w:val="00A30081"/>
    <w:rsid w:val="00A3313E"/>
    <w:rsid w:val="00A35BE7"/>
    <w:rsid w:val="00A40AA1"/>
    <w:rsid w:val="00A40C58"/>
    <w:rsid w:val="00A43231"/>
    <w:rsid w:val="00A4580E"/>
    <w:rsid w:val="00A508D4"/>
    <w:rsid w:val="00A61826"/>
    <w:rsid w:val="00A61DA1"/>
    <w:rsid w:val="00A61F1E"/>
    <w:rsid w:val="00A63FAC"/>
    <w:rsid w:val="00A640F8"/>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0296A"/>
    <w:rsid w:val="00B106D1"/>
    <w:rsid w:val="00B2139C"/>
    <w:rsid w:val="00B24784"/>
    <w:rsid w:val="00B26197"/>
    <w:rsid w:val="00B269D3"/>
    <w:rsid w:val="00B4229A"/>
    <w:rsid w:val="00B4290C"/>
    <w:rsid w:val="00B42E9E"/>
    <w:rsid w:val="00B4354C"/>
    <w:rsid w:val="00B526C4"/>
    <w:rsid w:val="00B5301A"/>
    <w:rsid w:val="00B53961"/>
    <w:rsid w:val="00B55CC7"/>
    <w:rsid w:val="00B65090"/>
    <w:rsid w:val="00B740A7"/>
    <w:rsid w:val="00B75E8F"/>
    <w:rsid w:val="00B76B7B"/>
    <w:rsid w:val="00B777DE"/>
    <w:rsid w:val="00B77A96"/>
    <w:rsid w:val="00B870EA"/>
    <w:rsid w:val="00BA13FF"/>
    <w:rsid w:val="00BA6186"/>
    <w:rsid w:val="00BA6812"/>
    <w:rsid w:val="00BA7B31"/>
    <w:rsid w:val="00BB26B3"/>
    <w:rsid w:val="00BB7943"/>
    <w:rsid w:val="00BC1709"/>
    <w:rsid w:val="00BC5812"/>
    <w:rsid w:val="00BD29A3"/>
    <w:rsid w:val="00BD3F6F"/>
    <w:rsid w:val="00BD4679"/>
    <w:rsid w:val="00BE2209"/>
    <w:rsid w:val="00BF0EB6"/>
    <w:rsid w:val="00BF1DC4"/>
    <w:rsid w:val="00BF34D2"/>
    <w:rsid w:val="00C00B43"/>
    <w:rsid w:val="00C01A48"/>
    <w:rsid w:val="00C024AC"/>
    <w:rsid w:val="00C02666"/>
    <w:rsid w:val="00C03DD6"/>
    <w:rsid w:val="00C07202"/>
    <w:rsid w:val="00C11AA2"/>
    <w:rsid w:val="00C16EBE"/>
    <w:rsid w:val="00C17F6F"/>
    <w:rsid w:val="00C26387"/>
    <w:rsid w:val="00C26519"/>
    <w:rsid w:val="00C268C5"/>
    <w:rsid w:val="00C300C9"/>
    <w:rsid w:val="00C31595"/>
    <w:rsid w:val="00C319AB"/>
    <w:rsid w:val="00C34B92"/>
    <w:rsid w:val="00C34C68"/>
    <w:rsid w:val="00C353BA"/>
    <w:rsid w:val="00C378AF"/>
    <w:rsid w:val="00C4295F"/>
    <w:rsid w:val="00C44FB5"/>
    <w:rsid w:val="00C4660C"/>
    <w:rsid w:val="00C5293D"/>
    <w:rsid w:val="00C67AC1"/>
    <w:rsid w:val="00C8101F"/>
    <w:rsid w:val="00C90599"/>
    <w:rsid w:val="00C96E06"/>
    <w:rsid w:val="00CA6057"/>
    <w:rsid w:val="00CB09ED"/>
    <w:rsid w:val="00CB3E49"/>
    <w:rsid w:val="00CB7272"/>
    <w:rsid w:val="00CC3FE4"/>
    <w:rsid w:val="00CC4F29"/>
    <w:rsid w:val="00CD171D"/>
    <w:rsid w:val="00CD1C32"/>
    <w:rsid w:val="00CD466E"/>
    <w:rsid w:val="00CD5E2E"/>
    <w:rsid w:val="00CE0F75"/>
    <w:rsid w:val="00CE1B89"/>
    <w:rsid w:val="00CE7762"/>
    <w:rsid w:val="00CE7F94"/>
    <w:rsid w:val="00CF1539"/>
    <w:rsid w:val="00D10F7E"/>
    <w:rsid w:val="00D14520"/>
    <w:rsid w:val="00D20CC8"/>
    <w:rsid w:val="00D232BD"/>
    <w:rsid w:val="00D23B5B"/>
    <w:rsid w:val="00D362B3"/>
    <w:rsid w:val="00D372E7"/>
    <w:rsid w:val="00D37B6D"/>
    <w:rsid w:val="00D40149"/>
    <w:rsid w:val="00D43D65"/>
    <w:rsid w:val="00D443DC"/>
    <w:rsid w:val="00D4445C"/>
    <w:rsid w:val="00D45A85"/>
    <w:rsid w:val="00D50D94"/>
    <w:rsid w:val="00D539B0"/>
    <w:rsid w:val="00D53EDB"/>
    <w:rsid w:val="00D61E6B"/>
    <w:rsid w:val="00D62DEE"/>
    <w:rsid w:val="00D65D2D"/>
    <w:rsid w:val="00D6609A"/>
    <w:rsid w:val="00D672B7"/>
    <w:rsid w:val="00D67BC9"/>
    <w:rsid w:val="00D771F4"/>
    <w:rsid w:val="00D815A9"/>
    <w:rsid w:val="00D81C25"/>
    <w:rsid w:val="00D8312F"/>
    <w:rsid w:val="00D849EB"/>
    <w:rsid w:val="00D84D88"/>
    <w:rsid w:val="00D84D90"/>
    <w:rsid w:val="00D97107"/>
    <w:rsid w:val="00DA27D2"/>
    <w:rsid w:val="00DA4613"/>
    <w:rsid w:val="00DB0637"/>
    <w:rsid w:val="00DB534A"/>
    <w:rsid w:val="00DB63D6"/>
    <w:rsid w:val="00DB6894"/>
    <w:rsid w:val="00DC0754"/>
    <w:rsid w:val="00DC1E00"/>
    <w:rsid w:val="00DC2411"/>
    <w:rsid w:val="00DC3346"/>
    <w:rsid w:val="00DD0258"/>
    <w:rsid w:val="00DD472C"/>
    <w:rsid w:val="00DD6EDF"/>
    <w:rsid w:val="00DE0CB4"/>
    <w:rsid w:val="00DE645A"/>
    <w:rsid w:val="00DF0845"/>
    <w:rsid w:val="00DF1868"/>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8622E"/>
    <w:rsid w:val="00E90D71"/>
    <w:rsid w:val="00E91BDA"/>
    <w:rsid w:val="00E92D27"/>
    <w:rsid w:val="00E95FE6"/>
    <w:rsid w:val="00E96667"/>
    <w:rsid w:val="00EA1EE7"/>
    <w:rsid w:val="00EA439D"/>
    <w:rsid w:val="00EA5488"/>
    <w:rsid w:val="00EB2090"/>
    <w:rsid w:val="00EC0C30"/>
    <w:rsid w:val="00EE3EA3"/>
    <w:rsid w:val="00EE6ACA"/>
    <w:rsid w:val="00EE7FAD"/>
    <w:rsid w:val="00F00F39"/>
    <w:rsid w:val="00F0560B"/>
    <w:rsid w:val="00F10962"/>
    <w:rsid w:val="00F11C95"/>
    <w:rsid w:val="00F20ABE"/>
    <w:rsid w:val="00F22DF0"/>
    <w:rsid w:val="00F23C23"/>
    <w:rsid w:val="00F245DD"/>
    <w:rsid w:val="00F24D3B"/>
    <w:rsid w:val="00F254B6"/>
    <w:rsid w:val="00F34C25"/>
    <w:rsid w:val="00F42F26"/>
    <w:rsid w:val="00F444ED"/>
    <w:rsid w:val="00F53587"/>
    <w:rsid w:val="00F54E8A"/>
    <w:rsid w:val="00F57FD5"/>
    <w:rsid w:val="00F61BF6"/>
    <w:rsid w:val="00F62E4B"/>
    <w:rsid w:val="00F6473D"/>
    <w:rsid w:val="00F65828"/>
    <w:rsid w:val="00F6725E"/>
    <w:rsid w:val="00F72CAC"/>
    <w:rsid w:val="00F81288"/>
    <w:rsid w:val="00F82140"/>
    <w:rsid w:val="00F82AAE"/>
    <w:rsid w:val="00F82C13"/>
    <w:rsid w:val="00F83162"/>
    <w:rsid w:val="00FA4DEB"/>
    <w:rsid w:val="00FA7882"/>
    <w:rsid w:val="00FB3E9A"/>
    <w:rsid w:val="00FB4A61"/>
    <w:rsid w:val="00FC66E3"/>
    <w:rsid w:val="00FD5225"/>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8D15-F8B1-4A8F-8A60-FEC97BED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3241</Words>
  <Characters>17503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elisa.caixeta</cp:lastModifiedBy>
  <cp:revision>2</cp:revision>
  <dcterms:created xsi:type="dcterms:W3CDTF">2015-05-29T14:50:00Z</dcterms:created>
  <dcterms:modified xsi:type="dcterms:W3CDTF">2015-05-29T14:50:00Z</dcterms:modified>
</cp:coreProperties>
</file>