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DB" w:rsidRPr="00587C77" w:rsidRDefault="003E6FDB" w:rsidP="00587C77">
      <w:pPr>
        <w:tabs>
          <w:tab w:val="left" w:pos="7410"/>
        </w:tabs>
        <w:spacing w:line="360" w:lineRule="auto"/>
        <w:jc w:val="center"/>
        <w:rPr>
          <w:b/>
          <w:u w:val="single"/>
        </w:rPr>
      </w:pPr>
      <w:r w:rsidRPr="00587C77">
        <w:rPr>
          <w:b/>
          <w:u w:val="single"/>
        </w:rPr>
        <w:t xml:space="preserve">  </w:t>
      </w:r>
    </w:p>
    <w:p w:rsidR="003E6FDB" w:rsidRDefault="003E6FDB" w:rsidP="00E86A67">
      <w:pPr>
        <w:tabs>
          <w:tab w:val="left" w:pos="0"/>
        </w:tabs>
        <w:spacing w:line="360" w:lineRule="auto"/>
        <w:jc w:val="center"/>
        <w:rPr>
          <w:b/>
        </w:rPr>
      </w:pPr>
      <w:r w:rsidRPr="00E86A67">
        <w:rPr>
          <w:b/>
        </w:rPr>
        <w:t xml:space="preserve">E D I T A L D E CHAMADA PÚBLICA Nº.  </w:t>
      </w:r>
      <w:r w:rsidR="00D34347">
        <w:rPr>
          <w:b/>
          <w:noProof/>
        </w:rPr>
        <w:t>0</w:t>
      </w:r>
      <w:r w:rsidRPr="002320A9">
        <w:rPr>
          <w:b/>
          <w:noProof/>
        </w:rPr>
        <w:t>2/2015</w:t>
      </w:r>
      <w:r w:rsidRPr="008E21D9">
        <w:rPr>
          <w:b/>
        </w:rPr>
        <w:t>.</w:t>
      </w:r>
    </w:p>
    <w:p w:rsidR="00AD4294" w:rsidRPr="00E86A67" w:rsidRDefault="00AD4294" w:rsidP="00E86A67">
      <w:pPr>
        <w:tabs>
          <w:tab w:val="left" w:pos="0"/>
        </w:tabs>
        <w:spacing w:line="360" w:lineRule="auto"/>
        <w:jc w:val="center"/>
        <w:rPr>
          <w:b/>
          <w:color w:val="FF0000"/>
        </w:rPr>
      </w:pPr>
      <w:r>
        <w:rPr>
          <w:b/>
        </w:rPr>
        <w:t>PRORROGAÇÃO 01</w:t>
      </w:r>
    </w:p>
    <w:p w:rsidR="003E6FDB" w:rsidRDefault="003E6FDB" w:rsidP="00E86A67">
      <w:pPr>
        <w:spacing w:line="360" w:lineRule="auto"/>
        <w:jc w:val="both"/>
        <w:rPr>
          <w:b/>
          <w:i/>
          <w:color w:val="0070C0"/>
        </w:rPr>
      </w:pPr>
    </w:p>
    <w:p w:rsidR="003E6FDB" w:rsidRPr="008B73C7" w:rsidRDefault="003E6FDB" w:rsidP="00E86A67">
      <w:pPr>
        <w:spacing w:line="360" w:lineRule="auto"/>
        <w:jc w:val="both"/>
        <w:rPr>
          <w:b/>
          <w:lang w:val="pt-PT"/>
        </w:rPr>
      </w:pPr>
      <w:r w:rsidRPr="008B73C7">
        <w:rPr>
          <w:lang w:val="pt-PT"/>
        </w:rPr>
        <w:t xml:space="preserve">O Conselho Escolar </w:t>
      </w:r>
      <w:r w:rsidRPr="002320A9">
        <w:rPr>
          <w:b/>
          <w:noProof/>
          <w:lang w:val="pt-PT"/>
        </w:rPr>
        <w:t>CENTRO DE EDUCAÇÃO DE JOVENS E ADULTOS "ARCO ÍRIS"</w:t>
      </w:r>
      <w:r w:rsidRPr="008B73C7">
        <w:rPr>
          <w:lang w:val="pt-PT"/>
        </w:rPr>
        <w:t xml:space="preserve"> da Unidade Escolar </w:t>
      </w:r>
      <w:r w:rsidRPr="002320A9">
        <w:rPr>
          <w:b/>
          <w:noProof/>
          <w:lang w:val="pt-PT"/>
        </w:rPr>
        <w:t>CENTRO DE EDUCACAO DE JOVENS E ADULTOS ARCO - ÍRIS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Dom Fernando, QD IC, LTS 1-4, Chácara do Governador</w:t>
      </w:r>
      <w:r w:rsidRPr="008B73C7">
        <w:rPr>
          <w:lang w:val="pt-PT"/>
        </w:rPr>
        <w:t>, inscrita no CNPJ/MF sob o nº</w:t>
      </w:r>
      <w:r w:rsidRPr="008B73C7">
        <w:rPr>
          <w:b/>
          <w:lang w:val="pt-PT"/>
        </w:rPr>
        <w:t xml:space="preserve"> </w:t>
      </w:r>
      <w:r w:rsidRPr="002320A9">
        <w:rPr>
          <w:b/>
          <w:noProof/>
          <w:lang w:val="pt-PT"/>
        </w:rPr>
        <w:t>02 541 051 0001-56</w:t>
      </w:r>
      <w:r w:rsidRPr="008B73C7">
        <w:rPr>
          <w:b/>
          <w:lang w:val="pt-PT"/>
        </w:rPr>
        <w:t>,</w:t>
      </w:r>
      <w:r w:rsidRPr="008B73C7">
        <w:rPr>
          <w:lang w:val="pt-PT"/>
        </w:rPr>
        <w:t xml:space="preserve"> neste ato representado pelo Presidente do Conselho o (a) Sr (a) </w:t>
      </w:r>
      <w:r>
        <w:rPr>
          <w:b/>
          <w:noProof/>
          <w:lang w:val="pt-PT"/>
        </w:rPr>
        <w:t>Bianka Lopes de Sousa Cruz</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375 179 101-91</w:t>
      </w:r>
      <w:r w:rsidRPr="008B73C7">
        <w:rPr>
          <w:b/>
          <w:lang w:val="pt-PT"/>
        </w:rPr>
        <w:t>,</w:t>
      </w:r>
      <w:r w:rsidRPr="008B73C7">
        <w:rPr>
          <w:lang w:val="pt-PT"/>
        </w:rPr>
        <w:t xml:space="preserve"> Carteira de Identidade nº </w:t>
      </w:r>
      <w:r w:rsidRPr="002320A9">
        <w:rPr>
          <w:b/>
          <w:noProof/>
          <w:lang w:val="pt-PT"/>
        </w:rPr>
        <w:t>1452110</w:t>
      </w:r>
      <w:r w:rsidRPr="008B73C7">
        <w:rPr>
          <w:b/>
          <w:lang w:val="pt-PT"/>
        </w:rPr>
        <w:t xml:space="preserve"> </w:t>
      </w:r>
      <w:r w:rsidRPr="002320A9">
        <w:rPr>
          <w:b/>
          <w:noProof/>
          <w:lang w:val="pt-PT"/>
        </w:rPr>
        <w:t>SPTC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D4294">
        <w:rPr>
          <w:b/>
          <w:noProof/>
          <w:lang w:val="pt-PT"/>
        </w:rPr>
        <w:t>22</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Dom Fernando, QD IC, LTS 1-4, Chácara do Governador</w:t>
      </w:r>
      <w:r w:rsidRPr="008B73C7">
        <w:rPr>
          <w:b/>
          <w:lang w:val="pt-PT"/>
        </w:rPr>
        <w:t>.</w:t>
      </w:r>
    </w:p>
    <w:p w:rsidR="003E6FDB" w:rsidRPr="00E86A67" w:rsidRDefault="003E6FDB" w:rsidP="00E86A67">
      <w:pPr>
        <w:spacing w:line="360" w:lineRule="auto"/>
        <w:jc w:val="both"/>
      </w:pPr>
    </w:p>
    <w:p w:rsidR="003E6FDB" w:rsidRPr="00E86A67" w:rsidRDefault="003E6FD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E6FDB" w:rsidRPr="00E86A67" w:rsidRDefault="003E6FD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6FDB" w:rsidRPr="00E86A67" w:rsidRDefault="003E6FDB" w:rsidP="00E86A67">
      <w:pPr>
        <w:pStyle w:val="Cabealho"/>
        <w:tabs>
          <w:tab w:val="clear" w:pos="4419"/>
          <w:tab w:val="clear" w:pos="8838"/>
        </w:tabs>
        <w:spacing w:line="360" w:lineRule="auto"/>
        <w:ind w:right="-143"/>
        <w:jc w:val="both"/>
        <w:rPr>
          <w:sz w:val="24"/>
          <w:szCs w:val="24"/>
        </w:rPr>
      </w:pPr>
    </w:p>
    <w:p w:rsidR="003E6FDB" w:rsidRPr="00E86A67" w:rsidRDefault="003E6FD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E6FDB" w:rsidRPr="00E86A67" w:rsidRDefault="003E6FD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E6FDB" w:rsidRPr="00E86A67" w:rsidRDefault="003E6FD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6FDB" w:rsidRPr="00E86A67" w:rsidRDefault="003E6FD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E6FDB" w:rsidRPr="00E86A67" w:rsidRDefault="003E6FDB" w:rsidP="00E86A67">
      <w:pPr>
        <w:widowControl w:val="0"/>
        <w:spacing w:line="360" w:lineRule="auto"/>
        <w:ind w:right="-142"/>
        <w:jc w:val="both"/>
        <w:rPr>
          <w:snapToGrid w:val="0"/>
        </w:rPr>
      </w:pPr>
    </w:p>
    <w:p w:rsidR="003E6FDB" w:rsidRPr="00E86A67" w:rsidRDefault="003E6FDB" w:rsidP="00E86A67">
      <w:pPr>
        <w:widowControl w:val="0"/>
        <w:spacing w:line="360" w:lineRule="auto"/>
        <w:ind w:right="-142"/>
        <w:jc w:val="both"/>
        <w:rPr>
          <w:b/>
          <w:snapToGrid w:val="0"/>
        </w:rPr>
      </w:pPr>
    </w:p>
    <w:p w:rsidR="003E6FDB" w:rsidRPr="00E86A67" w:rsidRDefault="003E6FDB" w:rsidP="00E86A67">
      <w:pPr>
        <w:widowControl w:val="0"/>
        <w:spacing w:line="360" w:lineRule="auto"/>
        <w:ind w:right="-142"/>
        <w:jc w:val="both"/>
        <w:rPr>
          <w:b/>
          <w:snapToGrid w:val="0"/>
        </w:rPr>
      </w:pPr>
      <w:r w:rsidRPr="00E86A67">
        <w:rPr>
          <w:b/>
          <w:snapToGrid w:val="0"/>
        </w:rPr>
        <w:t>3. FONTE DE RECURSO</w:t>
      </w:r>
    </w:p>
    <w:p w:rsidR="003E6FDB" w:rsidRPr="00E86A67" w:rsidRDefault="003E6FDB" w:rsidP="00E86A67">
      <w:pPr>
        <w:widowControl w:val="0"/>
        <w:spacing w:line="360" w:lineRule="auto"/>
        <w:ind w:left="540" w:right="-143" w:hanging="540"/>
        <w:jc w:val="both"/>
        <w:rPr>
          <w:snapToGrid w:val="0"/>
        </w:rPr>
      </w:pPr>
      <w:r w:rsidRPr="00E86A67">
        <w:rPr>
          <w:snapToGrid w:val="0"/>
        </w:rPr>
        <w:t>Recursos provenientes do Convênio FNDE.</w:t>
      </w:r>
    </w:p>
    <w:p w:rsidR="003E6FDB" w:rsidRPr="00E86A67" w:rsidRDefault="003E6FDB" w:rsidP="00E86A67">
      <w:pPr>
        <w:autoSpaceDE w:val="0"/>
        <w:autoSpaceDN w:val="0"/>
        <w:adjustRightInd w:val="0"/>
        <w:spacing w:line="360" w:lineRule="auto"/>
        <w:jc w:val="both"/>
        <w:rPr>
          <w:b/>
          <w:bCs/>
        </w:rPr>
      </w:pPr>
    </w:p>
    <w:p w:rsidR="003E6FDB" w:rsidRPr="00E86A67" w:rsidRDefault="003E6FDB" w:rsidP="00E86A67">
      <w:pPr>
        <w:autoSpaceDE w:val="0"/>
        <w:autoSpaceDN w:val="0"/>
        <w:adjustRightInd w:val="0"/>
        <w:spacing w:line="360" w:lineRule="auto"/>
        <w:jc w:val="both"/>
        <w:rPr>
          <w:b/>
          <w:bCs/>
        </w:rPr>
      </w:pPr>
      <w:r w:rsidRPr="00E86A67">
        <w:rPr>
          <w:b/>
          <w:bCs/>
        </w:rPr>
        <w:t>4. DOCUMENTAÇÃO PARA HABILITAÇÃO – Envelope nº 001</w:t>
      </w:r>
    </w:p>
    <w:p w:rsidR="003E6FDB" w:rsidRPr="00E86A67" w:rsidRDefault="003E6FD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E6FDB" w:rsidRPr="00E86A67" w:rsidRDefault="003E6FDB" w:rsidP="00E86A67">
      <w:pPr>
        <w:autoSpaceDE w:val="0"/>
        <w:autoSpaceDN w:val="0"/>
        <w:adjustRightInd w:val="0"/>
        <w:spacing w:line="360" w:lineRule="auto"/>
        <w:jc w:val="both"/>
      </w:pPr>
      <w:r w:rsidRPr="00E86A67">
        <w:t>I – cópia e original de inscrição no Cadastro de Pessoa Jurídica (CNPJ);</w:t>
      </w:r>
    </w:p>
    <w:p w:rsidR="003E6FDB" w:rsidRPr="00E86A67" w:rsidRDefault="003E6FD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E6FDB" w:rsidRPr="00E86A67" w:rsidRDefault="003E6FDB" w:rsidP="00E86A67">
      <w:pPr>
        <w:autoSpaceDE w:val="0"/>
        <w:autoSpaceDN w:val="0"/>
        <w:adjustRightInd w:val="0"/>
        <w:spacing w:line="360" w:lineRule="auto"/>
        <w:jc w:val="both"/>
      </w:pPr>
      <w:r w:rsidRPr="00E86A67">
        <w:t>III – Certidão Negativa de Débitos junto à Previdência Social – CND;</w:t>
      </w:r>
    </w:p>
    <w:p w:rsidR="003E6FDB" w:rsidRPr="00E86A67" w:rsidRDefault="003E6FDB" w:rsidP="00E86A67">
      <w:pPr>
        <w:autoSpaceDE w:val="0"/>
        <w:autoSpaceDN w:val="0"/>
        <w:adjustRightInd w:val="0"/>
        <w:spacing w:line="360" w:lineRule="auto"/>
        <w:jc w:val="both"/>
      </w:pPr>
      <w:r w:rsidRPr="00E86A67">
        <w:t>IV – Certidão Negativa junto ao FGTS - CRF;</w:t>
      </w:r>
    </w:p>
    <w:p w:rsidR="003E6FDB" w:rsidRPr="00E86A67" w:rsidRDefault="003E6FD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E6FDB" w:rsidRPr="00E86A67" w:rsidRDefault="003E6FD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6FDB" w:rsidRPr="00E86A67" w:rsidRDefault="003E6FD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E6FDB" w:rsidRPr="00E86A67" w:rsidRDefault="003E6FD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6FDB" w:rsidRPr="00E86A67" w:rsidRDefault="003E6FDB" w:rsidP="00E86A67">
      <w:pPr>
        <w:autoSpaceDE w:val="0"/>
        <w:autoSpaceDN w:val="0"/>
        <w:adjustRightInd w:val="0"/>
        <w:spacing w:line="360" w:lineRule="auto"/>
        <w:jc w:val="both"/>
      </w:pPr>
      <w:r w:rsidRPr="00E86A67">
        <w:t>IX – Declaração de capacidade de produção, beneficiamento e transporte.</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r w:rsidRPr="00E86A67">
        <w:rPr>
          <w:b/>
          <w:bCs/>
        </w:rPr>
        <w:t>5. DOCUMENTAÇÃO PARA HABILITAÇÃO – Envelope nº 001</w:t>
      </w:r>
    </w:p>
    <w:p w:rsidR="003E6FDB" w:rsidRPr="00E86A67" w:rsidRDefault="003E6FD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E6FDB" w:rsidRPr="00E86A67" w:rsidRDefault="003E6FDB" w:rsidP="00E86A67">
      <w:pPr>
        <w:autoSpaceDE w:val="0"/>
        <w:autoSpaceDN w:val="0"/>
        <w:adjustRightInd w:val="0"/>
        <w:spacing w:line="360" w:lineRule="auto"/>
        <w:jc w:val="both"/>
      </w:pPr>
      <w:r w:rsidRPr="00E86A67">
        <w:lastRenderedPageBreak/>
        <w:t>I – cópia de inscrição no cadastro de pessoa física (CPF);</w:t>
      </w:r>
    </w:p>
    <w:p w:rsidR="003E6FDB" w:rsidRPr="00E86A67" w:rsidRDefault="003E6FD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E6FDB" w:rsidRPr="00E86A67" w:rsidRDefault="003E6FDB" w:rsidP="00E86A67">
      <w:pPr>
        <w:autoSpaceDE w:val="0"/>
        <w:autoSpaceDN w:val="0"/>
        <w:adjustRightInd w:val="0"/>
        <w:spacing w:line="360" w:lineRule="auto"/>
        <w:jc w:val="both"/>
      </w:pPr>
      <w:r w:rsidRPr="00E86A67">
        <w:t>III – Prova de atendimento de requisitos previstos em Lei especial, quando for o caso.</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r w:rsidRPr="00E86A67">
        <w:rPr>
          <w:b/>
          <w:bCs/>
        </w:rPr>
        <w:t>6. ENVELOPE Nº 002- PROPOSTA DE PREÇOS</w:t>
      </w:r>
    </w:p>
    <w:p w:rsidR="003E6FDB" w:rsidRPr="00E86A67" w:rsidRDefault="003E6FD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E6FDB" w:rsidRPr="00E86A67" w:rsidRDefault="003E6FDB" w:rsidP="00E86A67">
      <w:pPr>
        <w:widowControl w:val="0"/>
        <w:spacing w:line="360" w:lineRule="auto"/>
        <w:ind w:left="540" w:right="-143" w:hanging="540"/>
        <w:jc w:val="both"/>
      </w:pPr>
      <w:r w:rsidRPr="00E86A67">
        <w:t>6.2. No envelope nº 002 deverá conter a Proposta de Preços, ao que se segue:</w:t>
      </w:r>
    </w:p>
    <w:p w:rsidR="003E6FDB" w:rsidRPr="00E86A67" w:rsidRDefault="003E6FD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E6FDB" w:rsidRPr="00E86A67" w:rsidRDefault="003E6FD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E6FDB" w:rsidRPr="00E86A67" w:rsidRDefault="003E6FDB" w:rsidP="00E86A67">
      <w:pPr>
        <w:widowControl w:val="0"/>
        <w:spacing w:line="360" w:lineRule="auto"/>
        <w:ind w:right="-143"/>
        <w:jc w:val="both"/>
      </w:pPr>
      <w:r w:rsidRPr="00E86A67">
        <w:t>c) Preço unitário de cada item (algarismo), devendo ser cotado em Real e com até duas casas decimais após a vírgula (R$ 0,00).</w:t>
      </w:r>
    </w:p>
    <w:p w:rsidR="003E6FDB" w:rsidRPr="00E86A67" w:rsidRDefault="003E6FDB" w:rsidP="00E86A67">
      <w:pPr>
        <w:widowControl w:val="0"/>
        <w:spacing w:line="360" w:lineRule="auto"/>
        <w:ind w:right="-143"/>
        <w:jc w:val="both"/>
      </w:pPr>
    </w:p>
    <w:p w:rsidR="003E6FDB" w:rsidRPr="00E86A67" w:rsidRDefault="003E6FDB" w:rsidP="00E86A67">
      <w:pPr>
        <w:widowControl w:val="0"/>
        <w:spacing w:line="360" w:lineRule="auto"/>
        <w:ind w:right="-143"/>
        <w:jc w:val="both"/>
        <w:rPr>
          <w:b/>
          <w:snapToGrid w:val="0"/>
        </w:rPr>
      </w:pPr>
      <w:r w:rsidRPr="00E86A67">
        <w:rPr>
          <w:b/>
          <w:snapToGrid w:val="0"/>
        </w:rPr>
        <w:t>7. LOCAL DE ENTREGA E PERIODICIDADE</w:t>
      </w:r>
    </w:p>
    <w:p w:rsidR="003E6FDB" w:rsidRPr="008B73C7" w:rsidRDefault="003E6FD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700F7" w:rsidRPr="008B73C7">
        <w:rPr>
          <w:snapToGrid w:val="0"/>
        </w:rPr>
        <w:t>na Avenida</w:t>
      </w:r>
      <w:r w:rsidRPr="002320A9">
        <w:rPr>
          <w:b/>
          <w:noProof/>
          <w:snapToGrid w:val="0"/>
        </w:rPr>
        <w:t xml:space="preserve"> Dom Fernando, QD IC, LTS 1-4, Chácara do Governador</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3E6FDB" w:rsidRPr="008B73C7" w:rsidRDefault="003E6FDB" w:rsidP="00E86A67">
      <w:pPr>
        <w:widowControl w:val="0"/>
        <w:spacing w:line="360" w:lineRule="auto"/>
        <w:ind w:right="-143"/>
        <w:jc w:val="both"/>
        <w:rPr>
          <w:snapToGrid w:val="0"/>
        </w:rPr>
      </w:pPr>
    </w:p>
    <w:p w:rsidR="003E6FDB" w:rsidRPr="008B73C7" w:rsidRDefault="003E6FDB" w:rsidP="00E86A67">
      <w:pPr>
        <w:widowControl w:val="0"/>
        <w:spacing w:line="360" w:lineRule="auto"/>
        <w:ind w:right="-143"/>
        <w:jc w:val="both"/>
        <w:rPr>
          <w:b/>
          <w:snapToGrid w:val="0"/>
        </w:rPr>
      </w:pPr>
      <w:r w:rsidRPr="008B73C7">
        <w:rPr>
          <w:b/>
          <w:snapToGrid w:val="0"/>
        </w:rPr>
        <w:t>8. PAGAMENTO</w:t>
      </w:r>
    </w:p>
    <w:p w:rsidR="003E6FDB" w:rsidRPr="008B73C7" w:rsidRDefault="003E6FD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700F7">
        <w:t xml:space="preserve"> </w:t>
      </w:r>
      <w:r w:rsidRPr="008B73C7">
        <w:t xml:space="preserve">(a) </w:t>
      </w:r>
      <w:r w:rsidRPr="002320A9">
        <w:rPr>
          <w:b/>
          <w:noProof/>
        </w:rPr>
        <w:t>CENTRO DE EDUCACAO DE JOVENS E ADULTOS ARCO - ÍRIS</w:t>
      </w:r>
      <w:r w:rsidRPr="008B73C7">
        <w:t xml:space="preserve"> da Secretaria da Educação do Estado de Goiás</w:t>
      </w:r>
      <w:proofErr w:type="gramStart"/>
      <w:r w:rsidRPr="008B73C7">
        <w:t>, corresponderá</w:t>
      </w:r>
      <w:proofErr w:type="gramEnd"/>
      <w:r w:rsidRPr="008B73C7">
        <w:t xml:space="preserve"> ao documento fiscal emitido a cada entrega.</w:t>
      </w:r>
    </w:p>
    <w:p w:rsidR="003E6FDB" w:rsidRPr="00E86A67" w:rsidRDefault="003E6FD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E6FDB" w:rsidRPr="00E86A67" w:rsidRDefault="003E6FD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E6FDB" w:rsidRPr="00E86A67" w:rsidRDefault="003E6FD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E6FDB" w:rsidRPr="00E86A67" w:rsidRDefault="003E6FD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E6FDB" w:rsidRPr="00E86A67" w:rsidRDefault="003E6FDB" w:rsidP="00E86A67">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3E6FDB" w:rsidRPr="00E86A67" w:rsidRDefault="003E6FD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E6FDB" w:rsidRPr="00E86A67" w:rsidRDefault="003E6FD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E6FDB" w:rsidRPr="00E86A67" w:rsidRDefault="003E6FD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E6FDB" w:rsidRPr="00E86A67" w:rsidRDefault="003E6FD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E6FDB" w:rsidRPr="00E86A67" w:rsidRDefault="003E6FD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6FDB" w:rsidRPr="00E86A67" w:rsidRDefault="003E6FD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700F7">
        <w:t xml:space="preserve"> </w:t>
      </w:r>
      <w:r w:rsidRPr="008B73C7">
        <w:t xml:space="preserve">(a) </w:t>
      </w:r>
      <w:r w:rsidRPr="002320A9">
        <w:rPr>
          <w:b/>
          <w:noProof/>
        </w:rPr>
        <w:t>CENTRO DE EDUCACAO DE JOVENS E ADULTOS ARCO - ÍRIS</w:t>
      </w:r>
      <w:r w:rsidRPr="008B73C7">
        <w:rPr>
          <w:b/>
        </w:rPr>
        <w:t xml:space="preserve">, </w:t>
      </w:r>
      <w:r w:rsidRPr="008B73C7">
        <w:t>do frete para transporte e distribuição ponto a ponto. O Conselho escolar do</w:t>
      </w:r>
      <w:r w:rsidR="001700F7">
        <w:t xml:space="preserve"> </w:t>
      </w:r>
      <w:r w:rsidRPr="008B73C7">
        <w:t xml:space="preserve">(a) </w:t>
      </w:r>
      <w:r w:rsidRPr="002320A9">
        <w:rPr>
          <w:b/>
          <w:noProof/>
        </w:rPr>
        <w:t>CENTRO DE EDUCACAO DE JOVENS E ADULTOS ARCO - ÍRIS</w:t>
      </w:r>
      <w:r w:rsidRPr="008B73C7">
        <w:t xml:space="preserve"> dará preferência</w:t>
      </w:r>
      <w:r w:rsidRPr="00E86A67">
        <w:t xml:space="preserve"> para os produtos orgânicos ou agro ecológico, respeitando-se as orientações da resolução 26 /FNDE;</w:t>
      </w:r>
    </w:p>
    <w:p w:rsidR="003E6FDB" w:rsidRPr="00E86A67" w:rsidRDefault="003E6FD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E6FDB" w:rsidRPr="00E86A67" w:rsidRDefault="003E6FD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E6FDB" w:rsidRPr="00E86A67" w:rsidRDefault="003E6FD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r w:rsidRPr="00E86A67">
        <w:rPr>
          <w:b/>
          <w:bCs/>
        </w:rPr>
        <w:t>10. RESULTADO</w:t>
      </w:r>
    </w:p>
    <w:p w:rsidR="003E6FDB" w:rsidRPr="00E86A67" w:rsidRDefault="003E6FD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r w:rsidRPr="00E86A67">
        <w:rPr>
          <w:b/>
          <w:bCs/>
        </w:rPr>
        <w:t>11. CONTRATAÇÃO</w:t>
      </w:r>
    </w:p>
    <w:p w:rsidR="003E6FDB" w:rsidRPr="00E86A67" w:rsidRDefault="003E6FD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E6FDB" w:rsidRPr="00AC7340" w:rsidRDefault="003E6FD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r w:rsidRPr="00E86A67">
        <w:rPr>
          <w:b/>
          <w:bCs/>
        </w:rPr>
        <w:t>12. RESPONSABILIDADE DOS FORNECEDORES</w:t>
      </w:r>
    </w:p>
    <w:p w:rsidR="003E6FDB" w:rsidRPr="00E86A67" w:rsidRDefault="003E6FD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6FDB" w:rsidRPr="00E86A67" w:rsidRDefault="003E6FD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E6FDB" w:rsidRPr="00E86A67" w:rsidRDefault="003E6FD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6FDB" w:rsidRPr="00E86A67" w:rsidRDefault="003E6FD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6FDB" w:rsidRPr="00E86A67" w:rsidRDefault="003E6FDB"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6FDB" w:rsidRPr="00E86A67" w:rsidRDefault="003E6FD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6FDB" w:rsidRPr="00E86A67" w:rsidRDefault="003E6FD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E6FDB" w:rsidRPr="00E86A67" w:rsidRDefault="003E6FD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6FDB" w:rsidRPr="00D32799" w:rsidRDefault="003E6FD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r w:rsidRPr="00E86A67">
        <w:rPr>
          <w:b/>
          <w:bCs/>
        </w:rPr>
        <w:t>13. FATOS SUPERVENIENTES</w:t>
      </w:r>
    </w:p>
    <w:p w:rsidR="003E6FDB" w:rsidRPr="00E86A67" w:rsidRDefault="003E6FD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CENTRO DE EDUCACAO DE JOVENS E ADULTOS ARCO - ÍRIS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E6FDB" w:rsidRPr="00E86A67" w:rsidRDefault="003E6FDB" w:rsidP="00E86A67">
      <w:pPr>
        <w:autoSpaceDE w:val="0"/>
        <w:autoSpaceDN w:val="0"/>
        <w:adjustRightInd w:val="0"/>
        <w:spacing w:line="360" w:lineRule="auto"/>
        <w:jc w:val="both"/>
      </w:pPr>
      <w:r w:rsidRPr="00E86A67">
        <w:t>a) Adiamento do processo;</w:t>
      </w:r>
    </w:p>
    <w:p w:rsidR="003E6FDB" w:rsidRPr="00E86A67" w:rsidRDefault="003E6FDB" w:rsidP="00E86A67">
      <w:pPr>
        <w:autoSpaceDE w:val="0"/>
        <w:autoSpaceDN w:val="0"/>
        <w:adjustRightInd w:val="0"/>
        <w:spacing w:line="360" w:lineRule="auto"/>
        <w:jc w:val="both"/>
      </w:pPr>
      <w:r w:rsidRPr="00E86A67">
        <w:t>b) revogação desta Chamada ou sua modificação no todo ou em parte.</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r w:rsidRPr="00E86A67">
        <w:rPr>
          <w:b/>
          <w:bCs/>
        </w:rPr>
        <w:t>14. DISPOSIÇÕES FINAIS</w:t>
      </w:r>
    </w:p>
    <w:p w:rsidR="003E6FDB" w:rsidRPr="00E86A67" w:rsidRDefault="003E6FD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E6FDB" w:rsidRPr="00E86A67" w:rsidRDefault="003E6FD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6FDB" w:rsidRDefault="003E6FD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3624-1446</w:t>
      </w:r>
      <w:r w:rsidRPr="007A526C">
        <w:rPr>
          <w:b/>
        </w:rPr>
        <w:t>,</w:t>
      </w:r>
      <w:r w:rsidRPr="007A526C">
        <w:t xml:space="preserve"> Conselho Escolar do </w:t>
      </w:r>
      <w:r w:rsidRPr="002320A9">
        <w:rPr>
          <w:b/>
          <w:noProof/>
        </w:rPr>
        <w:t>CENTRO DE EDUCACAO DE JOVENS E ADULTOS ARCO - ÍRIS</w:t>
      </w:r>
      <w:r w:rsidRPr="007A526C">
        <w:rPr>
          <w:b/>
        </w:rPr>
        <w:t>.</w:t>
      </w:r>
    </w:p>
    <w:p w:rsidR="001700F7" w:rsidRDefault="001700F7" w:rsidP="00E86A67">
      <w:pPr>
        <w:autoSpaceDE w:val="0"/>
        <w:autoSpaceDN w:val="0"/>
        <w:adjustRightInd w:val="0"/>
        <w:spacing w:line="360" w:lineRule="auto"/>
        <w:jc w:val="both"/>
        <w:rPr>
          <w:b/>
        </w:rPr>
      </w:pPr>
    </w:p>
    <w:p w:rsidR="001700F7" w:rsidRPr="007A526C" w:rsidRDefault="001700F7" w:rsidP="00E86A67">
      <w:pPr>
        <w:autoSpaceDE w:val="0"/>
        <w:autoSpaceDN w:val="0"/>
        <w:adjustRightInd w:val="0"/>
        <w:spacing w:line="360" w:lineRule="auto"/>
        <w:jc w:val="both"/>
        <w:rPr>
          <w:b/>
        </w:rPr>
      </w:pPr>
    </w:p>
    <w:p w:rsidR="003E6FDB" w:rsidRPr="00E86A67" w:rsidRDefault="003E6FDB" w:rsidP="00E86A67">
      <w:pPr>
        <w:autoSpaceDE w:val="0"/>
        <w:autoSpaceDN w:val="0"/>
        <w:adjustRightInd w:val="0"/>
        <w:spacing w:line="360" w:lineRule="auto"/>
        <w:jc w:val="both"/>
        <w:rPr>
          <w:b/>
        </w:rPr>
      </w:pPr>
    </w:p>
    <w:p w:rsidR="003E6FDB" w:rsidRPr="00E86A67" w:rsidRDefault="003E6FDB" w:rsidP="00E86A67">
      <w:pPr>
        <w:autoSpaceDE w:val="0"/>
        <w:autoSpaceDN w:val="0"/>
        <w:adjustRightInd w:val="0"/>
        <w:spacing w:line="360" w:lineRule="auto"/>
        <w:jc w:val="both"/>
        <w:rPr>
          <w:b/>
          <w:bCs/>
        </w:rPr>
      </w:pPr>
      <w:r w:rsidRPr="00E86A67">
        <w:rPr>
          <w:b/>
          <w:bCs/>
        </w:rPr>
        <w:t>15. FORO</w:t>
      </w:r>
    </w:p>
    <w:p w:rsidR="003E6FDB" w:rsidRPr="00E86A67" w:rsidRDefault="003E6FD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r w:rsidRPr="00E86A67">
        <w:rPr>
          <w:b/>
          <w:bCs/>
        </w:rPr>
        <w:t>ANEXO I – RELAÇÃO DAS ESCOLAS DO ESTADO</w:t>
      </w:r>
    </w:p>
    <w:p w:rsidR="003E6FDB" w:rsidRPr="00E86A67" w:rsidRDefault="003E6FDB" w:rsidP="00E86A67">
      <w:pPr>
        <w:autoSpaceDE w:val="0"/>
        <w:autoSpaceDN w:val="0"/>
        <w:adjustRightInd w:val="0"/>
        <w:spacing w:line="360" w:lineRule="auto"/>
        <w:jc w:val="both"/>
        <w:rPr>
          <w:b/>
          <w:bCs/>
        </w:rPr>
      </w:pPr>
    </w:p>
    <w:p w:rsidR="003E6FDB" w:rsidRPr="00E86A67" w:rsidRDefault="003E6FD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E6FDB" w:rsidRPr="00E86A67" w:rsidRDefault="003E6FDB" w:rsidP="00E86A67">
      <w:pPr>
        <w:autoSpaceDE w:val="0"/>
        <w:autoSpaceDN w:val="0"/>
        <w:adjustRightInd w:val="0"/>
        <w:spacing w:line="360" w:lineRule="auto"/>
        <w:jc w:val="both"/>
        <w:rPr>
          <w:b/>
          <w:bCs/>
        </w:rPr>
      </w:pPr>
    </w:p>
    <w:p w:rsidR="003E6FDB" w:rsidRPr="00E86A67" w:rsidRDefault="003E6FD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E6FDB" w:rsidRPr="00E86A67" w:rsidRDefault="003E6FDB" w:rsidP="00E86A67">
      <w:pPr>
        <w:autoSpaceDE w:val="0"/>
        <w:autoSpaceDN w:val="0"/>
        <w:adjustRightInd w:val="0"/>
        <w:spacing w:line="360" w:lineRule="auto"/>
        <w:jc w:val="both"/>
        <w:rPr>
          <w:b/>
          <w:bCs/>
        </w:rPr>
      </w:pPr>
    </w:p>
    <w:p w:rsidR="003E6FDB" w:rsidRPr="00E86A67" w:rsidRDefault="003E6FDB" w:rsidP="00E86A67">
      <w:pPr>
        <w:autoSpaceDE w:val="0"/>
        <w:autoSpaceDN w:val="0"/>
        <w:adjustRightInd w:val="0"/>
        <w:spacing w:line="360" w:lineRule="auto"/>
        <w:jc w:val="both"/>
        <w:rPr>
          <w:b/>
          <w:bCs/>
        </w:rPr>
      </w:pPr>
      <w:r w:rsidRPr="00E86A67">
        <w:rPr>
          <w:b/>
          <w:bCs/>
        </w:rPr>
        <w:t>ANEXO IV – MINUTA DO PROJETO</w:t>
      </w:r>
    </w:p>
    <w:p w:rsidR="003E6FDB"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pPr>
    </w:p>
    <w:p w:rsidR="003E6FDB" w:rsidRPr="007A526C" w:rsidRDefault="003E6FDB" w:rsidP="00E86A67">
      <w:pPr>
        <w:autoSpaceDE w:val="0"/>
        <w:autoSpaceDN w:val="0"/>
        <w:adjustRightInd w:val="0"/>
        <w:spacing w:line="360" w:lineRule="auto"/>
        <w:jc w:val="center"/>
        <w:rPr>
          <w:b/>
          <w:bCs/>
        </w:rPr>
      </w:pPr>
      <w:r w:rsidRPr="002320A9">
        <w:rPr>
          <w:b/>
          <w:bCs/>
          <w:noProof/>
        </w:rPr>
        <w:t>Natércia Borges Damasceno</w:t>
      </w:r>
    </w:p>
    <w:p w:rsidR="003E6FDB" w:rsidRPr="007A526C" w:rsidRDefault="003E6FDB" w:rsidP="00E86A67">
      <w:pPr>
        <w:autoSpaceDE w:val="0"/>
        <w:autoSpaceDN w:val="0"/>
        <w:adjustRightInd w:val="0"/>
        <w:spacing w:line="360" w:lineRule="auto"/>
        <w:jc w:val="center"/>
        <w:rPr>
          <w:b/>
          <w:bCs/>
        </w:rPr>
      </w:pPr>
      <w:r w:rsidRPr="007A526C">
        <w:rPr>
          <w:b/>
          <w:bCs/>
        </w:rPr>
        <w:t>Presidente do Conselho da Unidade Escolar</w:t>
      </w:r>
    </w:p>
    <w:p w:rsidR="003E6FDB" w:rsidRPr="007A526C" w:rsidRDefault="003E6FDB" w:rsidP="00E97296">
      <w:pPr>
        <w:autoSpaceDE w:val="0"/>
        <w:autoSpaceDN w:val="0"/>
        <w:adjustRightInd w:val="0"/>
        <w:spacing w:line="360" w:lineRule="auto"/>
        <w:jc w:val="center"/>
        <w:rPr>
          <w:b/>
          <w:bCs/>
        </w:rPr>
      </w:pPr>
      <w:r w:rsidRPr="002320A9">
        <w:rPr>
          <w:b/>
          <w:bCs/>
          <w:noProof/>
        </w:rPr>
        <w:t>CENTRO DE EDUCACAO DE JOVENS E ADULTOS ARCO - ÍRIS</w:t>
      </w:r>
    </w:p>
    <w:p w:rsidR="003E6FDB" w:rsidRPr="007A526C" w:rsidRDefault="003E6FDB" w:rsidP="00E86A67">
      <w:pPr>
        <w:autoSpaceDE w:val="0"/>
        <w:autoSpaceDN w:val="0"/>
        <w:adjustRightInd w:val="0"/>
        <w:spacing w:line="360" w:lineRule="auto"/>
        <w:jc w:val="center"/>
        <w:rPr>
          <w:b/>
          <w:bCs/>
        </w:rPr>
      </w:pPr>
      <w:r w:rsidRPr="007A526C">
        <w:rPr>
          <w:b/>
          <w:bCs/>
        </w:rPr>
        <w:t>SECRETARIA DA EDUCAÇÃO</w:t>
      </w:r>
    </w:p>
    <w:p w:rsidR="003E6FDB" w:rsidRPr="00E86A67" w:rsidRDefault="003E6FDB" w:rsidP="00E86A67">
      <w:pPr>
        <w:tabs>
          <w:tab w:val="left" w:pos="1701"/>
          <w:tab w:val="left" w:pos="9639"/>
        </w:tabs>
        <w:spacing w:line="360" w:lineRule="auto"/>
        <w:ind w:right="-81"/>
        <w:jc w:val="both"/>
      </w:pPr>
    </w:p>
    <w:p w:rsidR="003E6FDB" w:rsidRPr="00E86A67" w:rsidRDefault="003E6FD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E6FDB" w:rsidRPr="00E86A67" w:rsidRDefault="003E6FDB" w:rsidP="00E86A67">
      <w:pPr>
        <w:autoSpaceDE w:val="0"/>
        <w:autoSpaceDN w:val="0"/>
        <w:adjustRightInd w:val="0"/>
        <w:spacing w:line="360" w:lineRule="auto"/>
        <w:jc w:val="both"/>
        <w:rPr>
          <w:b/>
          <w:bCs/>
        </w:rPr>
      </w:pPr>
      <w:r w:rsidRPr="00E86A67">
        <w:rPr>
          <w:b/>
          <w:bCs/>
        </w:rPr>
        <w:t xml:space="preserve">                    </w:t>
      </w:r>
    </w:p>
    <w:p w:rsidR="003E6FDB" w:rsidRPr="00E86A67" w:rsidRDefault="003E6FD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E6FDB" w:rsidRPr="00E86A67" w:rsidRDefault="003E6FDB" w:rsidP="00E86A67">
      <w:pPr>
        <w:autoSpaceDE w:val="0"/>
        <w:autoSpaceDN w:val="0"/>
        <w:adjustRightInd w:val="0"/>
        <w:spacing w:line="360" w:lineRule="auto"/>
        <w:jc w:val="both"/>
        <w:rPr>
          <w:b/>
        </w:rPr>
      </w:pPr>
    </w:p>
    <w:p w:rsidR="003E6FDB" w:rsidRPr="00E86A67" w:rsidRDefault="003E6FD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E6FDB" w:rsidRPr="00E86A67" w:rsidRDefault="003E6FDB" w:rsidP="00E86A67">
      <w:pPr>
        <w:autoSpaceDE w:val="0"/>
        <w:autoSpaceDN w:val="0"/>
        <w:adjustRightInd w:val="0"/>
        <w:spacing w:line="360" w:lineRule="auto"/>
        <w:ind w:firstLine="1440"/>
        <w:jc w:val="both"/>
      </w:pPr>
    </w:p>
    <w:p w:rsidR="003E6FDB" w:rsidRPr="00E86A67" w:rsidRDefault="003E6FDB" w:rsidP="00E86A67">
      <w:pPr>
        <w:numPr>
          <w:ilvl w:val="0"/>
          <w:numId w:val="38"/>
        </w:numPr>
        <w:autoSpaceDE w:val="0"/>
        <w:autoSpaceDN w:val="0"/>
        <w:adjustRightInd w:val="0"/>
        <w:spacing w:line="360" w:lineRule="auto"/>
        <w:jc w:val="both"/>
      </w:pPr>
      <w:r w:rsidRPr="00E86A67">
        <w:t>Denominação de venda do alimento;</w:t>
      </w:r>
    </w:p>
    <w:p w:rsidR="003E6FDB" w:rsidRPr="00E86A67" w:rsidRDefault="003E6FDB" w:rsidP="00E86A67">
      <w:pPr>
        <w:numPr>
          <w:ilvl w:val="0"/>
          <w:numId w:val="38"/>
        </w:numPr>
        <w:autoSpaceDE w:val="0"/>
        <w:autoSpaceDN w:val="0"/>
        <w:adjustRightInd w:val="0"/>
        <w:spacing w:line="360" w:lineRule="auto"/>
        <w:jc w:val="both"/>
      </w:pPr>
      <w:r w:rsidRPr="00E86A67">
        <w:t>Lista de ingredientes;</w:t>
      </w:r>
    </w:p>
    <w:p w:rsidR="003E6FDB" w:rsidRPr="00E86A67" w:rsidRDefault="003E6FDB" w:rsidP="00E86A67">
      <w:pPr>
        <w:numPr>
          <w:ilvl w:val="0"/>
          <w:numId w:val="38"/>
        </w:numPr>
        <w:autoSpaceDE w:val="0"/>
        <w:autoSpaceDN w:val="0"/>
        <w:adjustRightInd w:val="0"/>
        <w:spacing w:line="360" w:lineRule="auto"/>
        <w:jc w:val="both"/>
      </w:pPr>
      <w:r w:rsidRPr="00E86A67">
        <w:t>Conteúdos líquidos;</w:t>
      </w:r>
    </w:p>
    <w:p w:rsidR="003E6FDB" w:rsidRPr="00E86A67" w:rsidRDefault="003E6FDB" w:rsidP="00E86A67">
      <w:pPr>
        <w:numPr>
          <w:ilvl w:val="0"/>
          <w:numId w:val="38"/>
        </w:numPr>
        <w:autoSpaceDE w:val="0"/>
        <w:autoSpaceDN w:val="0"/>
        <w:adjustRightInd w:val="0"/>
        <w:spacing w:line="360" w:lineRule="auto"/>
        <w:jc w:val="both"/>
      </w:pPr>
      <w:r w:rsidRPr="00E86A67">
        <w:t>Identificação do lote;</w:t>
      </w:r>
    </w:p>
    <w:p w:rsidR="003E6FDB" w:rsidRPr="00E86A67" w:rsidRDefault="003E6FDB" w:rsidP="00E86A67">
      <w:pPr>
        <w:numPr>
          <w:ilvl w:val="0"/>
          <w:numId w:val="38"/>
        </w:numPr>
        <w:autoSpaceDE w:val="0"/>
        <w:autoSpaceDN w:val="0"/>
        <w:adjustRightInd w:val="0"/>
        <w:spacing w:line="360" w:lineRule="auto"/>
        <w:jc w:val="both"/>
      </w:pPr>
      <w:r w:rsidRPr="00E86A67">
        <w:t>Prazo de validade;</w:t>
      </w:r>
    </w:p>
    <w:p w:rsidR="003E6FDB" w:rsidRPr="00E86A67" w:rsidRDefault="003E6FDB" w:rsidP="00E86A67">
      <w:pPr>
        <w:numPr>
          <w:ilvl w:val="0"/>
          <w:numId w:val="38"/>
        </w:numPr>
        <w:autoSpaceDE w:val="0"/>
        <w:autoSpaceDN w:val="0"/>
        <w:adjustRightInd w:val="0"/>
        <w:spacing w:line="360" w:lineRule="auto"/>
        <w:jc w:val="both"/>
      </w:pPr>
      <w:r w:rsidRPr="00E86A67">
        <w:t>Instruções sobre o preparo e uso do alimento, quando necessário;</w:t>
      </w:r>
    </w:p>
    <w:p w:rsidR="003E6FDB" w:rsidRPr="00E86A67" w:rsidRDefault="003E6FDB" w:rsidP="00E86A67">
      <w:pPr>
        <w:numPr>
          <w:ilvl w:val="0"/>
          <w:numId w:val="38"/>
        </w:numPr>
        <w:autoSpaceDE w:val="0"/>
        <w:autoSpaceDN w:val="0"/>
        <w:adjustRightInd w:val="0"/>
        <w:spacing w:line="360" w:lineRule="auto"/>
        <w:jc w:val="both"/>
      </w:pPr>
      <w:r w:rsidRPr="00E86A67">
        <w:t>Registro no órgão competente;</w:t>
      </w:r>
    </w:p>
    <w:p w:rsidR="003E6FDB" w:rsidRPr="00E86A67" w:rsidRDefault="003E6FDB" w:rsidP="00E86A67">
      <w:pPr>
        <w:numPr>
          <w:ilvl w:val="0"/>
          <w:numId w:val="38"/>
        </w:numPr>
        <w:autoSpaceDE w:val="0"/>
        <w:autoSpaceDN w:val="0"/>
        <w:adjustRightInd w:val="0"/>
        <w:spacing w:line="360" w:lineRule="auto"/>
        <w:jc w:val="both"/>
      </w:pPr>
      <w:r w:rsidRPr="00E86A67">
        <w:t>Informação nutricional;</w:t>
      </w:r>
    </w:p>
    <w:p w:rsidR="003E6FDB" w:rsidRPr="00E86A67" w:rsidRDefault="003E6FD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E6FDB" w:rsidRPr="00E86A67" w:rsidRDefault="003E6FD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E6FDB" w:rsidRPr="00E86A67" w:rsidRDefault="003E6FDB" w:rsidP="00E86A67">
      <w:pPr>
        <w:numPr>
          <w:ilvl w:val="0"/>
          <w:numId w:val="38"/>
        </w:numPr>
        <w:autoSpaceDE w:val="0"/>
        <w:autoSpaceDN w:val="0"/>
        <w:adjustRightInd w:val="0"/>
        <w:spacing w:line="360" w:lineRule="auto"/>
        <w:jc w:val="both"/>
      </w:pPr>
      <w:r w:rsidRPr="00E86A67">
        <w:t>Frutas e hortaliças frescas;</w:t>
      </w:r>
    </w:p>
    <w:p w:rsidR="003E6FDB" w:rsidRPr="00E86A67" w:rsidRDefault="003E6FDB" w:rsidP="00E86A67">
      <w:pPr>
        <w:numPr>
          <w:ilvl w:val="0"/>
          <w:numId w:val="38"/>
        </w:numPr>
        <w:autoSpaceDE w:val="0"/>
        <w:autoSpaceDN w:val="0"/>
        <w:adjustRightInd w:val="0"/>
        <w:spacing w:line="360" w:lineRule="auto"/>
        <w:jc w:val="both"/>
      </w:pPr>
      <w:r w:rsidRPr="00E86A67">
        <w:t>Vinagre;</w:t>
      </w:r>
    </w:p>
    <w:p w:rsidR="003E6FDB" w:rsidRPr="00E86A67" w:rsidRDefault="003E6FDB" w:rsidP="00E86A67">
      <w:pPr>
        <w:numPr>
          <w:ilvl w:val="0"/>
          <w:numId w:val="38"/>
        </w:numPr>
        <w:autoSpaceDE w:val="0"/>
        <w:autoSpaceDN w:val="0"/>
        <w:adjustRightInd w:val="0"/>
        <w:spacing w:line="360" w:lineRule="auto"/>
        <w:jc w:val="both"/>
      </w:pPr>
      <w:r w:rsidRPr="00E86A67">
        <w:t>Açúcar;</w:t>
      </w:r>
    </w:p>
    <w:p w:rsidR="003E6FDB" w:rsidRPr="00E86A67" w:rsidRDefault="003E6FDB" w:rsidP="00E86A67">
      <w:pPr>
        <w:numPr>
          <w:ilvl w:val="0"/>
          <w:numId w:val="38"/>
        </w:numPr>
        <w:autoSpaceDE w:val="0"/>
        <w:autoSpaceDN w:val="0"/>
        <w:adjustRightInd w:val="0"/>
        <w:spacing w:line="360" w:lineRule="auto"/>
        <w:jc w:val="both"/>
      </w:pPr>
      <w:r w:rsidRPr="00E86A67">
        <w:t>Sal.</w:t>
      </w:r>
    </w:p>
    <w:p w:rsidR="003E6FDB" w:rsidRPr="00E86A67" w:rsidRDefault="003E6FD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E6FDB" w:rsidRPr="00E86A67" w:rsidRDefault="003E6FDB" w:rsidP="00E86A67">
      <w:pPr>
        <w:autoSpaceDE w:val="0"/>
        <w:autoSpaceDN w:val="0"/>
        <w:adjustRightInd w:val="0"/>
        <w:spacing w:line="360" w:lineRule="auto"/>
        <w:jc w:val="both"/>
      </w:pPr>
      <w:r w:rsidRPr="00E86A67">
        <w:t>Órgãos responsáveis pela legislação de alimentos:</w:t>
      </w:r>
    </w:p>
    <w:p w:rsidR="003E6FDB" w:rsidRPr="00E86A67" w:rsidRDefault="003E6FDB" w:rsidP="00E86A67">
      <w:pPr>
        <w:autoSpaceDE w:val="0"/>
        <w:autoSpaceDN w:val="0"/>
        <w:adjustRightInd w:val="0"/>
        <w:spacing w:line="360" w:lineRule="auto"/>
        <w:jc w:val="both"/>
      </w:pPr>
      <w:r w:rsidRPr="00E86A67">
        <w:t>ANVISA (Agência Nacional de Vigilância Sanitária)</w:t>
      </w:r>
    </w:p>
    <w:p w:rsidR="003E6FDB" w:rsidRPr="00E86A67" w:rsidRDefault="003E6FDB" w:rsidP="00E86A67">
      <w:pPr>
        <w:autoSpaceDE w:val="0"/>
        <w:autoSpaceDN w:val="0"/>
        <w:adjustRightInd w:val="0"/>
        <w:spacing w:line="360" w:lineRule="auto"/>
        <w:jc w:val="both"/>
      </w:pPr>
      <w:r w:rsidRPr="00E86A67">
        <w:t>MAPA (Ministério da Agricultura, Pecuária e Abastecimento).</w:t>
      </w:r>
    </w:p>
    <w:p w:rsidR="003E6FDB" w:rsidRPr="00E86A67" w:rsidRDefault="003E6FDB" w:rsidP="00E86A67">
      <w:pPr>
        <w:autoSpaceDE w:val="0"/>
        <w:autoSpaceDN w:val="0"/>
        <w:adjustRightInd w:val="0"/>
        <w:spacing w:line="360" w:lineRule="auto"/>
        <w:jc w:val="both"/>
      </w:pPr>
      <w:r w:rsidRPr="00E86A67">
        <w:t>INMETRO (Instituto de Metrologia).</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rPr>
      </w:pPr>
      <w:r w:rsidRPr="00E86A67">
        <w:rPr>
          <w:b/>
        </w:rPr>
        <w:t>1 – HORTIFRUTIGRANJEIROS</w:t>
      </w:r>
    </w:p>
    <w:p w:rsidR="003E6FDB" w:rsidRPr="00D34347" w:rsidRDefault="003E6FD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D34347">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6FDB" w:rsidRPr="00E86A67" w:rsidRDefault="003E6FD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6FDB" w:rsidRPr="00E86A67" w:rsidTr="003E40A3">
        <w:tc>
          <w:tcPr>
            <w:tcW w:w="3328" w:type="dxa"/>
          </w:tcPr>
          <w:p w:rsidR="003E6FDB" w:rsidRPr="00E86A67" w:rsidRDefault="003E6FDB" w:rsidP="00E86A67">
            <w:pPr>
              <w:autoSpaceDE w:val="0"/>
              <w:autoSpaceDN w:val="0"/>
              <w:adjustRightInd w:val="0"/>
              <w:spacing w:line="360" w:lineRule="auto"/>
              <w:jc w:val="both"/>
              <w:rPr>
                <w:b/>
              </w:rPr>
            </w:pPr>
            <w:r w:rsidRPr="00E86A67">
              <w:rPr>
                <w:b/>
              </w:rPr>
              <w:t>ALIMENTOS</w:t>
            </w:r>
          </w:p>
        </w:tc>
        <w:tc>
          <w:tcPr>
            <w:tcW w:w="2180" w:type="dxa"/>
          </w:tcPr>
          <w:p w:rsidR="003E6FDB" w:rsidRPr="00E86A67" w:rsidRDefault="003E6FDB" w:rsidP="00E86A67">
            <w:pPr>
              <w:autoSpaceDE w:val="0"/>
              <w:autoSpaceDN w:val="0"/>
              <w:adjustRightInd w:val="0"/>
              <w:spacing w:line="360" w:lineRule="auto"/>
              <w:jc w:val="both"/>
              <w:rPr>
                <w:b/>
              </w:rPr>
            </w:pPr>
            <w:r w:rsidRPr="00E86A67">
              <w:rPr>
                <w:b/>
              </w:rPr>
              <w:t>UNIDADE</w:t>
            </w:r>
          </w:p>
        </w:tc>
        <w:tc>
          <w:tcPr>
            <w:tcW w:w="4478" w:type="dxa"/>
          </w:tcPr>
          <w:p w:rsidR="003E6FDB" w:rsidRPr="00E86A67" w:rsidRDefault="003E6FDB" w:rsidP="00E86A67">
            <w:pPr>
              <w:autoSpaceDE w:val="0"/>
              <w:autoSpaceDN w:val="0"/>
              <w:adjustRightInd w:val="0"/>
              <w:spacing w:line="360" w:lineRule="auto"/>
              <w:jc w:val="both"/>
              <w:rPr>
                <w:b/>
              </w:rPr>
            </w:pPr>
            <w:r w:rsidRPr="00E86A67">
              <w:rPr>
                <w:b/>
              </w:rPr>
              <w:t>VARIEDADES</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Abacaxi</w:t>
            </w:r>
          </w:p>
        </w:tc>
        <w:tc>
          <w:tcPr>
            <w:tcW w:w="2180" w:type="dxa"/>
          </w:tcPr>
          <w:p w:rsidR="003E6FDB" w:rsidRPr="00E86A67" w:rsidRDefault="003E6FD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E6FDB" w:rsidRPr="00E86A67" w:rsidRDefault="003E6FDB" w:rsidP="00E86A67">
            <w:pPr>
              <w:autoSpaceDE w:val="0"/>
              <w:autoSpaceDN w:val="0"/>
              <w:adjustRightInd w:val="0"/>
              <w:spacing w:line="360" w:lineRule="auto"/>
              <w:jc w:val="both"/>
            </w:pPr>
            <w:r w:rsidRPr="00E86A67">
              <w:t>Havaí ou pérola</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Banana</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Laranja</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proofErr w:type="spellStart"/>
            <w:r w:rsidRPr="00E86A67">
              <w:t>Pêra</w:t>
            </w:r>
            <w:proofErr w:type="spellEnd"/>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Maçã</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Mamão</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Formosa</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Melancia</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Abóbora</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 xml:space="preserve">Alface </w:t>
            </w:r>
          </w:p>
        </w:tc>
        <w:tc>
          <w:tcPr>
            <w:tcW w:w="2180" w:type="dxa"/>
          </w:tcPr>
          <w:p w:rsidR="003E6FDB" w:rsidRPr="00E86A67" w:rsidRDefault="003E6FDB" w:rsidP="00E86A67">
            <w:pPr>
              <w:autoSpaceDE w:val="0"/>
              <w:autoSpaceDN w:val="0"/>
              <w:adjustRightInd w:val="0"/>
              <w:spacing w:line="360" w:lineRule="auto"/>
              <w:jc w:val="both"/>
            </w:pPr>
            <w:proofErr w:type="spellStart"/>
            <w:r w:rsidRPr="00E86A67">
              <w:t>Mç</w:t>
            </w:r>
            <w:proofErr w:type="spellEnd"/>
          </w:p>
        </w:tc>
        <w:tc>
          <w:tcPr>
            <w:tcW w:w="4478" w:type="dxa"/>
          </w:tcPr>
          <w:p w:rsidR="003E6FDB" w:rsidRPr="00E86A67" w:rsidRDefault="003E6FDB" w:rsidP="00E86A67">
            <w:pPr>
              <w:autoSpaceDE w:val="0"/>
              <w:autoSpaceDN w:val="0"/>
              <w:adjustRightInd w:val="0"/>
              <w:spacing w:line="360" w:lineRule="auto"/>
              <w:jc w:val="both"/>
            </w:pPr>
            <w:r w:rsidRPr="00E86A67">
              <w:t>Lisa</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Couve</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Manteiga</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Milho</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Verde</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Pimentão</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Verde</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Repolho</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Verde</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Tomate</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Vagem</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Mandioca</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Salsa</w:t>
            </w:r>
          </w:p>
        </w:tc>
        <w:tc>
          <w:tcPr>
            <w:tcW w:w="2180" w:type="dxa"/>
          </w:tcPr>
          <w:p w:rsidR="003E6FDB" w:rsidRPr="00E86A67" w:rsidRDefault="003E6FDB" w:rsidP="00E86A67">
            <w:pPr>
              <w:autoSpaceDE w:val="0"/>
              <w:autoSpaceDN w:val="0"/>
              <w:adjustRightInd w:val="0"/>
              <w:spacing w:line="360" w:lineRule="auto"/>
              <w:jc w:val="both"/>
            </w:pPr>
            <w:proofErr w:type="spellStart"/>
            <w:r w:rsidRPr="00E86A67">
              <w:t>Mç</w:t>
            </w:r>
            <w:proofErr w:type="spellEnd"/>
          </w:p>
        </w:tc>
        <w:tc>
          <w:tcPr>
            <w:tcW w:w="4478" w:type="dxa"/>
          </w:tcPr>
          <w:p w:rsidR="003E6FDB" w:rsidRPr="00E86A67" w:rsidRDefault="003E6FDB" w:rsidP="00E86A67">
            <w:pPr>
              <w:autoSpaceDE w:val="0"/>
              <w:autoSpaceDN w:val="0"/>
              <w:adjustRightInd w:val="0"/>
              <w:spacing w:line="360" w:lineRule="auto"/>
              <w:jc w:val="both"/>
            </w:pP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Cebolinha</w:t>
            </w:r>
          </w:p>
        </w:tc>
        <w:tc>
          <w:tcPr>
            <w:tcW w:w="2180" w:type="dxa"/>
          </w:tcPr>
          <w:p w:rsidR="003E6FDB" w:rsidRPr="00E86A67" w:rsidRDefault="003E6FDB" w:rsidP="00E86A67">
            <w:pPr>
              <w:autoSpaceDE w:val="0"/>
              <w:autoSpaceDN w:val="0"/>
              <w:adjustRightInd w:val="0"/>
              <w:spacing w:line="360" w:lineRule="auto"/>
              <w:jc w:val="both"/>
            </w:pPr>
            <w:proofErr w:type="spellStart"/>
            <w:r w:rsidRPr="00E86A67">
              <w:t>Mç</w:t>
            </w:r>
            <w:proofErr w:type="spellEnd"/>
          </w:p>
        </w:tc>
        <w:tc>
          <w:tcPr>
            <w:tcW w:w="4478" w:type="dxa"/>
          </w:tcPr>
          <w:p w:rsidR="003E6FDB" w:rsidRPr="00E86A67" w:rsidRDefault="003E6FDB" w:rsidP="00E86A67">
            <w:pPr>
              <w:autoSpaceDE w:val="0"/>
              <w:autoSpaceDN w:val="0"/>
              <w:adjustRightInd w:val="0"/>
              <w:spacing w:line="360" w:lineRule="auto"/>
              <w:jc w:val="both"/>
            </w:pP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Cebola</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Branca ou roxa</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Cenoura</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Chuchu</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Alho</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Beterraba</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Especial tipo A</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Batata</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Doce</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Batata</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Inglesa</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Limão</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r w:rsidRPr="00E86A67">
              <w:t>Taiti</w:t>
            </w: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Inhame</w:t>
            </w:r>
          </w:p>
        </w:tc>
        <w:tc>
          <w:tcPr>
            <w:tcW w:w="2180" w:type="dxa"/>
          </w:tcPr>
          <w:p w:rsidR="003E6FDB" w:rsidRPr="00E86A67" w:rsidRDefault="003E6FDB" w:rsidP="00E86A67">
            <w:pPr>
              <w:autoSpaceDE w:val="0"/>
              <w:autoSpaceDN w:val="0"/>
              <w:adjustRightInd w:val="0"/>
              <w:spacing w:line="360" w:lineRule="auto"/>
              <w:jc w:val="both"/>
            </w:pPr>
            <w:r w:rsidRPr="00E86A67">
              <w:t>Kg</w:t>
            </w:r>
          </w:p>
        </w:tc>
        <w:tc>
          <w:tcPr>
            <w:tcW w:w="4478" w:type="dxa"/>
          </w:tcPr>
          <w:p w:rsidR="003E6FDB" w:rsidRPr="00E86A67" w:rsidRDefault="003E6FDB" w:rsidP="00E86A67">
            <w:pPr>
              <w:autoSpaceDE w:val="0"/>
              <w:autoSpaceDN w:val="0"/>
              <w:adjustRightInd w:val="0"/>
              <w:spacing w:line="360" w:lineRule="auto"/>
              <w:jc w:val="both"/>
            </w:pPr>
          </w:p>
        </w:tc>
      </w:tr>
      <w:tr w:rsidR="003E6FDB" w:rsidRPr="00E86A67" w:rsidTr="003E40A3">
        <w:tc>
          <w:tcPr>
            <w:tcW w:w="3328" w:type="dxa"/>
          </w:tcPr>
          <w:p w:rsidR="003E6FDB" w:rsidRPr="00E86A67" w:rsidRDefault="003E6FDB" w:rsidP="00E86A67">
            <w:pPr>
              <w:autoSpaceDE w:val="0"/>
              <w:autoSpaceDN w:val="0"/>
              <w:adjustRightInd w:val="0"/>
              <w:spacing w:line="360" w:lineRule="auto"/>
              <w:jc w:val="both"/>
            </w:pPr>
            <w:r w:rsidRPr="00E86A67">
              <w:t>Ovo</w:t>
            </w:r>
          </w:p>
        </w:tc>
        <w:tc>
          <w:tcPr>
            <w:tcW w:w="2180" w:type="dxa"/>
          </w:tcPr>
          <w:p w:rsidR="003E6FDB" w:rsidRPr="00E86A67" w:rsidRDefault="003E6FDB" w:rsidP="00E86A67">
            <w:pPr>
              <w:autoSpaceDE w:val="0"/>
              <w:autoSpaceDN w:val="0"/>
              <w:adjustRightInd w:val="0"/>
              <w:spacing w:line="360" w:lineRule="auto"/>
              <w:jc w:val="both"/>
            </w:pPr>
            <w:proofErr w:type="spellStart"/>
            <w:r w:rsidRPr="00E86A67">
              <w:t>Dz</w:t>
            </w:r>
            <w:proofErr w:type="spellEnd"/>
          </w:p>
        </w:tc>
        <w:tc>
          <w:tcPr>
            <w:tcW w:w="4478" w:type="dxa"/>
          </w:tcPr>
          <w:p w:rsidR="003E6FDB" w:rsidRPr="00E86A67" w:rsidRDefault="003E6FDB" w:rsidP="00E86A67">
            <w:pPr>
              <w:autoSpaceDE w:val="0"/>
              <w:autoSpaceDN w:val="0"/>
              <w:adjustRightInd w:val="0"/>
              <w:spacing w:line="360" w:lineRule="auto"/>
              <w:jc w:val="both"/>
            </w:pPr>
            <w:r w:rsidRPr="00E86A67">
              <w:t>De galinha, branco ou de cor, classe A, casca limpa, sem manchas ou deformações.</w:t>
            </w:r>
          </w:p>
        </w:tc>
      </w:tr>
    </w:tbl>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rPr>
      </w:pPr>
    </w:p>
    <w:p w:rsidR="00D34347" w:rsidRDefault="00D34347">
      <w:pPr>
        <w:rPr>
          <w:b/>
        </w:rPr>
      </w:pPr>
      <w:r>
        <w:rPr>
          <w:b/>
        </w:rPr>
        <w:br w:type="page"/>
      </w:r>
    </w:p>
    <w:p w:rsidR="0007695A" w:rsidRPr="00E86A67" w:rsidRDefault="0007695A" w:rsidP="0007695A">
      <w:pPr>
        <w:autoSpaceDE w:val="0"/>
        <w:autoSpaceDN w:val="0"/>
        <w:adjustRightInd w:val="0"/>
        <w:spacing w:line="360" w:lineRule="auto"/>
        <w:jc w:val="both"/>
        <w:rPr>
          <w:b/>
        </w:rPr>
      </w:pPr>
      <w:r w:rsidRPr="00E86A67">
        <w:rPr>
          <w:b/>
        </w:rPr>
        <w:lastRenderedPageBreak/>
        <w:t>2 – GÊNEROS ALIMENTÍCIOS</w:t>
      </w:r>
    </w:p>
    <w:p w:rsidR="0007695A" w:rsidRPr="00E86A67" w:rsidRDefault="0007695A" w:rsidP="0007695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7695A" w:rsidRPr="0007695A" w:rsidTr="005601A1">
        <w:tc>
          <w:tcPr>
            <w:tcW w:w="5508" w:type="dxa"/>
          </w:tcPr>
          <w:p w:rsidR="0007695A" w:rsidRPr="0007695A" w:rsidRDefault="0007695A" w:rsidP="00A810F2">
            <w:pPr>
              <w:spacing w:line="360" w:lineRule="auto"/>
              <w:ind w:right="117"/>
              <w:jc w:val="both"/>
            </w:pPr>
            <w:r w:rsidRPr="0007695A">
              <w:rPr>
                <w:b/>
              </w:rPr>
              <w:t xml:space="preserve">Açafrão: </w:t>
            </w:r>
            <w:r w:rsidRPr="0007695A">
              <w:t>Cúrcuma, produto de planta condimentar. Produto e embalagem conforme exigências legais. Isento de sujidades, materiais terrosos, objetos, animais ou vestígios de animais.</w:t>
            </w:r>
          </w:p>
          <w:p w:rsidR="0007695A" w:rsidRPr="0007695A" w:rsidRDefault="0007695A" w:rsidP="00A810F2">
            <w:pPr>
              <w:spacing w:line="360" w:lineRule="auto"/>
              <w:ind w:right="117"/>
              <w:jc w:val="both"/>
            </w:pPr>
          </w:p>
        </w:tc>
        <w:tc>
          <w:tcPr>
            <w:tcW w:w="3420" w:type="dxa"/>
          </w:tcPr>
          <w:p w:rsidR="0007695A" w:rsidRPr="0007695A" w:rsidRDefault="0007695A" w:rsidP="0007695A">
            <w:pPr>
              <w:autoSpaceDE w:val="0"/>
              <w:autoSpaceDN w:val="0"/>
              <w:adjustRightInd w:val="0"/>
              <w:spacing w:line="360" w:lineRule="auto"/>
              <w:jc w:val="both"/>
            </w:pPr>
            <w:r w:rsidRPr="0007695A">
              <w:t xml:space="preserve">Embalagem de polietileno. De 500g a </w:t>
            </w:r>
            <w:smartTag w:uri="urn:schemas-microsoft-com:office:smarttags" w:element="metricconverter">
              <w:smartTagPr>
                <w:attr w:name="ProductID" w:val="1 Kg"/>
              </w:smartTagPr>
              <w:r w:rsidRPr="0007695A">
                <w:t>1 Kg</w:t>
              </w:r>
            </w:smartTag>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ind w:right="117"/>
              <w:jc w:val="both"/>
            </w:pPr>
            <w:r w:rsidRPr="0007695A">
              <w:rPr>
                <w:b/>
                <w:bCs/>
              </w:rPr>
              <w:t xml:space="preserve">Arroz grão longo fino tipo I; </w:t>
            </w:r>
            <w:r w:rsidRPr="0007695A">
              <w:t>O produto constituído de grãos de arroz (</w:t>
            </w:r>
            <w:proofErr w:type="spellStart"/>
            <w:r w:rsidRPr="0007695A">
              <w:rPr>
                <w:i/>
                <w:iCs/>
              </w:rPr>
              <w:t>Oriza</w:t>
            </w:r>
            <w:proofErr w:type="spellEnd"/>
            <w:r w:rsidRPr="0007695A">
              <w:rPr>
                <w:i/>
                <w:iCs/>
              </w:rPr>
              <w:t xml:space="preserve"> Sativa L</w:t>
            </w:r>
            <w:r w:rsidRPr="0007695A">
              <w:t xml:space="preserve">.),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07695A" w:rsidRPr="0007695A" w:rsidRDefault="0007695A" w:rsidP="005601A1">
            <w:pPr>
              <w:autoSpaceDE w:val="0"/>
              <w:autoSpaceDN w:val="0"/>
              <w:adjustRightInd w:val="0"/>
              <w:spacing w:line="360" w:lineRule="auto"/>
              <w:jc w:val="both"/>
            </w:pPr>
            <w:r>
              <w:t>E</w:t>
            </w:r>
            <w:r w:rsidRPr="0007695A">
              <w:t xml:space="preserve">mbalagem plástica de </w:t>
            </w:r>
            <w:proofErr w:type="gramStart"/>
            <w:r w:rsidRPr="0007695A">
              <w:t>2</w:t>
            </w:r>
            <w:proofErr w:type="gramEnd"/>
            <w:r w:rsidRPr="0007695A">
              <w:t xml:space="preserve"> ou </w:t>
            </w:r>
            <w:smartTag w:uri="urn:schemas-microsoft-com:office:smarttags" w:element="metricconverter">
              <w:smartTagPr>
                <w:attr w:name="ProductID" w:val="5 Kg"/>
              </w:smartTagPr>
              <w:r w:rsidRPr="0007695A">
                <w:t>5 Kg</w:t>
              </w:r>
            </w:smartTag>
            <w:r w:rsidRPr="0007695A">
              <w:t>, contendo a identificação do produto, marca do fabricante, data de fabricação, prazo de validade</w:t>
            </w:r>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r w:rsidRPr="0007695A">
              <w:rPr>
                <w:b/>
              </w:rPr>
              <w:t xml:space="preserve">Feijão; </w:t>
            </w:r>
            <w:r w:rsidRPr="0007695A">
              <w:t xml:space="preserve">Vermelho e ou carioca tipo </w:t>
            </w:r>
            <w:proofErr w:type="gramStart"/>
            <w:r w:rsidRPr="0007695A">
              <w:t>1</w:t>
            </w:r>
            <w:proofErr w:type="gramEnd"/>
            <w:r w:rsidRPr="0007695A">
              <w:t>; novo; constituído de grãos inteiros e sãos; com teor de umidade máxima de 14%; isento de material terroso, sujidades e misturas de outras variedades e espécies; , e suas condições deverão estar de acordo com a legislação vigente do MAPA, validade de 5 meses a partir da entrega</w:t>
            </w:r>
          </w:p>
        </w:tc>
        <w:tc>
          <w:tcPr>
            <w:tcW w:w="3420" w:type="dxa"/>
          </w:tcPr>
          <w:p w:rsidR="0007695A" w:rsidRPr="0007695A" w:rsidRDefault="00A27778" w:rsidP="005601A1">
            <w:pPr>
              <w:autoSpaceDE w:val="0"/>
              <w:autoSpaceDN w:val="0"/>
              <w:adjustRightInd w:val="0"/>
              <w:spacing w:line="360" w:lineRule="auto"/>
              <w:jc w:val="both"/>
            </w:pPr>
            <w:proofErr w:type="spellStart"/>
            <w:r>
              <w:t>A</w:t>
            </w:r>
            <w:r w:rsidR="0007695A" w:rsidRPr="0007695A">
              <w:t>mbalagem</w:t>
            </w:r>
            <w:proofErr w:type="spellEnd"/>
            <w:r w:rsidR="0007695A" w:rsidRPr="0007695A">
              <w:t xml:space="preserve"> plástica resistente e atóxica; conteúdo de 1 kg,</w:t>
            </w:r>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r w:rsidRPr="0007695A">
              <w:rPr>
                <w:b/>
              </w:rPr>
              <w:t>Abacaxi Pérola</w:t>
            </w:r>
            <w:r w:rsidRPr="0007695A">
              <w:t xml:space="preserve"> 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7695A" w:rsidRPr="0007695A" w:rsidRDefault="00A27778"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07695A">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p>
          <w:p w:rsidR="0007695A" w:rsidRPr="0007695A" w:rsidRDefault="0007695A" w:rsidP="00A810F2">
            <w:pPr>
              <w:spacing w:line="360" w:lineRule="auto"/>
              <w:jc w:val="both"/>
              <w:rPr>
                <w:b/>
              </w:rPr>
            </w:pPr>
            <w:r w:rsidRPr="0007695A">
              <w:rPr>
                <w:b/>
              </w:rPr>
              <w:t xml:space="preserve">Abóbora </w:t>
            </w:r>
            <w:proofErr w:type="spellStart"/>
            <w:r w:rsidRPr="0007695A">
              <w:rPr>
                <w:b/>
              </w:rPr>
              <w:t>Kabutiá</w:t>
            </w:r>
            <w:proofErr w:type="spellEnd"/>
            <w:r w:rsidRPr="0007695A">
              <w:rPr>
                <w:b/>
              </w:rPr>
              <w:t>;</w:t>
            </w:r>
            <w:r w:rsidRPr="0007695A">
              <w:t xml:space="preserve"> de primeira, ótima qualidade, </w:t>
            </w:r>
            <w:r w:rsidRPr="0007695A">
              <w:lastRenderedPageBreak/>
              <w:t>tamanho e coloração uniformes, isenta de enfermidades material terroso, sem danos físicos e mecânicos oriundos de manuseio e transporte. . Reposição do produto: em caso de deterioração e qualidade inferior ao exigido</w:t>
            </w:r>
          </w:p>
        </w:tc>
        <w:tc>
          <w:tcPr>
            <w:tcW w:w="3420" w:type="dxa"/>
          </w:tcPr>
          <w:p w:rsidR="0007695A" w:rsidRPr="0007695A" w:rsidRDefault="00A27778" w:rsidP="005601A1">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p>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r w:rsidRPr="0007695A">
              <w:rPr>
                <w:b/>
              </w:rPr>
              <w:lastRenderedPageBreak/>
              <w:t xml:space="preserve">Alho: </w:t>
            </w:r>
            <w:r w:rsidRPr="0007695A">
              <w:t xml:space="preserve">branco, inteiro, nacional, boa qualidade, intacto, sem lesões de origem física ou mecânica, perfurações e cortes, tamanho e coloração uniformes, </w:t>
            </w:r>
            <w:r w:rsidRPr="0007695A">
              <w:rPr>
                <w:b/>
              </w:rPr>
              <w:t xml:space="preserve">devendo ser </w:t>
            </w:r>
            <w:proofErr w:type="gramStart"/>
            <w:r w:rsidRPr="0007695A">
              <w:rPr>
                <w:b/>
              </w:rPr>
              <w:t>bem</w:t>
            </w:r>
            <w:r w:rsidRPr="0007695A">
              <w:t xml:space="preserve"> </w:t>
            </w:r>
            <w:r w:rsidRPr="0007695A">
              <w:rPr>
                <w:b/>
              </w:rPr>
              <w:t>desenvolvido e definidos (grandes)</w:t>
            </w:r>
            <w:r w:rsidRPr="0007695A">
              <w:t>, limpos</w:t>
            </w:r>
            <w:proofErr w:type="gramEnd"/>
            <w:r w:rsidRPr="0007695A">
              <w:t>, firmes, sem manchas e livre de brotos, isento de sujidades, parasitas e larvas, ou corpos estranhos aderidos à superfície externa, livre de enfermidades, acondicionado em sacos plásticos. Reposição do produto: em caso de deterioração e qualidade inferior ao exigido</w:t>
            </w:r>
          </w:p>
        </w:tc>
        <w:tc>
          <w:tcPr>
            <w:tcW w:w="3420" w:type="dxa"/>
          </w:tcPr>
          <w:p w:rsidR="0007695A" w:rsidRPr="0007695A" w:rsidRDefault="00A27778" w:rsidP="005601A1">
            <w:pPr>
              <w:autoSpaceDE w:val="0"/>
              <w:autoSpaceDN w:val="0"/>
              <w:adjustRightInd w:val="0"/>
              <w:spacing w:line="360" w:lineRule="auto"/>
              <w:jc w:val="both"/>
            </w:pPr>
            <w:r>
              <w:t>A</w:t>
            </w:r>
            <w:r w:rsidR="0007695A" w:rsidRPr="0007695A">
              <w:t>condicionado em sacos plásticos. Reposição do produto: em caso de deterioração e qualidade inferior ao exigido</w:t>
            </w:r>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r w:rsidRPr="0007695A">
              <w:rPr>
                <w:b/>
              </w:rPr>
              <w:t>Banana Prata:</w:t>
            </w:r>
            <w:r w:rsidRPr="0007695A">
              <w:t xml:space="preserve"> 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 Reposição do produto: em caso de deterioração e qualidade inferior ao exigido, sem condições de consumo.</w:t>
            </w:r>
          </w:p>
        </w:tc>
        <w:tc>
          <w:tcPr>
            <w:tcW w:w="3420" w:type="dxa"/>
          </w:tcPr>
          <w:p w:rsidR="0007695A" w:rsidRPr="0007695A" w:rsidRDefault="00A27778" w:rsidP="00A27778">
            <w:pPr>
              <w:spacing w:line="360" w:lineRule="auto"/>
              <w:rPr>
                <w:b/>
              </w:rPr>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r w:rsidRPr="0007695A">
              <w:t>Kg</w:t>
            </w:r>
          </w:p>
          <w:p w:rsidR="0007695A" w:rsidRPr="0007695A" w:rsidRDefault="0007695A" w:rsidP="005601A1"/>
        </w:tc>
      </w:tr>
      <w:tr w:rsidR="0007695A" w:rsidRPr="0007695A" w:rsidTr="005601A1">
        <w:tc>
          <w:tcPr>
            <w:tcW w:w="5508" w:type="dxa"/>
          </w:tcPr>
          <w:p w:rsidR="0007695A" w:rsidRPr="0007695A" w:rsidRDefault="0007695A" w:rsidP="00A810F2">
            <w:pPr>
              <w:spacing w:line="360" w:lineRule="auto"/>
              <w:jc w:val="both"/>
              <w:rPr>
                <w:b/>
              </w:rPr>
            </w:pPr>
            <w:r w:rsidRPr="0007695A">
              <w:rPr>
                <w:b/>
              </w:rPr>
              <w:t xml:space="preserve">Banana nanica: </w:t>
            </w:r>
            <w:r w:rsidRPr="0007695A">
              <w:t xml:space="preserve">de 1° qualidade, in natura, com grau de maturação adequado para o consumo, procedentes de espécies genuínas e sãs, polpa íntegra e firme. Sem </w:t>
            </w:r>
            <w:r w:rsidRPr="0007695A">
              <w:lastRenderedPageBreak/>
              <w:t>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 Reposição do produto: em caso de deterioração e qualidade inferior ao exigido, sem condições de consumo.</w:t>
            </w:r>
          </w:p>
          <w:p w:rsidR="0007695A" w:rsidRPr="0007695A" w:rsidRDefault="0007695A" w:rsidP="00A810F2">
            <w:pPr>
              <w:spacing w:line="360" w:lineRule="auto"/>
              <w:jc w:val="both"/>
            </w:pPr>
          </w:p>
        </w:tc>
        <w:tc>
          <w:tcPr>
            <w:tcW w:w="3420" w:type="dxa"/>
          </w:tcPr>
          <w:p w:rsidR="0007695A" w:rsidRPr="0007695A" w:rsidRDefault="00A27778" w:rsidP="005601A1">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r w:rsidRPr="0007695A">
              <w:lastRenderedPageBreak/>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r w:rsidRPr="0007695A">
              <w:rPr>
                <w:b/>
              </w:rPr>
              <w:lastRenderedPageBreak/>
              <w:t xml:space="preserve">Batata Inglesa: </w:t>
            </w:r>
            <w:r w:rsidRPr="0007695A">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07695A">
              <w:t>esverdeadas e livre de broto</w:t>
            </w:r>
            <w:proofErr w:type="gramEnd"/>
            <w:r w:rsidRPr="0007695A">
              <w:t>.  Reposição do produto: em caso de deterioração e qualidade inferior ao exigido, sem condições de consumo.</w:t>
            </w:r>
          </w:p>
          <w:p w:rsidR="0007695A" w:rsidRPr="0007695A" w:rsidRDefault="0007695A" w:rsidP="00A810F2">
            <w:pPr>
              <w:spacing w:line="360" w:lineRule="auto"/>
              <w:jc w:val="both"/>
            </w:pPr>
          </w:p>
        </w:tc>
        <w:tc>
          <w:tcPr>
            <w:tcW w:w="3420" w:type="dxa"/>
          </w:tcPr>
          <w:p w:rsidR="0007695A" w:rsidRPr="0007695A" w:rsidRDefault="00A27778"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r w:rsidRPr="0007695A">
              <w:rPr>
                <w:b/>
              </w:rPr>
              <w:t>Cebola:</w:t>
            </w:r>
            <w:r w:rsidRPr="0007695A">
              <w:t xml:space="preserve"> branca ou roxa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 Reposição do produto: em caso de deterioração e qualidade inferior ao exigido, sem condições de consumo.</w:t>
            </w:r>
          </w:p>
          <w:p w:rsidR="0007695A" w:rsidRPr="0007695A" w:rsidRDefault="0007695A" w:rsidP="00A810F2">
            <w:pPr>
              <w:spacing w:line="360" w:lineRule="auto"/>
              <w:jc w:val="both"/>
            </w:pPr>
          </w:p>
          <w:p w:rsidR="0007695A" w:rsidRPr="0007695A" w:rsidRDefault="0007695A" w:rsidP="00A810F2">
            <w:pPr>
              <w:spacing w:line="360" w:lineRule="auto"/>
              <w:jc w:val="both"/>
            </w:pPr>
          </w:p>
        </w:tc>
        <w:tc>
          <w:tcPr>
            <w:tcW w:w="3420" w:type="dxa"/>
          </w:tcPr>
          <w:p w:rsidR="0007695A" w:rsidRPr="0007695A" w:rsidRDefault="00A27778"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p>
          <w:p w:rsidR="0007695A" w:rsidRPr="0007695A" w:rsidRDefault="0007695A" w:rsidP="00A810F2">
            <w:pPr>
              <w:spacing w:line="360" w:lineRule="auto"/>
              <w:jc w:val="both"/>
              <w:rPr>
                <w:b/>
              </w:rPr>
            </w:pPr>
            <w:r w:rsidRPr="0007695A">
              <w:rPr>
                <w:b/>
              </w:rPr>
              <w:t>Cenoura:</w:t>
            </w:r>
            <w:r w:rsidRPr="0007695A">
              <w:t xml:space="preserve"> especial de primeira, sem rama, cor </w:t>
            </w:r>
            <w:proofErr w:type="spellStart"/>
            <w:r w:rsidRPr="0007695A">
              <w:t>laranja-vivo</w:t>
            </w:r>
            <w:proofErr w:type="spellEnd"/>
            <w:r w:rsidRPr="0007695A">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  Reposição do produto: em caso de deterioração e qualidade inferior ao exigido, sem condições de consumo.</w:t>
            </w:r>
          </w:p>
          <w:p w:rsidR="0007695A" w:rsidRPr="0007695A" w:rsidRDefault="0007695A" w:rsidP="00A810F2">
            <w:pPr>
              <w:spacing w:line="360" w:lineRule="auto"/>
              <w:jc w:val="both"/>
            </w:pPr>
          </w:p>
        </w:tc>
        <w:tc>
          <w:tcPr>
            <w:tcW w:w="3420" w:type="dxa"/>
          </w:tcPr>
          <w:p w:rsidR="0007695A" w:rsidRPr="0007695A" w:rsidRDefault="00A27778" w:rsidP="00A27778">
            <w:pPr>
              <w:spacing w:line="360" w:lineRule="auto"/>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p w:rsidR="0007695A" w:rsidRPr="0007695A" w:rsidRDefault="0007695A" w:rsidP="005601A1"/>
          <w:p w:rsidR="0007695A" w:rsidRPr="0007695A" w:rsidRDefault="0007695A" w:rsidP="005601A1">
            <w:r w:rsidRPr="0007695A">
              <w:t>Kg</w:t>
            </w:r>
          </w:p>
          <w:p w:rsidR="0007695A" w:rsidRPr="0007695A" w:rsidRDefault="0007695A" w:rsidP="005601A1"/>
        </w:tc>
      </w:tr>
      <w:tr w:rsidR="0007695A" w:rsidRPr="0007695A" w:rsidTr="005601A1">
        <w:tc>
          <w:tcPr>
            <w:tcW w:w="5508" w:type="dxa"/>
          </w:tcPr>
          <w:p w:rsidR="0007695A" w:rsidRPr="0007695A" w:rsidRDefault="0007695A" w:rsidP="00A810F2">
            <w:pPr>
              <w:autoSpaceDE w:val="0"/>
              <w:autoSpaceDN w:val="0"/>
              <w:adjustRightInd w:val="0"/>
              <w:spacing w:line="360" w:lineRule="auto"/>
              <w:jc w:val="both"/>
            </w:pPr>
            <w:r w:rsidRPr="0007695A">
              <w:rPr>
                <w:b/>
              </w:rPr>
              <w:t>COLORAU</w:t>
            </w:r>
            <w:r w:rsidRPr="0007695A">
              <w:t xml:space="preserve"> (</w:t>
            </w:r>
            <w:proofErr w:type="spellStart"/>
            <w:r w:rsidRPr="0007695A">
              <w:t>colorífero</w:t>
            </w:r>
            <w:proofErr w:type="spellEnd"/>
            <w:r w:rsidRPr="0007695A">
              <w:t xml:space="preserve">) produto obtido do pó do urucum com a mistura de fubá ou farinha de mandioca. Pó fino, de coloração avermelhada, deve estar sem a presença de sujidade ou matérias estranhas. </w:t>
            </w:r>
          </w:p>
        </w:tc>
        <w:tc>
          <w:tcPr>
            <w:tcW w:w="3420" w:type="dxa"/>
          </w:tcPr>
          <w:p w:rsidR="0007695A" w:rsidRPr="0007695A" w:rsidRDefault="0007695A" w:rsidP="005601A1">
            <w:pPr>
              <w:autoSpaceDE w:val="0"/>
              <w:autoSpaceDN w:val="0"/>
              <w:adjustRightInd w:val="0"/>
              <w:spacing w:line="360" w:lineRule="auto"/>
              <w:jc w:val="both"/>
            </w:pPr>
            <w:r w:rsidRPr="0007695A">
              <w:t xml:space="preserve">Embalagem de polietileno transparente, resistente. De 500g a </w:t>
            </w:r>
            <w:smartTag w:uri="urn:schemas-microsoft-com:office:smarttags" w:element="metricconverter">
              <w:smartTagPr>
                <w:attr w:name="ProductID" w:val="1 Kg"/>
              </w:smartTagPr>
              <w:r w:rsidRPr="0007695A">
                <w:t>1 Kg</w:t>
              </w:r>
            </w:smartTag>
            <w:r w:rsidRPr="0007695A">
              <w:t>.</w:t>
            </w:r>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autoSpaceDE w:val="0"/>
              <w:autoSpaceDN w:val="0"/>
              <w:adjustRightInd w:val="0"/>
              <w:spacing w:line="360" w:lineRule="auto"/>
              <w:jc w:val="both"/>
            </w:pPr>
            <w:r w:rsidRPr="0007695A">
              <w:rPr>
                <w:b/>
              </w:rPr>
              <w:t>FARINHA DE MANDIOCA</w:t>
            </w:r>
            <w:r w:rsidRPr="0007695A">
              <w:t xml:space="preserve"> produto obtido dos processos de ralar e torrar a mandioca, fina, seca, branca ou amarela, isenta de matéria terrosa, fungos ou parasitas e livre de umidade e fragmentos estranhos.</w:t>
            </w:r>
          </w:p>
        </w:tc>
        <w:tc>
          <w:tcPr>
            <w:tcW w:w="3420" w:type="dxa"/>
          </w:tcPr>
          <w:p w:rsidR="0007695A" w:rsidRPr="0007695A" w:rsidRDefault="0007695A" w:rsidP="005601A1">
            <w:pPr>
              <w:autoSpaceDE w:val="0"/>
              <w:autoSpaceDN w:val="0"/>
              <w:adjustRightInd w:val="0"/>
              <w:spacing w:line="360" w:lineRule="auto"/>
              <w:jc w:val="both"/>
            </w:pPr>
            <w:r w:rsidRPr="0007695A">
              <w:t xml:space="preserve">Embalagem de polietileno. De 500g a </w:t>
            </w:r>
            <w:smartTag w:uri="urn:schemas-microsoft-com:office:smarttags" w:element="metricconverter">
              <w:smartTagPr>
                <w:attr w:name="ProductID" w:val="1 Kg"/>
              </w:smartTagPr>
              <w:r w:rsidRPr="0007695A">
                <w:t>1 Kg</w:t>
              </w:r>
            </w:smartTag>
            <w:r w:rsidRPr="0007695A">
              <w:t>.</w:t>
            </w:r>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r w:rsidRPr="0007695A">
              <w:rPr>
                <w:b/>
              </w:rPr>
              <w:t>Laranja pera;</w:t>
            </w:r>
            <w:r w:rsidRPr="0007695A">
              <w:t xml:space="preserve"> de primeira qualidade, </w:t>
            </w:r>
            <w:r w:rsidRPr="0007695A">
              <w:rPr>
                <w:i/>
              </w:rPr>
              <w:t>in</w:t>
            </w:r>
            <w:r w:rsidRPr="0007695A">
              <w:t xml:space="preserve"> natura, apresentando grau de maturação adequado a manipulação, </w:t>
            </w:r>
            <w:proofErr w:type="gramStart"/>
            <w:r w:rsidRPr="0007695A">
              <w:t>fresca ,</w:t>
            </w:r>
            <w:proofErr w:type="gramEnd"/>
            <w:r w:rsidRPr="0007695A">
              <w:t xml:space="preserve"> suculenta sem apresentar avarias na casca, transporte e consumo;isenta de sujidades, parasitas e larvas, sem lesões de origem física ou mecânica oriunda de manuseio ou transporte, em embalagem plástica transparente, etiquetada com peso e  Reposição do produto: em caso de deterioração e qualidade inferior ao exigido, sem condições de consumo.</w:t>
            </w:r>
          </w:p>
          <w:p w:rsidR="0007695A" w:rsidRPr="0007695A" w:rsidRDefault="0007695A" w:rsidP="00A810F2">
            <w:pPr>
              <w:spacing w:line="360" w:lineRule="auto"/>
              <w:jc w:val="both"/>
              <w:rPr>
                <w:b/>
              </w:rPr>
            </w:pPr>
          </w:p>
        </w:tc>
        <w:tc>
          <w:tcPr>
            <w:tcW w:w="3420" w:type="dxa"/>
          </w:tcPr>
          <w:p w:rsidR="0007695A" w:rsidRPr="0007695A" w:rsidRDefault="00A27778"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r w:rsidRPr="0007695A">
              <w:t>Kg</w:t>
            </w:r>
          </w:p>
        </w:tc>
      </w:tr>
      <w:tr w:rsidR="0007695A" w:rsidRPr="0007695A" w:rsidTr="005601A1">
        <w:tc>
          <w:tcPr>
            <w:tcW w:w="5508" w:type="dxa"/>
          </w:tcPr>
          <w:p w:rsidR="0007695A" w:rsidRPr="0007695A" w:rsidRDefault="0007695A" w:rsidP="00A810F2">
            <w:pPr>
              <w:spacing w:line="360" w:lineRule="auto"/>
              <w:jc w:val="both"/>
              <w:rPr>
                <w:b/>
              </w:rPr>
            </w:pPr>
            <w:r w:rsidRPr="0007695A">
              <w:rPr>
                <w:b/>
              </w:rPr>
              <w:t xml:space="preserve">Maçã </w:t>
            </w:r>
            <w:proofErr w:type="spellStart"/>
            <w:proofErr w:type="gramStart"/>
            <w:r w:rsidRPr="0007695A">
              <w:rPr>
                <w:b/>
              </w:rPr>
              <w:t>fuji</w:t>
            </w:r>
            <w:proofErr w:type="spellEnd"/>
            <w:proofErr w:type="gramEnd"/>
            <w:r w:rsidRPr="0007695A">
              <w:rPr>
                <w:b/>
              </w:rPr>
              <w:t>:</w:t>
            </w:r>
            <w:r w:rsidRPr="0007695A">
              <w:t xml:space="preserve"> in natura extra, sem apresentar avarias de casca, procedente de espécie genuína e sã, fresca, com </w:t>
            </w:r>
            <w:r w:rsidRPr="0007695A">
              <w:lastRenderedPageBreak/>
              <w:t>grau de maturação adequado para o consumo, sem apresentar avarias de casca. Isento de lesões de origem física, mecânica ou biológica matéria terrosa, sujidades ou corpos estranhos aderidos à superfície externa, livre de enfermidades, insetos, parasitas e larvas.  Reposição do produto: em caso de deterioração e qualidade inferior ao exigido, sem condições de consumo.</w:t>
            </w:r>
          </w:p>
          <w:p w:rsidR="0007695A" w:rsidRPr="0007695A" w:rsidRDefault="0007695A" w:rsidP="00A810F2">
            <w:pPr>
              <w:spacing w:line="360" w:lineRule="auto"/>
              <w:jc w:val="both"/>
              <w:rPr>
                <w:b/>
              </w:rPr>
            </w:pPr>
          </w:p>
        </w:tc>
        <w:tc>
          <w:tcPr>
            <w:tcW w:w="3420" w:type="dxa"/>
          </w:tcPr>
          <w:p w:rsidR="0007695A" w:rsidRPr="0007695A" w:rsidRDefault="00A27778" w:rsidP="005601A1">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r w:rsidRPr="0007695A">
              <w:lastRenderedPageBreak/>
              <w:t>Kg</w:t>
            </w:r>
          </w:p>
          <w:p w:rsidR="0007695A" w:rsidRPr="0007695A" w:rsidRDefault="0007695A" w:rsidP="005601A1">
            <w:pPr>
              <w:autoSpaceDE w:val="0"/>
              <w:autoSpaceDN w:val="0"/>
              <w:adjustRightInd w:val="0"/>
              <w:spacing w:line="360" w:lineRule="auto"/>
              <w:jc w:val="both"/>
            </w:pPr>
          </w:p>
          <w:p w:rsidR="0007695A" w:rsidRPr="0007695A" w:rsidRDefault="0007695A" w:rsidP="005601A1">
            <w:pPr>
              <w:autoSpaceDE w:val="0"/>
              <w:autoSpaceDN w:val="0"/>
              <w:adjustRightInd w:val="0"/>
              <w:spacing w:line="360" w:lineRule="auto"/>
              <w:jc w:val="both"/>
            </w:pPr>
          </w:p>
          <w:p w:rsidR="0007695A" w:rsidRPr="0007695A" w:rsidRDefault="0007695A" w:rsidP="005601A1">
            <w:pPr>
              <w:autoSpaceDE w:val="0"/>
              <w:autoSpaceDN w:val="0"/>
              <w:adjustRightInd w:val="0"/>
              <w:spacing w:line="360" w:lineRule="auto"/>
              <w:jc w:val="both"/>
            </w:pPr>
          </w:p>
          <w:p w:rsidR="0007695A" w:rsidRPr="0007695A" w:rsidRDefault="0007695A" w:rsidP="005601A1">
            <w:pPr>
              <w:autoSpaceDE w:val="0"/>
              <w:autoSpaceDN w:val="0"/>
              <w:adjustRightInd w:val="0"/>
              <w:spacing w:line="360" w:lineRule="auto"/>
              <w:jc w:val="both"/>
            </w:pPr>
          </w:p>
          <w:p w:rsidR="0007695A" w:rsidRPr="0007695A" w:rsidRDefault="0007695A" w:rsidP="005601A1">
            <w:pPr>
              <w:autoSpaceDE w:val="0"/>
              <w:autoSpaceDN w:val="0"/>
              <w:adjustRightInd w:val="0"/>
              <w:spacing w:line="360" w:lineRule="auto"/>
              <w:jc w:val="both"/>
            </w:pPr>
          </w:p>
          <w:p w:rsidR="0007695A" w:rsidRPr="0007695A" w:rsidRDefault="0007695A" w:rsidP="005601A1">
            <w:pPr>
              <w:autoSpaceDE w:val="0"/>
              <w:autoSpaceDN w:val="0"/>
              <w:adjustRightInd w:val="0"/>
              <w:spacing w:line="360" w:lineRule="auto"/>
              <w:jc w:val="both"/>
            </w:pPr>
          </w:p>
          <w:p w:rsidR="0007695A" w:rsidRPr="0007695A" w:rsidRDefault="0007695A" w:rsidP="005601A1">
            <w:pPr>
              <w:autoSpaceDE w:val="0"/>
              <w:autoSpaceDN w:val="0"/>
              <w:adjustRightInd w:val="0"/>
              <w:spacing w:line="360" w:lineRule="auto"/>
              <w:jc w:val="both"/>
            </w:pPr>
          </w:p>
          <w:p w:rsidR="0007695A" w:rsidRPr="0007695A" w:rsidRDefault="0007695A" w:rsidP="005601A1">
            <w:pPr>
              <w:autoSpaceDE w:val="0"/>
              <w:autoSpaceDN w:val="0"/>
              <w:adjustRightInd w:val="0"/>
              <w:spacing w:line="360" w:lineRule="auto"/>
              <w:jc w:val="both"/>
            </w:pP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p>
          <w:p w:rsidR="0007695A" w:rsidRPr="0007695A" w:rsidRDefault="0007695A" w:rsidP="00A810F2">
            <w:pPr>
              <w:spacing w:line="360" w:lineRule="auto"/>
              <w:jc w:val="both"/>
              <w:rPr>
                <w:b/>
              </w:rPr>
            </w:pPr>
            <w:r w:rsidRPr="0007695A">
              <w:rPr>
                <w:b/>
              </w:rPr>
              <w:t xml:space="preserve">Mamão formosa; </w:t>
            </w:r>
            <w:r w:rsidRPr="0007695A">
              <w:t xml:space="preserve">tamanho regular e 1ª qualidade, fresco, frutos com </w:t>
            </w:r>
            <w:proofErr w:type="gramStart"/>
            <w:r w:rsidRPr="0007695A">
              <w:t>60 a 70% de maturação, polpa</w:t>
            </w:r>
            <w:proofErr w:type="gramEnd"/>
            <w:r w:rsidRPr="0007695A">
              <w:t xml:space="preserve"> firme ao toque, sem ferimentos, sem apresentar avarias na casca, ou defeitos</w:t>
            </w:r>
            <w:r w:rsidRPr="0007695A">
              <w:rPr>
                <w:bCs/>
              </w:rPr>
              <w:t xml:space="preserve"> isenta de matérias estranhas e impurezas invisíveis, fruta firme, de acordo com as normas sanitárias vigentes transportadas em caixa de polietileno vazado.</w:t>
            </w:r>
            <w:r w:rsidRPr="0007695A">
              <w:t xml:space="preserve"> Reposição do produto: em caso de deterioração e qualidade inferior ao exigido, sem condições de consumo.</w:t>
            </w:r>
          </w:p>
          <w:p w:rsidR="0007695A" w:rsidRPr="0007695A" w:rsidRDefault="0007695A" w:rsidP="00A810F2">
            <w:pPr>
              <w:spacing w:line="360" w:lineRule="auto"/>
              <w:jc w:val="both"/>
              <w:rPr>
                <w:b/>
              </w:rPr>
            </w:pPr>
          </w:p>
        </w:tc>
        <w:tc>
          <w:tcPr>
            <w:tcW w:w="3420" w:type="dxa"/>
          </w:tcPr>
          <w:p w:rsidR="0007695A" w:rsidRPr="0007695A" w:rsidRDefault="00A27778"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p>
          <w:p w:rsidR="0007695A" w:rsidRPr="0007695A" w:rsidRDefault="0007695A" w:rsidP="005601A1">
            <w:pPr>
              <w:autoSpaceDE w:val="0"/>
              <w:autoSpaceDN w:val="0"/>
              <w:adjustRightInd w:val="0"/>
              <w:spacing w:line="360" w:lineRule="auto"/>
              <w:jc w:val="both"/>
            </w:pPr>
            <w:r w:rsidRPr="0007695A">
              <w:t>Kg</w:t>
            </w:r>
          </w:p>
        </w:tc>
      </w:tr>
      <w:tr w:rsidR="0007695A" w:rsidRPr="0007695A" w:rsidTr="005601A1">
        <w:tc>
          <w:tcPr>
            <w:tcW w:w="5508" w:type="dxa"/>
          </w:tcPr>
          <w:p w:rsidR="0007695A" w:rsidRPr="0007695A" w:rsidRDefault="0007695A" w:rsidP="00A810F2">
            <w:pPr>
              <w:spacing w:line="360" w:lineRule="auto"/>
              <w:jc w:val="both"/>
              <w:rPr>
                <w:b/>
              </w:rPr>
            </w:pPr>
            <w:r w:rsidRPr="0007695A">
              <w:rPr>
                <w:b/>
              </w:rPr>
              <w:t>Mandioca Cascada;</w:t>
            </w:r>
            <w:r w:rsidRPr="0007695A">
              <w:t xml:space="preserve"> </w:t>
            </w:r>
            <w:proofErr w:type="gramStart"/>
            <w:r w:rsidRPr="0007695A">
              <w:t>branca ou amarela produto</w:t>
            </w:r>
            <w:proofErr w:type="gramEnd"/>
            <w:r w:rsidRPr="0007695A">
              <w:t xml:space="preserve"> sem casca deve ser entregue limpo, isento de lesões, manchas azuis ou pretas de origem física oriundos do manuseio e transporte. Sem fungos. Deve apresentar facilidade no </w:t>
            </w:r>
            <w:proofErr w:type="gramStart"/>
            <w:r w:rsidRPr="0007695A">
              <w:t>cozimento .</w:t>
            </w:r>
            <w:proofErr w:type="gramEnd"/>
            <w:r w:rsidRPr="0007695A">
              <w:t xml:space="preserve"> Reposição do produto: em caso de deterioração e qualidade inferior ao exigido, sem condições de consumo.</w:t>
            </w:r>
          </w:p>
          <w:p w:rsidR="0007695A" w:rsidRPr="0007695A" w:rsidRDefault="0007695A" w:rsidP="00A810F2">
            <w:pPr>
              <w:spacing w:line="360" w:lineRule="auto"/>
              <w:jc w:val="both"/>
              <w:rPr>
                <w:b/>
              </w:rPr>
            </w:pPr>
          </w:p>
        </w:tc>
        <w:tc>
          <w:tcPr>
            <w:tcW w:w="3420" w:type="dxa"/>
          </w:tcPr>
          <w:p w:rsidR="0007695A" w:rsidRPr="0007695A" w:rsidRDefault="00A27778"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r w:rsidRPr="0007695A">
              <w:rPr>
                <w:b/>
              </w:rPr>
              <w:t>Repolho:</w:t>
            </w:r>
            <w:r w:rsidRPr="0007695A">
              <w:t xml:space="preserve"> novo, branco, in natura, extra, firme, odor característico, de 1° qualidade, folha sãs imbricadas formando um globo, sem rupturas ou qualquer tipo de defeito, Isento de lesões de origem física, mecânica ou </w:t>
            </w:r>
            <w:r w:rsidRPr="0007695A">
              <w:lastRenderedPageBreak/>
              <w:t>biológica matéria terrosa, sujidades ou corpos estranhos aderidos à superfície externa, livre de enfermidades, insetos, parasitas e larvas, acondicionado em embalagem transparente e resistente, com etiqueta de pesagem e prazo de validade semanal. Reposição do produto: em caso de deterioração e qualidade inferior ao exigido, sem condições de consumo.</w:t>
            </w:r>
          </w:p>
          <w:p w:rsidR="0007695A" w:rsidRPr="0007695A" w:rsidRDefault="0007695A" w:rsidP="00A810F2">
            <w:pPr>
              <w:spacing w:line="360" w:lineRule="auto"/>
              <w:jc w:val="both"/>
              <w:rPr>
                <w:b/>
              </w:rPr>
            </w:pPr>
          </w:p>
        </w:tc>
        <w:tc>
          <w:tcPr>
            <w:tcW w:w="3420" w:type="dxa"/>
          </w:tcPr>
          <w:p w:rsidR="0007695A" w:rsidRPr="0007695A" w:rsidRDefault="00A27778" w:rsidP="005601A1">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r w:rsidRPr="0007695A">
              <w:lastRenderedPageBreak/>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A810F2">
            <w:pPr>
              <w:spacing w:line="360" w:lineRule="auto"/>
              <w:jc w:val="both"/>
              <w:rPr>
                <w:b/>
              </w:rPr>
            </w:pPr>
            <w:r w:rsidRPr="0007695A">
              <w:rPr>
                <w:b/>
              </w:rPr>
              <w:lastRenderedPageBreak/>
              <w:t xml:space="preserve">Tomate: </w:t>
            </w:r>
            <w:r w:rsidRPr="0007695A">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Reposição do produto: em caso de deterioração e qualidade inferior ao exigido, sem condições de consumo.</w:t>
            </w:r>
          </w:p>
          <w:p w:rsidR="0007695A" w:rsidRPr="0007695A" w:rsidRDefault="0007695A" w:rsidP="00A810F2">
            <w:pPr>
              <w:spacing w:line="360" w:lineRule="auto"/>
              <w:jc w:val="both"/>
              <w:rPr>
                <w:b/>
              </w:rPr>
            </w:pPr>
          </w:p>
        </w:tc>
        <w:tc>
          <w:tcPr>
            <w:tcW w:w="3420" w:type="dxa"/>
          </w:tcPr>
          <w:p w:rsidR="0007695A" w:rsidRPr="0007695A" w:rsidRDefault="00A27778"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7695A" w:rsidRPr="0007695A" w:rsidRDefault="0007695A" w:rsidP="005601A1">
            <w:pPr>
              <w:autoSpaceDE w:val="0"/>
              <w:autoSpaceDN w:val="0"/>
              <w:adjustRightInd w:val="0"/>
              <w:spacing w:line="360" w:lineRule="auto"/>
              <w:jc w:val="both"/>
            </w:pPr>
            <w:r w:rsidRPr="0007695A">
              <w:t>Kg</w:t>
            </w:r>
          </w:p>
          <w:p w:rsidR="0007695A" w:rsidRPr="0007695A" w:rsidRDefault="0007695A" w:rsidP="005601A1">
            <w:pPr>
              <w:autoSpaceDE w:val="0"/>
              <w:autoSpaceDN w:val="0"/>
              <w:adjustRightInd w:val="0"/>
              <w:spacing w:line="360" w:lineRule="auto"/>
              <w:jc w:val="both"/>
            </w:pPr>
          </w:p>
        </w:tc>
      </w:tr>
      <w:tr w:rsidR="0007695A" w:rsidRPr="0007695A" w:rsidTr="005601A1">
        <w:tc>
          <w:tcPr>
            <w:tcW w:w="5508" w:type="dxa"/>
          </w:tcPr>
          <w:p w:rsidR="0007695A" w:rsidRPr="0007695A" w:rsidRDefault="0007695A" w:rsidP="005601A1">
            <w:pPr>
              <w:rPr>
                <w:b/>
              </w:rPr>
            </w:pPr>
          </w:p>
        </w:tc>
        <w:tc>
          <w:tcPr>
            <w:tcW w:w="3420" w:type="dxa"/>
          </w:tcPr>
          <w:p w:rsidR="0007695A" w:rsidRPr="0007695A" w:rsidRDefault="0007695A" w:rsidP="005601A1">
            <w:pPr>
              <w:autoSpaceDE w:val="0"/>
              <w:autoSpaceDN w:val="0"/>
              <w:adjustRightInd w:val="0"/>
              <w:spacing w:line="360" w:lineRule="auto"/>
              <w:jc w:val="both"/>
            </w:pPr>
          </w:p>
        </w:tc>
        <w:tc>
          <w:tcPr>
            <w:tcW w:w="1058" w:type="dxa"/>
          </w:tcPr>
          <w:p w:rsidR="0007695A" w:rsidRPr="0007695A" w:rsidRDefault="0007695A" w:rsidP="005601A1">
            <w:pPr>
              <w:autoSpaceDE w:val="0"/>
              <w:autoSpaceDN w:val="0"/>
              <w:adjustRightInd w:val="0"/>
              <w:spacing w:line="360" w:lineRule="auto"/>
              <w:jc w:val="both"/>
            </w:pPr>
          </w:p>
        </w:tc>
      </w:tr>
    </w:tbl>
    <w:p w:rsidR="0007695A" w:rsidRPr="0007695A" w:rsidRDefault="0007695A" w:rsidP="0007695A">
      <w:pPr>
        <w:autoSpaceDE w:val="0"/>
        <w:autoSpaceDN w:val="0"/>
        <w:adjustRightInd w:val="0"/>
        <w:spacing w:line="360" w:lineRule="auto"/>
        <w:rPr>
          <w:b/>
          <w:bCs/>
        </w:rPr>
      </w:pPr>
    </w:p>
    <w:p w:rsidR="0007695A" w:rsidRPr="0007695A" w:rsidRDefault="0007695A" w:rsidP="0007695A">
      <w:pPr>
        <w:autoSpaceDE w:val="0"/>
        <w:autoSpaceDN w:val="0"/>
        <w:adjustRightInd w:val="0"/>
        <w:spacing w:line="360" w:lineRule="auto"/>
        <w:rPr>
          <w:b/>
          <w:bCs/>
        </w:rPr>
      </w:pPr>
    </w:p>
    <w:p w:rsidR="0007695A" w:rsidRPr="0007695A" w:rsidRDefault="0007695A" w:rsidP="0007695A">
      <w:pPr>
        <w:autoSpaceDE w:val="0"/>
        <w:autoSpaceDN w:val="0"/>
        <w:adjustRightInd w:val="0"/>
        <w:spacing w:line="360" w:lineRule="auto"/>
        <w:rPr>
          <w:b/>
          <w:bCs/>
        </w:rPr>
      </w:pPr>
    </w:p>
    <w:p w:rsidR="0007695A" w:rsidRPr="0007695A" w:rsidRDefault="0007695A" w:rsidP="0007695A">
      <w:pPr>
        <w:autoSpaceDE w:val="0"/>
        <w:autoSpaceDN w:val="0"/>
        <w:adjustRightInd w:val="0"/>
        <w:spacing w:line="360" w:lineRule="auto"/>
        <w:rPr>
          <w:b/>
          <w:bCs/>
        </w:rPr>
      </w:pPr>
    </w:p>
    <w:p w:rsidR="0007695A" w:rsidRPr="0007695A" w:rsidRDefault="0007695A" w:rsidP="0007695A">
      <w:pPr>
        <w:autoSpaceDE w:val="0"/>
        <w:autoSpaceDN w:val="0"/>
        <w:adjustRightInd w:val="0"/>
        <w:spacing w:line="360" w:lineRule="auto"/>
        <w:rPr>
          <w:b/>
          <w:bCs/>
        </w:rPr>
      </w:pPr>
    </w:p>
    <w:p w:rsidR="0007695A" w:rsidRPr="0007695A" w:rsidRDefault="0007695A" w:rsidP="0007695A">
      <w:pPr>
        <w:autoSpaceDE w:val="0"/>
        <w:autoSpaceDN w:val="0"/>
        <w:adjustRightInd w:val="0"/>
        <w:spacing w:line="360" w:lineRule="auto"/>
        <w:rPr>
          <w:b/>
          <w:bCs/>
        </w:rPr>
      </w:pPr>
    </w:p>
    <w:p w:rsidR="0007695A" w:rsidRDefault="0007695A" w:rsidP="0007695A">
      <w:pPr>
        <w:autoSpaceDE w:val="0"/>
        <w:autoSpaceDN w:val="0"/>
        <w:adjustRightInd w:val="0"/>
        <w:spacing w:line="360" w:lineRule="auto"/>
        <w:rPr>
          <w:b/>
          <w:bCs/>
        </w:rPr>
      </w:pPr>
    </w:p>
    <w:p w:rsidR="00A27778" w:rsidRDefault="00A27778" w:rsidP="0007695A">
      <w:pPr>
        <w:autoSpaceDE w:val="0"/>
        <w:autoSpaceDN w:val="0"/>
        <w:adjustRightInd w:val="0"/>
        <w:spacing w:line="360" w:lineRule="auto"/>
        <w:rPr>
          <w:b/>
          <w:bCs/>
        </w:rPr>
      </w:pPr>
    </w:p>
    <w:p w:rsidR="00A27778" w:rsidRDefault="00A27778" w:rsidP="0007695A">
      <w:pPr>
        <w:autoSpaceDE w:val="0"/>
        <w:autoSpaceDN w:val="0"/>
        <w:adjustRightInd w:val="0"/>
        <w:spacing w:line="360" w:lineRule="auto"/>
        <w:rPr>
          <w:b/>
          <w:bCs/>
        </w:rPr>
      </w:pPr>
    </w:p>
    <w:p w:rsidR="00A27778" w:rsidRDefault="00A27778" w:rsidP="0007695A">
      <w:pPr>
        <w:autoSpaceDE w:val="0"/>
        <w:autoSpaceDN w:val="0"/>
        <w:adjustRightInd w:val="0"/>
        <w:spacing w:line="360" w:lineRule="auto"/>
        <w:rPr>
          <w:b/>
          <w:bCs/>
        </w:rPr>
      </w:pPr>
    </w:p>
    <w:p w:rsidR="00A27778" w:rsidRDefault="00A27778" w:rsidP="0007695A">
      <w:pPr>
        <w:autoSpaceDE w:val="0"/>
        <w:autoSpaceDN w:val="0"/>
        <w:adjustRightInd w:val="0"/>
        <w:spacing w:line="360" w:lineRule="auto"/>
        <w:rPr>
          <w:b/>
          <w:bCs/>
        </w:rPr>
      </w:pPr>
    </w:p>
    <w:p w:rsidR="00A27778" w:rsidRDefault="00A27778" w:rsidP="0007695A">
      <w:pPr>
        <w:autoSpaceDE w:val="0"/>
        <w:autoSpaceDN w:val="0"/>
        <w:adjustRightInd w:val="0"/>
        <w:spacing w:line="360" w:lineRule="auto"/>
        <w:rPr>
          <w:b/>
          <w:bCs/>
        </w:rPr>
      </w:pPr>
    </w:p>
    <w:p w:rsidR="00A27778" w:rsidRDefault="00A27778" w:rsidP="0007695A">
      <w:pPr>
        <w:autoSpaceDE w:val="0"/>
        <w:autoSpaceDN w:val="0"/>
        <w:adjustRightInd w:val="0"/>
        <w:spacing w:line="360" w:lineRule="auto"/>
        <w:rPr>
          <w:b/>
          <w:bCs/>
        </w:rPr>
      </w:pPr>
    </w:p>
    <w:p w:rsidR="00A27778" w:rsidRPr="00E86A67" w:rsidRDefault="00A27778" w:rsidP="0007695A">
      <w:pPr>
        <w:autoSpaceDE w:val="0"/>
        <w:autoSpaceDN w:val="0"/>
        <w:adjustRightInd w:val="0"/>
        <w:spacing w:line="360" w:lineRule="auto"/>
        <w:rPr>
          <w:b/>
          <w:bCs/>
        </w:rPr>
      </w:pPr>
    </w:p>
    <w:p w:rsidR="0007695A" w:rsidRPr="00E86A67" w:rsidRDefault="0007695A" w:rsidP="0007695A">
      <w:pPr>
        <w:autoSpaceDE w:val="0"/>
        <w:autoSpaceDN w:val="0"/>
        <w:adjustRightInd w:val="0"/>
        <w:spacing w:line="360" w:lineRule="auto"/>
        <w:rPr>
          <w:b/>
          <w:bCs/>
        </w:rPr>
      </w:pPr>
    </w:p>
    <w:p w:rsidR="0007695A" w:rsidRPr="00E86A67" w:rsidRDefault="0007695A" w:rsidP="0007695A">
      <w:pPr>
        <w:autoSpaceDE w:val="0"/>
        <w:autoSpaceDN w:val="0"/>
        <w:adjustRightInd w:val="0"/>
        <w:spacing w:line="360" w:lineRule="auto"/>
        <w:rPr>
          <w:b/>
          <w:bCs/>
        </w:rPr>
      </w:pPr>
    </w:p>
    <w:p w:rsidR="0007695A" w:rsidRPr="00E86A67" w:rsidRDefault="0007695A" w:rsidP="0007695A">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7695A" w:rsidRPr="00E86A67" w:rsidTr="005601A1">
        <w:tc>
          <w:tcPr>
            <w:tcW w:w="3652" w:type="dxa"/>
            <w:vAlign w:val="center"/>
          </w:tcPr>
          <w:p w:rsidR="0007695A" w:rsidRPr="00E86A67" w:rsidRDefault="0007695A" w:rsidP="005601A1">
            <w:pPr>
              <w:autoSpaceDE w:val="0"/>
              <w:autoSpaceDN w:val="0"/>
              <w:adjustRightInd w:val="0"/>
              <w:spacing w:line="360" w:lineRule="auto"/>
              <w:jc w:val="center"/>
              <w:rPr>
                <w:b/>
                <w:bCs/>
              </w:rPr>
            </w:pPr>
            <w:r w:rsidRPr="00E86A67">
              <w:rPr>
                <w:b/>
                <w:bCs/>
              </w:rPr>
              <w:t>GÊNEROS ALIMENTÍCIOS</w:t>
            </w:r>
          </w:p>
        </w:tc>
        <w:tc>
          <w:tcPr>
            <w:tcW w:w="2977" w:type="dxa"/>
            <w:vAlign w:val="center"/>
          </w:tcPr>
          <w:p w:rsidR="0007695A" w:rsidRPr="00E86A67" w:rsidRDefault="0007695A" w:rsidP="005601A1">
            <w:pPr>
              <w:autoSpaceDE w:val="0"/>
              <w:autoSpaceDN w:val="0"/>
              <w:adjustRightInd w:val="0"/>
              <w:spacing w:line="360" w:lineRule="auto"/>
              <w:jc w:val="center"/>
              <w:rPr>
                <w:b/>
                <w:bCs/>
              </w:rPr>
            </w:pPr>
            <w:r w:rsidRPr="00E86A67">
              <w:rPr>
                <w:b/>
                <w:bCs/>
              </w:rPr>
              <w:t>QUANTITATIVO</w:t>
            </w:r>
          </w:p>
        </w:tc>
        <w:tc>
          <w:tcPr>
            <w:tcW w:w="2977" w:type="dxa"/>
            <w:vAlign w:val="center"/>
          </w:tcPr>
          <w:p w:rsidR="0007695A" w:rsidRPr="00E86A67" w:rsidRDefault="0007695A" w:rsidP="005601A1">
            <w:pPr>
              <w:autoSpaceDE w:val="0"/>
              <w:autoSpaceDN w:val="0"/>
              <w:adjustRightInd w:val="0"/>
              <w:spacing w:line="360" w:lineRule="auto"/>
              <w:jc w:val="center"/>
              <w:rPr>
                <w:b/>
                <w:bCs/>
              </w:rPr>
            </w:pPr>
            <w:r w:rsidRPr="00E86A67">
              <w:rPr>
                <w:b/>
                <w:bCs/>
              </w:rPr>
              <w:t>PREÇO MÉDIO PESQUISADO</w:t>
            </w:r>
            <w:r>
              <w:rPr>
                <w:b/>
                <w:bCs/>
              </w:rPr>
              <w:t xml:space="preserve"> </w:t>
            </w:r>
            <w:r w:rsidR="001700F7">
              <w:rPr>
                <w:b/>
                <w:bCs/>
              </w:rPr>
              <w:t>– R$</w:t>
            </w:r>
          </w:p>
        </w:tc>
      </w:tr>
      <w:tr w:rsidR="0007695A" w:rsidRPr="00E86A67" w:rsidTr="005601A1">
        <w:tc>
          <w:tcPr>
            <w:tcW w:w="3652" w:type="dxa"/>
          </w:tcPr>
          <w:p w:rsidR="0007695A" w:rsidRDefault="001700F7" w:rsidP="005601A1">
            <w:pPr>
              <w:autoSpaceDE w:val="0"/>
              <w:autoSpaceDN w:val="0"/>
              <w:adjustRightInd w:val="0"/>
              <w:spacing w:line="360" w:lineRule="auto"/>
            </w:pPr>
            <w:r>
              <w:t>Abacaxi pérola</w:t>
            </w:r>
          </w:p>
        </w:tc>
        <w:tc>
          <w:tcPr>
            <w:tcW w:w="2977" w:type="dxa"/>
          </w:tcPr>
          <w:p w:rsidR="0007695A" w:rsidRDefault="0007695A" w:rsidP="005601A1">
            <w:pPr>
              <w:autoSpaceDE w:val="0"/>
              <w:autoSpaceDN w:val="0"/>
              <w:adjustRightInd w:val="0"/>
              <w:spacing w:line="360" w:lineRule="auto"/>
              <w:jc w:val="center"/>
            </w:pPr>
            <w:r>
              <w:t>40</w:t>
            </w:r>
            <w:r w:rsidR="00075D73">
              <w:t xml:space="preserve"> KG</w:t>
            </w:r>
          </w:p>
        </w:tc>
        <w:tc>
          <w:tcPr>
            <w:tcW w:w="2977" w:type="dxa"/>
          </w:tcPr>
          <w:p w:rsidR="0007695A" w:rsidRDefault="0007695A" w:rsidP="005601A1">
            <w:pPr>
              <w:autoSpaceDE w:val="0"/>
              <w:autoSpaceDN w:val="0"/>
              <w:adjustRightInd w:val="0"/>
              <w:spacing w:line="360" w:lineRule="auto"/>
              <w:jc w:val="center"/>
            </w:pPr>
            <w:r>
              <w:t>2,75</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 xml:space="preserve">Abóbora </w:t>
            </w:r>
            <w:proofErr w:type="spellStart"/>
            <w:r>
              <w:t>cabotiá</w:t>
            </w:r>
            <w:proofErr w:type="spellEnd"/>
          </w:p>
        </w:tc>
        <w:tc>
          <w:tcPr>
            <w:tcW w:w="2977" w:type="dxa"/>
          </w:tcPr>
          <w:p w:rsidR="0007695A" w:rsidRPr="00E86A67" w:rsidRDefault="0007695A" w:rsidP="005601A1">
            <w:pPr>
              <w:autoSpaceDE w:val="0"/>
              <w:autoSpaceDN w:val="0"/>
              <w:adjustRightInd w:val="0"/>
              <w:spacing w:line="360" w:lineRule="auto"/>
              <w:jc w:val="center"/>
            </w:pPr>
            <w:r>
              <w:t>40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2,75</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Açafrão</w:t>
            </w:r>
          </w:p>
        </w:tc>
        <w:tc>
          <w:tcPr>
            <w:tcW w:w="2977" w:type="dxa"/>
          </w:tcPr>
          <w:p w:rsidR="0007695A" w:rsidRPr="00E86A67" w:rsidRDefault="0007695A" w:rsidP="005601A1">
            <w:pPr>
              <w:autoSpaceDE w:val="0"/>
              <w:autoSpaceDN w:val="0"/>
              <w:adjustRightInd w:val="0"/>
              <w:spacing w:line="360" w:lineRule="auto"/>
              <w:jc w:val="center"/>
            </w:pPr>
            <w:r>
              <w:t>2</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28,07</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Alho</w:t>
            </w:r>
          </w:p>
        </w:tc>
        <w:tc>
          <w:tcPr>
            <w:tcW w:w="2977" w:type="dxa"/>
          </w:tcPr>
          <w:p w:rsidR="0007695A" w:rsidRPr="00E86A67" w:rsidRDefault="0007695A" w:rsidP="005601A1">
            <w:pPr>
              <w:autoSpaceDE w:val="0"/>
              <w:autoSpaceDN w:val="0"/>
              <w:adjustRightInd w:val="0"/>
              <w:spacing w:line="360" w:lineRule="auto"/>
              <w:jc w:val="center"/>
            </w:pPr>
            <w:r>
              <w:t>30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14,16</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Arroz</w:t>
            </w:r>
          </w:p>
        </w:tc>
        <w:tc>
          <w:tcPr>
            <w:tcW w:w="2977" w:type="dxa"/>
          </w:tcPr>
          <w:p w:rsidR="0007695A" w:rsidRPr="00E86A67" w:rsidRDefault="0007695A" w:rsidP="005601A1">
            <w:pPr>
              <w:autoSpaceDE w:val="0"/>
              <w:autoSpaceDN w:val="0"/>
              <w:adjustRightInd w:val="0"/>
              <w:spacing w:line="360" w:lineRule="auto"/>
              <w:jc w:val="center"/>
            </w:pPr>
            <w:r>
              <w:t>770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2,23</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Banana nanica</w:t>
            </w:r>
          </w:p>
        </w:tc>
        <w:tc>
          <w:tcPr>
            <w:tcW w:w="2977" w:type="dxa"/>
          </w:tcPr>
          <w:p w:rsidR="0007695A" w:rsidRPr="00E86A67" w:rsidRDefault="0007695A" w:rsidP="005601A1">
            <w:pPr>
              <w:autoSpaceDE w:val="0"/>
              <w:autoSpaceDN w:val="0"/>
              <w:adjustRightInd w:val="0"/>
              <w:spacing w:line="360" w:lineRule="auto"/>
              <w:jc w:val="center"/>
            </w:pPr>
            <w:r>
              <w:t>50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2,29</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Banana prata</w:t>
            </w:r>
          </w:p>
        </w:tc>
        <w:tc>
          <w:tcPr>
            <w:tcW w:w="2977" w:type="dxa"/>
          </w:tcPr>
          <w:p w:rsidR="0007695A" w:rsidRPr="00E86A67" w:rsidRDefault="0007695A" w:rsidP="005601A1">
            <w:pPr>
              <w:autoSpaceDE w:val="0"/>
              <w:autoSpaceDN w:val="0"/>
              <w:adjustRightInd w:val="0"/>
              <w:spacing w:line="360" w:lineRule="auto"/>
              <w:jc w:val="center"/>
            </w:pPr>
            <w:r>
              <w:t>50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3,26</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Batata inglesa</w:t>
            </w:r>
          </w:p>
        </w:tc>
        <w:tc>
          <w:tcPr>
            <w:tcW w:w="2977" w:type="dxa"/>
          </w:tcPr>
          <w:p w:rsidR="0007695A" w:rsidRPr="00E86A67" w:rsidRDefault="0007695A" w:rsidP="005601A1">
            <w:pPr>
              <w:autoSpaceDE w:val="0"/>
              <w:autoSpaceDN w:val="0"/>
              <w:adjustRightInd w:val="0"/>
              <w:spacing w:line="360" w:lineRule="auto"/>
              <w:jc w:val="center"/>
            </w:pPr>
            <w:r>
              <w:t>80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2,83</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Cebola</w:t>
            </w:r>
          </w:p>
        </w:tc>
        <w:tc>
          <w:tcPr>
            <w:tcW w:w="2977" w:type="dxa"/>
          </w:tcPr>
          <w:p w:rsidR="0007695A" w:rsidRPr="00E86A67" w:rsidRDefault="0007695A" w:rsidP="005601A1">
            <w:pPr>
              <w:autoSpaceDE w:val="0"/>
              <w:autoSpaceDN w:val="0"/>
              <w:adjustRightInd w:val="0"/>
              <w:spacing w:line="360" w:lineRule="auto"/>
              <w:jc w:val="center"/>
            </w:pPr>
            <w:r>
              <w:t>120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6,46</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Cenoura</w:t>
            </w:r>
          </w:p>
        </w:tc>
        <w:tc>
          <w:tcPr>
            <w:tcW w:w="2977" w:type="dxa"/>
          </w:tcPr>
          <w:p w:rsidR="0007695A" w:rsidRPr="00E86A67" w:rsidRDefault="0007695A" w:rsidP="005601A1">
            <w:pPr>
              <w:autoSpaceDE w:val="0"/>
              <w:autoSpaceDN w:val="0"/>
              <w:adjustRightInd w:val="0"/>
              <w:spacing w:line="360" w:lineRule="auto"/>
              <w:jc w:val="center"/>
            </w:pPr>
            <w:r>
              <w:t>320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2,71</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Colorau</w:t>
            </w:r>
          </w:p>
        </w:tc>
        <w:tc>
          <w:tcPr>
            <w:tcW w:w="2977" w:type="dxa"/>
          </w:tcPr>
          <w:p w:rsidR="0007695A" w:rsidRPr="00E86A67" w:rsidRDefault="0007695A" w:rsidP="005601A1">
            <w:pPr>
              <w:autoSpaceDE w:val="0"/>
              <w:autoSpaceDN w:val="0"/>
              <w:adjustRightInd w:val="0"/>
              <w:spacing w:line="360" w:lineRule="auto"/>
              <w:jc w:val="center"/>
            </w:pPr>
            <w:r>
              <w:t>4</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25,97</w:t>
            </w:r>
          </w:p>
        </w:tc>
      </w:tr>
      <w:tr w:rsidR="0007695A" w:rsidRPr="00E86A67" w:rsidTr="005601A1">
        <w:tc>
          <w:tcPr>
            <w:tcW w:w="3652" w:type="dxa"/>
          </w:tcPr>
          <w:p w:rsidR="0007695A" w:rsidRDefault="001700F7" w:rsidP="005601A1">
            <w:pPr>
              <w:autoSpaceDE w:val="0"/>
              <w:autoSpaceDN w:val="0"/>
              <w:adjustRightInd w:val="0"/>
              <w:spacing w:line="360" w:lineRule="auto"/>
            </w:pPr>
            <w:r>
              <w:t>Farinha de mandioca torrada</w:t>
            </w:r>
          </w:p>
        </w:tc>
        <w:tc>
          <w:tcPr>
            <w:tcW w:w="2977" w:type="dxa"/>
          </w:tcPr>
          <w:p w:rsidR="0007695A" w:rsidRDefault="0007695A" w:rsidP="005601A1">
            <w:pPr>
              <w:autoSpaceDE w:val="0"/>
              <w:autoSpaceDN w:val="0"/>
              <w:adjustRightInd w:val="0"/>
              <w:spacing w:line="360" w:lineRule="auto"/>
              <w:jc w:val="center"/>
            </w:pPr>
            <w:r>
              <w:t>80</w:t>
            </w:r>
            <w:r w:rsidR="00075D73">
              <w:t xml:space="preserve"> KG</w:t>
            </w:r>
          </w:p>
        </w:tc>
        <w:tc>
          <w:tcPr>
            <w:tcW w:w="2977" w:type="dxa"/>
          </w:tcPr>
          <w:p w:rsidR="0007695A" w:rsidRDefault="0007695A" w:rsidP="005601A1">
            <w:pPr>
              <w:autoSpaceDE w:val="0"/>
              <w:autoSpaceDN w:val="0"/>
              <w:adjustRightInd w:val="0"/>
              <w:spacing w:line="360" w:lineRule="auto"/>
              <w:jc w:val="center"/>
            </w:pPr>
            <w:r>
              <w:t>7,33</w:t>
            </w:r>
          </w:p>
        </w:tc>
      </w:tr>
      <w:tr w:rsidR="0007695A" w:rsidRPr="00E86A67" w:rsidTr="005601A1">
        <w:tc>
          <w:tcPr>
            <w:tcW w:w="3652" w:type="dxa"/>
          </w:tcPr>
          <w:p w:rsidR="0007695A" w:rsidRDefault="001700F7" w:rsidP="005601A1">
            <w:pPr>
              <w:autoSpaceDE w:val="0"/>
              <w:autoSpaceDN w:val="0"/>
              <w:adjustRightInd w:val="0"/>
              <w:spacing w:line="360" w:lineRule="auto"/>
            </w:pPr>
            <w:r>
              <w:t>Feijão</w:t>
            </w:r>
          </w:p>
        </w:tc>
        <w:tc>
          <w:tcPr>
            <w:tcW w:w="2977" w:type="dxa"/>
          </w:tcPr>
          <w:p w:rsidR="0007695A" w:rsidRDefault="0007695A" w:rsidP="005601A1">
            <w:pPr>
              <w:autoSpaceDE w:val="0"/>
              <w:autoSpaceDN w:val="0"/>
              <w:adjustRightInd w:val="0"/>
              <w:spacing w:line="360" w:lineRule="auto"/>
              <w:jc w:val="center"/>
            </w:pPr>
            <w:r>
              <w:t>400</w:t>
            </w:r>
            <w:r w:rsidR="00075D73">
              <w:t xml:space="preserve"> KG</w:t>
            </w:r>
          </w:p>
        </w:tc>
        <w:tc>
          <w:tcPr>
            <w:tcW w:w="2977" w:type="dxa"/>
          </w:tcPr>
          <w:p w:rsidR="0007695A" w:rsidRDefault="0007695A" w:rsidP="005601A1">
            <w:pPr>
              <w:autoSpaceDE w:val="0"/>
              <w:autoSpaceDN w:val="0"/>
              <w:adjustRightInd w:val="0"/>
              <w:spacing w:line="360" w:lineRule="auto"/>
              <w:jc w:val="center"/>
            </w:pPr>
            <w:r>
              <w:t>4,16</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 xml:space="preserve">Laranja </w:t>
            </w:r>
            <w:proofErr w:type="spellStart"/>
            <w:r>
              <w:t>pêra</w:t>
            </w:r>
            <w:proofErr w:type="spellEnd"/>
          </w:p>
        </w:tc>
        <w:tc>
          <w:tcPr>
            <w:tcW w:w="2977" w:type="dxa"/>
          </w:tcPr>
          <w:p w:rsidR="0007695A" w:rsidRPr="00E86A67" w:rsidRDefault="0007695A" w:rsidP="005601A1">
            <w:pPr>
              <w:autoSpaceDE w:val="0"/>
              <w:autoSpaceDN w:val="0"/>
              <w:adjustRightInd w:val="0"/>
              <w:spacing w:line="360" w:lineRule="auto"/>
              <w:jc w:val="center"/>
            </w:pPr>
            <w:r>
              <w:t>100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1,15</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 xml:space="preserve">Maçã </w:t>
            </w:r>
            <w:proofErr w:type="spellStart"/>
            <w:proofErr w:type="gramStart"/>
            <w:r>
              <w:t>fuji</w:t>
            </w:r>
            <w:proofErr w:type="spellEnd"/>
            <w:proofErr w:type="gramEnd"/>
          </w:p>
        </w:tc>
        <w:tc>
          <w:tcPr>
            <w:tcW w:w="2977" w:type="dxa"/>
          </w:tcPr>
          <w:p w:rsidR="0007695A" w:rsidRPr="00E86A67" w:rsidRDefault="0007695A" w:rsidP="005601A1">
            <w:pPr>
              <w:autoSpaceDE w:val="0"/>
              <w:autoSpaceDN w:val="0"/>
              <w:adjustRightInd w:val="0"/>
              <w:spacing w:line="360" w:lineRule="auto"/>
              <w:jc w:val="center"/>
            </w:pPr>
            <w:r>
              <w:t>100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3,36</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Mamão formosa</w:t>
            </w:r>
          </w:p>
        </w:tc>
        <w:tc>
          <w:tcPr>
            <w:tcW w:w="2977" w:type="dxa"/>
          </w:tcPr>
          <w:p w:rsidR="0007695A" w:rsidRPr="00E86A67" w:rsidRDefault="0007695A" w:rsidP="005601A1">
            <w:pPr>
              <w:autoSpaceDE w:val="0"/>
              <w:autoSpaceDN w:val="0"/>
              <w:adjustRightInd w:val="0"/>
              <w:spacing w:line="360" w:lineRule="auto"/>
              <w:jc w:val="center"/>
            </w:pPr>
            <w:r>
              <w:t>30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2,46</w:t>
            </w:r>
          </w:p>
        </w:tc>
      </w:tr>
      <w:tr w:rsidR="0007695A" w:rsidRPr="00E86A67" w:rsidTr="005601A1">
        <w:tc>
          <w:tcPr>
            <w:tcW w:w="3652" w:type="dxa"/>
          </w:tcPr>
          <w:p w:rsidR="0007695A" w:rsidRPr="00E86A67" w:rsidRDefault="001700F7" w:rsidP="005601A1">
            <w:pPr>
              <w:autoSpaceDE w:val="0"/>
              <w:autoSpaceDN w:val="0"/>
              <w:adjustRightInd w:val="0"/>
              <w:spacing w:line="360" w:lineRule="auto"/>
            </w:pPr>
            <w:r>
              <w:t>Mandioca cascada</w:t>
            </w:r>
          </w:p>
        </w:tc>
        <w:tc>
          <w:tcPr>
            <w:tcW w:w="2977" w:type="dxa"/>
          </w:tcPr>
          <w:p w:rsidR="0007695A" w:rsidRPr="00E86A67" w:rsidRDefault="0007695A" w:rsidP="005601A1">
            <w:pPr>
              <w:autoSpaceDE w:val="0"/>
              <w:autoSpaceDN w:val="0"/>
              <w:adjustRightInd w:val="0"/>
              <w:spacing w:line="360" w:lineRule="auto"/>
              <w:jc w:val="center"/>
            </w:pPr>
            <w:r>
              <w:t>100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2,30</w:t>
            </w:r>
          </w:p>
        </w:tc>
      </w:tr>
      <w:tr w:rsidR="0007695A" w:rsidRPr="00E86A67" w:rsidTr="005601A1">
        <w:tc>
          <w:tcPr>
            <w:tcW w:w="3652" w:type="dxa"/>
          </w:tcPr>
          <w:p w:rsidR="0007695A" w:rsidRDefault="001700F7" w:rsidP="005601A1">
            <w:pPr>
              <w:autoSpaceDE w:val="0"/>
              <w:autoSpaceDN w:val="0"/>
              <w:adjustRightInd w:val="0"/>
              <w:spacing w:line="360" w:lineRule="auto"/>
            </w:pPr>
            <w:r>
              <w:t>Repolho verde</w:t>
            </w:r>
          </w:p>
        </w:tc>
        <w:tc>
          <w:tcPr>
            <w:tcW w:w="2977" w:type="dxa"/>
          </w:tcPr>
          <w:p w:rsidR="0007695A" w:rsidRDefault="0007695A" w:rsidP="005601A1">
            <w:pPr>
              <w:autoSpaceDE w:val="0"/>
              <w:autoSpaceDN w:val="0"/>
              <w:adjustRightInd w:val="0"/>
              <w:spacing w:line="360" w:lineRule="auto"/>
              <w:jc w:val="center"/>
            </w:pPr>
            <w:r>
              <w:t>150</w:t>
            </w:r>
            <w:r w:rsidR="00075D73">
              <w:t xml:space="preserve"> KG</w:t>
            </w:r>
          </w:p>
        </w:tc>
        <w:tc>
          <w:tcPr>
            <w:tcW w:w="2977" w:type="dxa"/>
          </w:tcPr>
          <w:p w:rsidR="0007695A" w:rsidRPr="00E86A67" w:rsidRDefault="0007695A" w:rsidP="005601A1">
            <w:pPr>
              <w:autoSpaceDE w:val="0"/>
              <w:autoSpaceDN w:val="0"/>
              <w:adjustRightInd w:val="0"/>
              <w:spacing w:line="360" w:lineRule="auto"/>
              <w:jc w:val="center"/>
            </w:pPr>
            <w:r>
              <w:t>1,96</w:t>
            </w:r>
          </w:p>
        </w:tc>
      </w:tr>
      <w:tr w:rsidR="0007695A" w:rsidRPr="00E86A67" w:rsidTr="005601A1">
        <w:tc>
          <w:tcPr>
            <w:tcW w:w="3652" w:type="dxa"/>
          </w:tcPr>
          <w:p w:rsidR="0007695A" w:rsidRPr="00121CA8" w:rsidRDefault="001700F7" w:rsidP="005601A1">
            <w:pPr>
              <w:autoSpaceDE w:val="0"/>
              <w:autoSpaceDN w:val="0"/>
              <w:adjustRightInd w:val="0"/>
              <w:spacing w:line="360" w:lineRule="auto"/>
              <w:jc w:val="both"/>
              <w:rPr>
                <w:bCs/>
              </w:rPr>
            </w:pPr>
            <w:r w:rsidRPr="00121CA8">
              <w:rPr>
                <w:bCs/>
              </w:rPr>
              <w:t>Tomate longa vida</w:t>
            </w:r>
          </w:p>
        </w:tc>
        <w:tc>
          <w:tcPr>
            <w:tcW w:w="2977" w:type="dxa"/>
          </w:tcPr>
          <w:p w:rsidR="0007695A" w:rsidRPr="00E86A67" w:rsidRDefault="0007695A" w:rsidP="005601A1">
            <w:pPr>
              <w:autoSpaceDE w:val="0"/>
              <w:autoSpaceDN w:val="0"/>
              <w:adjustRightInd w:val="0"/>
              <w:spacing w:line="360" w:lineRule="auto"/>
              <w:jc w:val="center"/>
              <w:rPr>
                <w:bCs/>
              </w:rPr>
            </w:pPr>
            <w:r>
              <w:rPr>
                <w:bCs/>
              </w:rPr>
              <w:t>90</w:t>
            </w:r>
            <w:r w:rsidR="00075D73">
              <w:rPr>
                <w:bCs/>
              </w:rPr>
              <w:t xml:space="preserve"> KG</w:t>
            </w:r>
          </w:p>
        </w:tc>
        <w:tc>
          <w:tcPr>
            <w:tcW w:w="2977" w:type="dxa"/>
          </w:tcPr>
          <w:p w:rsidR="0007695A" w:rsidRPr="00E86A67" w:rsidRDefault="0007695A" w:rsidP="005601A1">
            <w:pPr>
              <w:autoSpaceDE w:val="0"/>
              <w:autoSpaceDN w:val="0"/>
              <w:adjustRightInd w:val="0"/>
              <w:spacing w:line="360" w:lineRule="auto"/>
              <w:jc w:val="center"/>
              <w:rPr>
                <w:bCs/>
              </w:rPr>
            </w:pPr>
            <w:r>
              <w:rPr>
                <w:bCs/>
              </w:rPr>
              <w:t>6,53</w:t>
            </w:r>
          </w:p>
        </w:tc>
      </w:tr>
    </w:tbl>
    <w:p w:rsidR="0007695A" w:rsidRPr="00E86A67" w:rsidRDefault="0007695A" w:rsidP="0007695A">
      <w:pPr>
        <w:autoSpaceDE w:val="0"/>
        <w:autoSpaceDN w:val="0"/>
        <w:adjustRightInd w:val="0"/>
        <w:spacing w:line="360" w:lineRule="auto"/>
        <w:jc w:val="both"/>
        <w:rPr>
          <w:b/>
          <w:bCs/>
        </w:rPr>
      </w:pPr>
      <w:r w:rsidRPr="00E86A67">
        <w:rPr>
          <w:b/>
          <w:bCs/>
        </w:rPr>
        <w:t xml:space="preserve"> </w:t>
      </w:r>
    </w:p>
    <w:p w:rsidR="0007695A" w:rsidRPr="00DE6C05" w:rsidRDefault="0007695A" w:rsidP="0007695A">
      <w:pPr>
        <w:autoSpaceDE w:val="0"/>
        <w:autoSpaceDN w:val="0"/>
        <w:adjustRightInd w:val="0"/>
        <w:spacing w:line="360" w:lineRule="auto"/>
        <w:rPr>
          <w:b/>
        </w:rPr>
      </w:pPr>
      <w:r w:rsidRPr="00E86A67">
        <w:rPr>
          <w:b/>
        </w:rPr>
        <w:t xml:space="preserve">          CONSELHO ESCOLAR DO </w:t>
      </w:r>
      <w:r w:rsidRPr="00DE6C05">
        <w:rPr>
          <w:b/>
        </w:rPr>
        <w:t>CENTRO DE EDUCAÇÃO DE JOVENS E ADULTOS ARCO-ÍRIS</w:t>
      </w:r>
    </w:p>
    <w:p w:rsidR="0007695A" w:rsidRPr="00DE6C05" w:rsidRDefault="0007695A" w:rsidP="0007695A">
      <w:pPr>
        <w:autoSpaceDE w:val="0"/>
        <w:autoSpaceDN w:val="0"/>
        <w:adjustRightInd w:val="0"/>
        <w:spacing w:line="360" w:lineRule="auto"/>
        <w:rPr>
          <w:b/>
        </w:rPr>
      </w:pPr>
      <w:r w:rsidRPr="00DE6C05">
        <w:rPr>
          <w:b/>
        </w:rPr>
        <w:t xml:space="preserve">                                                              </w:t>
      </w:r>
      <w:r w:rsidR="001700F7" w:rsidRPr="00DE6C05">
        <w:rPr>
          <w:b/>
        </w:rPr>
        <w:t>GOI</w:t>
      </w:r>
      <w:r w:rsidR="001700F7">
        <w:rPr>
          <w:b/>
        </w:rPr>
        <w:t>ÂNIA, 03 DE JULHO DE 2015.</w:t>
      </w:r>
    </w:p>
    <w:p w:rsidR="0007695A" w:rsidRDefault="0007695A" w:rsidP="00E86A67">
      <w:pPr>
        <w:autoSpaceDE w:val="0"/>
        <w:autoSpaceDN w:val="0"/>
        <w:adjustRightInd w:val="0"/>
        <w:spacing w:line="360" w:lineRule="auto"/>
        <w:jc w:val="both"/>
        <w:rPr>
          <w:b/>
          <w:bCs/>
        </w:rPr>
      </w:pPr>
    </w:p>
    <w:p w:rsidR="0007695A" w:rsidRDefault="0007695A" w:rsidP="00E86A67">
      <w:pPr>
        <w:autoSpaceDE w:val="0"/>
        <w:autoSpaceDN w:val="0"/>
        <w:adjustRightInd w:val="0"/>
        <w:spacing w:line="360" w:lineRule="auto"/>
        <w:jc w:val="both"/>
        <w:rPr>
          <w:b/>
          <w:bCs/>
        </w:rPr>
      </w:pPr>
    </w:p>
    <w:p w:rsidR="0007695A" w:rsidRDefault="0007695A" w:rsidP="00E86A67">
      <w:pPr>
        <w:autoSpaceDE w:val="0"/>
        <w:autoSpaceDN w:val="0"/>
        <w:adjustRightInd w:val="0"/>
        <w:spacing w:line="360" w:lineRule="auto"/>
        <w:jc w:val="both"/>
        <w:rPr>
          <w:b/>
          <w:bCs/>
        </w:rPr>
      </w:pPr>
    </w:p>
    <w:p w:rsidR="0007695A" w:rsidRDefault="0007695A" w:rsidP="00E86A67">
      <w:pPr>
        <w:autoSpaceDE w:val="0"/>
        <w:autoSpaceDN w:val="0"/>
        <w:adjustRightInd w:val="0"/>
        <w:spacing w:line="360" w:lineRule="auto"/>
        <w:jc w:val="both"/>
        <w:rPr>
          <w:b/>
          <w:bCs/>
        </w:rPr>
      </w:pPr>
    </w:p>
    <w:p w:rsidR="003E6FDB" w:rsidRPr="00E86A67" w:rsidRDefault="003E6FD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E6FDB" w:rsidRPr="00E86A67" w:rsidRDefault="003E6FDB" w:rsidP="00E86A67">
      <w:pPr>
        <w:autoSpaceDE w:val="0"/>
        <w:autoSpaceDN w:val="0"/>
        <w:adjustRightInd w:val="0"/>
        <w:spacing w:line="360" w:lineRule="auto"/>
        <w:jc w:val="both"/>
        <w:rPr>
          <w:b/>
          <w:bCs/>
        </w:rPr>
      </w:pPr>
    </w:p>
    <w:p w:rsidR="003E6FDB" w:rsidRPr="00E86A67" w:rsidRDefault="003E6FDB" w:rsidP="00E86A67">
      <w:pPr>
        <w:autoSpaceDE w:val="0"/>
        <w:autoSpaceDN w:val="0"/>
        <w:adjustRightInd w:val="0"/>
        <w:spacing w:line="360" w:lineRule="auto"/>
        <w:jc w:val="center"/>
        <w:rPr>
          <w:b/>
          <w:bCs/>
        </w:rPr>
      </w:pPr>
      <w:r w:rsidRPr="00E86A67">
        <w:rPr>
          <w:b/>
          <w:bCs/>
        </w:rPr>
        <w:t>PROGRAMA NACIONAL DE ALIMENTAÇÃO ESCOLAR – PNAE</w:t>
      </w:r>
    </w:p>
    <w:p w:rsidR="003E6FDB" w:rsidRPr="00E86A67" w:rsidRDefault="003E6FD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E6FDB" w:rsidRPr="00E86A67" w:rsidRDefault="003E6FDB" w:rsidP="00E86A67">
      <w:pPr>
        <w:autoSpaceDE w:val="0"/>
        <w:autoSpaceDN w:val="0"/>
        <w:adjustRightInd w:val="0"/>
        <w:spacing w:line="360" w:lineRule="auto"/>
        <w:jc w:val="both"/>
        <w:rPr>
          <w:b/>
          <w:bCs/>
        </w:rPr>
      </w:pPr>
    </w:p>
    <w:p w:rsidR="003E6FDB" w:rsidRPr="00E86A67" w:rsidRDefault="003E6FDB" w:rsidP="00E86A67">
      <w:pPr>
        <w:autoSpaceDE w:val="0"/>
        <w:autoSpaceDN w:val="0"/>
        <w:adjustRightInd w:val="0"/>
        <w:spacing w:line="360" w:lineRule="auto"/>
        <w:jc w:val="both"/>
        <w:rPr>
          <w:b/>
          <w:bCs/>
        </w:rPr>
      </w:pPr>
      <w:r w:rsidRPr="00E86A67">
        <w:rPr>
          <w:b/>
          <w:bCs/>
        </w:rPr>
        <w:t>I- IDENTIFICAÇÃO DOS FORNECEDORES</w:t>
      </w:r>
    </w:p>
    <w:p w:rsidR="003E6FDB" w:rsidRPr="00E86A67" w:rsidRDefault="003E6FD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3E6FDB" w:rsidRPr="00E86A67" w:rsidRDefault="003E6FDB" w:rsidP="00E86A67">
      <w:pPr>
        <w:autoSpaceDE w:val="0"/>
        <w:autoSpaceDN w:val="0"/>
        <w:adjustRightInd w:val="0"/>
        <w:spacing w:line="360" w:lineRule="auto"/>
        <w:jc w:val="both"/>
        <w:rPr>
          <w:b/>
          <w:bCs/>
        </w:rPr>
      </w:pPr>
    </w:p>
    <w:p w:rsidR="003E6FDB" w:rsidRPr="00E86A67" w:rsidRDefault="003E6FD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E6FDB" w:rsidRPr="00E86A67" w:rsidRDefault="003E6FDB" w:rsidP="00E86A67">
      <w:pPr>
        <w:autoSpaceDE w:val="0"/>
        <w:autoSpaceDN w:val="0"/>
        <w:adjustRightInd w:val="0"/>
        <w:spacing w:line="360" w:lineRule="auto"/>
        <w:jc w:val="both"/>
      </w:pPr>
      <w:r w:rsidRPr="00E86A67">
        <w:t>1. Nome do Proponente</w:t>
      </w:r>
    </w:p>
    <w:p w:rsidR="003E6FDB" w:rsidRPr="00E86A67" w:rsidRDefault="003E6FDB" w:rsidP="00E86A67">
      <w:pPr>
        <w:autoSpaceDE w:val="0"/>
        <w:autoSpaceDN w:val="0"/>
        <w:adjustRightInd w:val="0"/>
        <w:spacing w:line="360" w:lineRule="auto"/>
        <w:jc w:val="both"/>
      </w:pPr>
      <w:r w:rsidRPr="00E86A67">
        <w:t xml:space="preserve"> 2. CNPJ</w:t>
      </w:r>
    </w:p>
    <w:p w:rsidR="003E6FDB" w:rsidRPr="00E86A67" w:rsidRDefault="003E6FDB" w:rsidP="00E86A67">
      <w:pPr>
        <w:autoSpaceDE w:val="0"/>
        <w:autoSpaceDN w:val="0"/>
        <w:adjustRightInd w:val="0"/>
        <w:spacing w:line="360" w:lineRule="auto"/>
        <w:jc w:val="both"/>
      </w:pPr>
      <w:r w:rsidRPr="00E86A67">
        <w:t xml:space="preserve">3. Endereço </w:t>
      </w:r>
    </w:p>
    <w:p w:rsidR="003E6FDB" w:rsidRPr="00E86A67" w:rsidRDefault="003E6FDB" w:rsidP="00E86A67">
      <w:pPr>
        <w:autoSpaceDE w:val="0"/>
        <w:autoSpaceDN w:val="0"/>
        <w:adjustRightInd w:val="0"/>
        <w:spacing w:line="360" w:lineRule="auto"/>
        <w:jc w:val="both"/>
      </w:pPr>
      <w:r w:rsidRPr="00E86A67">
        <w:t xml:space="preserve">4. Município </w:t>
      </w:r>
    </w:p>
    <w:p w:rsidR="003E6FDB" w:rsidRPr="00E86A67" w:rsidRDefault="003E6FDB" w:rsidP="00E86A67">
      <w:pPr>
        <w:autoSpaceDE w:val="0"/>
        <w:autoSpaceDN w:val="0"/>
        <w:adjustRightInd w:val="0"/>
        <w:spacing w:line="360" w:lineRule="auto"/>
        <w:jc w:val="both"/>
      </w:pPr>
      <w:r w:rsidRPr="00E86A67">
        <w:t>5. CEP</w:t>
      </w:r>
    </w:p>
    <w:p w:rsidR="003E6FDB" w:rsidRPr="00E86A67" w:rsidRDefault="003E6FDB" w:rsidP="00E86A67">
      <w:pPr>
        <w:autoSpaceDE w:val="0"/>
        <w:autoSpaceDN w:val="0"/>
        <w:adjustRightInd w:val="0"/>
        <w:spacing w:line="360" w:lineRule="auto"/>
        <w:jc w:val="both"/>
      </w:pPr>
      <w:r w:rsidRPr="00E86A67">
        <w:t>6. Nome representante Legal</w:t>
      </w:r>
    </w:p>
    <w:p w:rsidR="003E6FDB" w:rsidRPr="00E86A67" w:rsidRDefault="003E6FDB" w:rsidP="00E86A67">
      <w:pPr>
        <w:autoSpaceDE w:val="0"/>
        <w:autoSpaceDN w:val="0"/>
        <w:adjustRightInd w:val="0"/>
        <w:spacing w:line="360" w:lineRule="auto"/>
        <w:jc w:val="both"/>
      </w:pPr>
      <w:r w:rsidRPr="00E86A67">
        <w:t xml:space="preserve">7. CPF </w:t>
      </w:r>
    </w:p>
    <w:p w:rsidR="003E6FDB" w:rsidRPr="00E86A67" w:rsidRDefault="003E6FDB" w:rsidP="00E86A67">
      <w:pPr>
        <w:autoSpaceDE w:val="0"/>
        <w:autoSpaceDN w:val="0"/>
        <w:adjustRightInd w:val="0"/>
        <w:spacing w:line="360" w:lineRule="auto"/>
        <w:jc w:val="both"/>
      </w:pPr>
      <w:r w:rsidRPr="00E86A67">
        <w:t>8. DDD/Fone</w:t>
      </w:r>
    </w:p>
    <w:p w:rsidR="003E6FDB" w:rsidRPr="00E86A67" w:rsidRDefault="003E6FDB" w:rsidP="00E86A67">
      <w:pPr>
        <w:autoSpaceDE w:val="0"/>
        <w:autoSpaceDN w:val="0"/>
        <w:adjustRightInd w:val="0"/>
        <w:spacing w:line="360" w:lineRule="auto"/>
        <w:jc w:val="both"/>
      </w:pPr>
      <w:r w:rsidRPr="00E86A67">
        <w:t xml:space="preserve">9. Banco </w:t>
      </w:r>
    </w:p>
    <w:p w:rsidR="003E6FDB" w:rsidRPr="00E86A67" w:rsidRDefault="003E6FDB" w:rsidP="00E86A67">
      <w:pPr>
        <w:autoSpaceDE w:val="0"/>
        <w:autoSpaceDN w:val="0"/>
        <w:adjustRightInd w:val="0"/>
        <w:spacing w:line="360" w:lineRule="auto"/>
        <w:jc w:val="both"/>
      </w:pPr>
      <w:r w:rsidRPr="00E86A67">
        <w:t xml:space="preserve">10. Nº Agência </w:t>
      </w:r>
    </w:p>
    <w:p w:rsidR="003E6FDB" w:rsidRPr="00E86A67" w:rsidRDefault="003E6FDB" w:rsidP="00E86A67">
      <w:pPr>
        <w:autoSpaceDE w:val="0"/>
        <w:autoSpaceDN w:val="0"/>
        <w:adjustRightInd w:val="0"/>
        <w:spacing w:line="360" w:lineRule="auto"/>
        <w:jc w:val="both"/>
      </w:pPr>
      <w:r w:rsidRPr="00E86A67">
        <w:t>11. Nº Conta Corrente</w:t>
      </w:r>
    </w:p>
    <w:p w:rsidR="003E6FDB" w:rsidRPr="00E86A67" w:rsidRDefault="003E6FDB" w:rsidP="00E86A67">
      <w:pPr>
        <w:autoSpaceDE w:val="0"/>
        <w:autoSpaceDN w:val="0"/>
        <w:adjustRightInd w:val="0"/>
        <w:spacing w:line="360" w:lineRule="auto"/>
        <w:jc w:val="both"/>
        <w:rPr>
          <w:b/>
          <w:bCs/>
        </w:rPr>
      </w:pPr>
    </w:p>
    <w:p w:rsidR="003E6FDB" w:rsidRPr="00E86A67" w:rsidRDefault="003E6FD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E6FDB" w:rsidRPr="00E86A67" w:rsidRDefault="003E6FDB" w:rsidP="00E86A67">
      <w:pPr>
        <w:autoSpaceDE w:val="0"/>
        <w:autoSpaceDN w:val="0"/>
        <w:adjustRightInd w:val="0"/>
        <w:spacing w:line="360" w:lineRule="auto"/>
        <w:jc w:val="both"/>
      </w:pPr>
      <w:r w:rsidRPr="00E86A67">
        <w:t xml:space="preserve">1. Nome Proponente </w:t>
      </w:r>
    </w:p>
    <w:p w:rsidR="003E6FDB" w:rsidRPr="00E86A67" w:rsidRDefault="003E6FDB" w:rsidP="00E86A67">
      <w:pPr>
        <w:autoSpaceDE w:val="0"/>
        <w:autoSpaceDN w:val="0"/>
        <w:adjustRightInd w:val="0"/>
        <w:spacing w:line="360" w:lineRule="auto"/>
        <w:jc w:val="both"/>
      </w:pPr>
      <w:r w:rsidRPr="00E86A67">
        <w:t>2. CPF</w:t>
      </w:r>
    </w:p>
    <w:p w:rsidR="003E6FDB" w:rsidRPr="00E86A67" w:rsidRDefault="003E6FDB" w:rsidP="00E86A67">
      <w:pPr>
        <w:autoSpaceDE w:val="0"/>
        <w:autoSpaceDN w:val="0"/>
        <w:adjustRightInd w:val="0"/>
        <w:spacing w:line="360" w:lineRule="auto"/>
        <w:jc w:val="both"/>
      </w:pPr>
      <w:r w:rsidRPr="00E86A67">
        <w:t xml:space="preserve">3. Endereço </w:t>
      </w:r>
    </w:p>
    <w:p w:rsidR="003E6FDB" w:rsidRPr="00E86A67" w:rsidRDefault="003E6FDB" w:rsidP="00E86A67">
      <w:pPr>
        <w:autoSpaceDE w:val="0"/>
        <w:autoSpaceDN w:val="0"/>
        <w:adjustRightInd w:val="0"/>
        <w:spacing w:line="360" w:lineRule="auto"/>
        <w:jc w:val="both"/>
      </w:pPr>
      <w:r w:rsidRPr="00E86A67">
        <w:t>4. Município</w:t>
      </w:r>
    </w:p>
    <w:p w:rsidR="003E6FDB" w:rsidRPr="00E86A67" w:rsidRDefault="003E6FDB" w:rsidP="00E86A67">
      <w:pPr>
        <w:autoSpaceDE w:val="0"/>
        <w:autoSpaceDN w:val="0"/>
        <w:adjustRightInd w:val="0"/>
        <w:spacing w:line="360" w:lineRule="auto"/>
        <w:jc w:val="both"/>
      </w:pPr>
      <w:r w:rsidRPr="00E86A67">
        <w:t>5. CEP</w:t>
      </w:r>
    </w:p>
    <w:p w:rsidR="003E6FDB" w:rsidRPr="00E86A67" w:rsidRDefault="003E6FDB" w:rsidP="00E86A67">
      <w:pPr>
        <w:autoSpaceDE w:val="0"/>
        <w:autoSpaceDN w:val="0"/>
        <w:adjustRightInd w:val="0"/>
        <w:spacing w:line="360" w:lineRule="auto"/>
        <w:jc w:val="both"/>
      </w:pPr>
      <w:r w:rsidRPr="00E86A67">
        <w:t xml:space="preserve">6. Nome da Entidade Articuladora </w:t>
      </w:r>
    </w:p>
    <w:p w:rsidR="003E6FDB" w:rsidRPr="00E86A67" w:rsidRDefault="003E6FDB" w:rsidP="00E86A67">
      <w:pPr>
        <w:autoSpaceDE w:val="0"/>
        <w:autoSpaceDN w:val="0"/>
        <w:adjustRightInd w:val="0"/>
        <w:spacing w:line="360" w:lineRule="auto"/>
        <w:jc w:val="both"/>
      </w:pPr>
      <w:r w:rsidRPr="00E86A67">
        <w:t xml:space="preserve">7. CPF </w:t>
      </w:r>
    </w:p>
    <w:p w:rsidR="003E6FDB" w:rsidRDefault="003E6FDB" w:rsidP="00E86A67">
      <w:pPr>
        <w:autoSpaceDE w:val="0"/>
        <w:autoSpaceDN w:val="0"/>
        <w:adjustRightInd w:val="0"/>
        <w:spacing w:line="360" w:lineRule="auto"/>
        <w:jc w:val="both"/>
      </w:pPr>
      <w:r w:rsidRPr="00E86A67">
        <w:t>8. DDD/Fone</w:t>
      </w:r>
    </w:p>
    <w:p w:rsidR="003E6FDB"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r w:rsidRPr="00E86A67">
        <w:rPr>
          <w:b/>
          <w:bCs/>
        </w:rPr>
        <w:t>B- Fornecedores Participantes (Grupo Formal e Informal)</w:t>
      </w:r>
    </w:p>
    <w:p w:rsidR="003E6FDB" w:rsidRPr="00E86A67" w:rsidRDefault="003E6FDB" w:rsidP="00E86A67">
      <w:pPr>
        <w:autoSpaceDE w:val="0"/>
        <w:autoSpaceDN w:val="0"/>
        <w:adjustRightInd w:val="0"/>
        <w:spacing w:line="360" w:lineRule="auto"/>
        <w:jc w:val="both"/>
      </w:pPr>
      <w:r w:rsidRPr="00E86A67">
        <w:t xml:space="preserve">1. Nome </w:t>
      </w:r>
    </w:p>
    <w:p w:rsidR="003E6FDB" w:rsidRPr="00E86A67" w:rsidRDefault="003E6FDB" w:rsidP="00E86A67">
      <w:pPr>
        <w:autoSpaceDE w:val="0"/>
        <w:autoSpaceDN w:val="0"/>
        <w:adjustRightInd w:val="0"/>
        <w:spacing w:line="360" w:lineRule="auto"/>
        <w:jc w:val="both"/>
      </w:pPr>
      <w:r w:rsidRPr="00E86A67">
        <w:t xml:space="preserve">2. CPF </w:t>
      </w:r>
    </w:p>
    <w:p w:rsidR="003E6FDB" w:rsidRPr="00E86A67" w:rsidRDefault="003E6FDB" w:rsidP="00E86A67">
      <w:pPr>
        <w:autoSpaceDE w:val="0"/>
        <w:autoSpaceDN w:val="0"/>
        <w:adjustRightInd w:val="0"/>
        <w:spacing w:line="360" w:lineRule="auto"/>
        <w:jc w:val="both"/>
      </w:pPr>
      <w:r w:rsidRPr="00E86A67">
        <w:t xml:space="preserve">3. DAP </w:t>
      </w:r>
    </w:p>
    <w:p w:rsidR="003E6FDB" w:rsidRPr="00E86A67" w:rsidRDefault="003E6FDB" w:rsidP="00E86A67">
      <w:pPr>
        <w:autoSpaceDE w:val="0"/>
        <w:autoSpaceDN w:val="0"/>
        <w:adjustRightInd w:val="0"/>
        <w:spacing w:line="360" w:lineRule="auto"/>
        <w:jc w:val="both"/>
      </w:pPr>
      <w:r w:rsidRPr="00E86A67">
        <w:t>4. Nº Agência</w:t>
      </w:r>
    </w:p>
    <w:p w:rsidR="003E6FDB" w:rsidRDefault="003E6FDB" w:rsidP="00E86A67">
      <w:pPr>
        <w:autoSpaceDE w:val="0"/>
        <w:autoSpaceDN w:val="0"/>
        <w:adjustRightInd w:val="0"/>
        <w:spacing w:line="360" w:lineRule="auto"/>
        <w:jc w:val="both"/>
      </w:pPr>
      <w:r w:rsidRPr="00E86A67">
        <w:t>5. Nº Conta Corrente</w:t>
      </w:r>
    </w:p>
    <w:p w:rsidR="003E6FDB" w:rsidRPr="00E86A67" w:rsidRDefault="003E6FDB" w:rsidP="00E86A67">
      <w:pPr>
        <w:autoSpaceDE w:val="0"/>
        <w:autoSpaceDN w:val="0"/>
        <w:adjustRightInd w:val="0"/>
        <w:spacing w:line="360" w:lineRule="auto"/>
        <w:jc w:val="both"/>
      </w:pPr>
    </w:p>
    <w:p w:rsidR="003E6FDB" w:rsidRPr="00E86A67" w:rsidRDefault="003E6FDB" w:rsidP="00E86A67">
      <w:pPr>
        <w:autoSpaceDE w:val="0"/>
        <w:autoSpaceDN w:val="0"/>
        <w:adjustRightInd w:val="0"/>
        <w:spacing w:line="360" w:lineRule="auto"/>
        <w:jc w:val="both"/>
        <w:rPr>
          <w:b/>
          <w:bCs/>
        </w:rPr>
      </w:pPr>
    </w:p>
    <w:p w:rsidR="003E6FDB" w:rsidRDefault="003E6FDB" w:rsidP="00E86A67">
      <w:pPr>
        <w:autoSpaceDE w:val="0"/>
        <w:autoSpaceDN w:val="0"/>
        <w:adjustRightInd w:val="0"/>
        <w:spacing w:line="360" w:lineRule="auto"/>
        <w:jc w:val="both"/>
        <w:rPr>
          <w:b/>
          <w:bCs/>
        </w:rPr>
        <w:sectPr w:rsidR="003E6FD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E6FDB" w:rsidRPr="00E86A67" w:rsidRDefault="003E6FDB" w:rsidP="00E86A67">
      <w:pPr>
        <w:autoSpaceDE w:val="0"/>
        <w:autoSpaceDN w:val="0"/>
        <w:adjustRightInd w:val="0"/>
        <w:spacing w:line="360" w:lineRule="auto"/>
        <w:jc w:val="both"/>
        <w:rPr>
          <w:b/>
        </w:rPr>
      </w:pPr>
      <w:proofErr w:type="gramEnd"/>
    </w:p>
    <w:sectPr w:rsidR="003E6FDB" w:rsidRPr="00E86A67" w:rsidSect="003E6FD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1F9" w:rsidRDefault="008011F9">
      <w:r>
        <w:separator/>
      </w:r>
    </w:p>
  </w:endnote>
  <w:endnote w:type="continuationSeparator" w:id="0">
    <w:p w:rsidR="008011F9" w:rsidRDefault="00801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DB" w:rsidRDefault="00DA58E6" w:rsidP="00BD33BB">
    <w:pPr>
      <w:pStyle w:val="Rodap"/>
      <w:framePr w:wrap="around" w:vAnchor="text" w:hAnchor="margin" w:xAlign="right" w:y="1"/>
      <w:rPr>
        <w:rStyle w:val="Nmerodepgina"/>
      </w:rPr>
    </w:pPr>
    <w:r>
      <w:rPr>
        <w:rStyle w:val="Nmerodepgina"/>
      </w:rPr>
      <w:fldChar w:fldCharType="begin"/>
    </w:r>
    <w:r w:rsidR="003E6FDB">
      <w:rPr>
        <w:rStyle w:val="Nmerodepgina"/>
      </w:rPr>
      <w:instrText xml:space="preserve">PAGE  </w:instrText>
    </w:r>
    <w:r>
      <w:rPr>
        <w:rStyle w:val="Nmerodepgina"/>
      </w:rPr>
      <w:fldChar w:fldCharType="separate"/>
    </w:r>
    <w:r w:rsidR="003E6FDB">
      <w:rPr>
        <w:rStyle w:val="Nmerodepgina"/>
        <w:noProof/>
      </w:rPr>
      <w:t>1</w:t>
    </w:r>
    <w:r>
      <w:rPr>
        <w:rStyle w:val="Nmerodepgina"/>
      </w:rPr>
      <w:fldChar w:fldCharType="end"/>
    </w:r>
  </w:p>
  <w:p w:rsidR="003E6FDB" w:rsidRDefault="003E6FDB">
    <w:pPr>
      <w:pStyle w:val="Rodap"/>
      <w:ind w:right="360"/>
    </w:pPr>
  </w:p>
  <w:p w:rsidR="003E6FDB" w:rsidRDefault="003E6F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DB" w:rsidRDefault="00DA58E6" w:rsidP="00BD33BB">
    <w:pPr>
      <w:pStyle w:val="Rodap"/>
      <w:framePr w:wrap="around" w:vAnchor="text" w:hAnchor="margin" w:xAlign="right" w:y="1"/>
      <w:rPr>
        <w:rStyle w:val="Nmerodepgina"/>
      </w:rPr>
    </w:pPr>
    <w:r>
      <w:rPr>
        <w:rStyle w:val="Nmerodepgina"/>
      </w:rPr>
      <w:fldChar w:fldCharType="begin"/>
    </w:r>
    <w:r w:rsidR="003E6FDB">
      <w:rPr>
        <w:rStyle w:val="Nmerodepgina"/>
      </w:rPr>
      <w:instrText xml:space="preserve">PAGE  </w:instrText>
    </w:r>
    <w:r>
      <w:rPr>
        <w:rStyle w:val="Nmerodepgina"/>
      </w:rPr>
      <w:fldChar w:fldCharType="separate"/>
    </w:r>
    <w:r w:rsidR="00AD4294">
      <w:rPr>
        <w:rStyle w:val="Nmerodepgina"/>
        <w:noProof/>
      </w:rPr>
      <w:t>1</w:t>
    </w:r>
    <w:r>
      <w:rPr>
        <w:rStyle w:val="Nmerodepgina"/>
      </w:rPr>
      <w:fldChar w:fldCharType="end"/>
    </w:r>
  </w:p>
  <w:p w:rsidR="003E6FDB" w:rsidRPr="00D54278" w:rsidRDefault="003E6FD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E6FDB" w:rsidRPr="00D54278" w:rsidRDefault="003E6FD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E6FDB" w:rsidRPr="00D54278" w:rsidRDefault="003E6FD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DB" w:rsidRDefault="003E6FDB">
    <w:pPr>
      <w:pStyle w:val="Rodap"/>
      <w:jc w:val="center"/>
      <w:rPr>
        <w:sz w:val="14"/>
      </w:rPr>
    </w:pPr>
    <w:r>
      <w:rPr>
        <w:noProof/>
        <w:sz w:val="14"/>
      </w:rPr>
      <w:t>C:\Users\RaquelIssa\Desktop\CHAMADA PÚBLICA 2015\Modelo_Edital_agosto_2015 - Copia.doc</w:t>
    </w:r>
  </w:p>
  <w:p w:rsidR="003E6FDB" w:rsidRDefault="003E6FD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E6FDB" w:rsidRDefault="003E6FD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DA58E6" w:rsidP="00BD33BB">
    <w:pPr>
      <w:pStyle w:val="Rodap"/>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C24DA3" w:rsidRDefault="00C24DA3">
    <w:pPr>
      <w:pStyle w:val="Rodap"/>
      <w:ind w:right="360"/>
    </w:pPr>
  </w:p>
  <w:p w:rsidR="00C24DA3" w:rsidRDefault="00C24D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DA58E6" w:rsidP="00BD33BB">
    <w:pPr>
      <w:pStyle w:val="Rodap"/>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3E6FDB">
      <w:rPr>
        <w:rStyle w:val="Nmerodepgina"/>
        <w:noProof/>
      </w:rPr>
      <w:t>1</w:t>
    </w:r>
    <w:r>
      <w:rPr>
        <w:rStyle w:val="Nmerodepgina"/>
      </w:rPr>
      <w:fldChar w:fldCharType="end"/>
    </w:r>
  </w:p>
  <w:p w:rsidR="00C24DA3" w:rsidRPr="00D54278" w:rsidRDefault="00C24DA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24DA3" w:rsidRPr="00D54278" w:rsidRDefault="00C24D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24DA3" w:rsidRPr="00D54278" w:rsidRDefault="00C24D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632DB3">
    <w:pPr>
      <w:pStyle w:val="Rodap"/>
      <w:jc w:val="center"/>
      <w:rPr>
        <w:sz w:val="14"/>
      </w:rPr>
    </w:pPr>
    <w:r>
      <w:rPr>
        <w:noProof/>
        <w:sz w:val="14"/>
      </w:rPr>
      <w:t>C:\Users\RaquelIssa\Desktop\CHAMADA PÚBLICA 2015\Modelo_Edital_agosto_2015 - Copia.doc</w:t>
    </w:r>
  </w:p>
  <w:p w:rsidR="00C24DA3" w:rsidRDefault="00C24D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24DA3" w:rsidRDefault="00C24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1F9" w:rsidRDefault="008011F9">
      <w:r>
        <w:separator/>
      </w:r>
    </w:p>
  </w:footnote>
  <w:footnote w:type="continuationSeparator" w:id="0">
    <w:p w:rsidR="008011F9" w:rsidRDefault="00801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DB" w:rsidRDefault="00DA58E6">
    <w:pPr>
      <w:pStyle w:val="Cabealho"/>
      <w:framePr w:wrap="around" w:vAnchor="text" w:hAnchor="margin" w:xAlign="right" w:y="1"/>
      <w:rPr>
        <w:rStyle w:val="Nmerodepgina"/>
      </w:rPr>
    </w:pPr>
    <w:r>
      <w:rPr>
        <w:rStyle w:val="Nmerodepgina"/>
      </w:rPr>
      <w:fldChar w:fldCharType="begin"/>
    </w:r>
    <w:r w:rsidR="003E6FDB">
      <w:rPr>
        <w:rStyle w:val="Nmerodepgina"/>
      </w:rPr>
      <w:instrText xml:space="preserve">PAGE  </w:instrText>
    </w:r>
    <w:r>
      <w:rPr>
        <w:rStyle w:val="Nmerodepgina"/>
      </w:rPr>
      <w:fldChar w:fldCharType="separate"/>
    </w:r>
    <w:r w:rsidR="003E6FDB">
      <w:rPr>
        <w:rStyle w:val="Nmerodepgina"/>
        <w:noProof/>
      </w:rPr>
      <w:t>1</w:t>
    </w:r>
    <w:r>
      <w:rPr>
        <w:rStyle w:val="Nmerodepgina"/>
      </w:rPr>
      <w:fldChar w:fldCharType="end"/>
    </w:r>
  </w:p>
  <w:p w:rsidR="003E6FDB" w:rsidRDefault="003E6FD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DB" w:rsidRDefault="003E6FDB">
    <w:pPr>
      <w:pStyle w:val="Cabealho"/>
      <w:framePr w:wrap="around" w:vAnchor="text" w:hAnchor="margin" w:xAlign="right" w:y="1"/>
      <w:rPr>
        <w:rStyle w:val="Nmerodepgina"/>
      </w:rPr>
    </w:pPr>
  </w:p>
  <w:p w:rsidR="003E6FDB" w:rsidRDefault="003E6FD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DB" w:rsidRDefault="00DA58E6">
    <w:pPr>
      <w:pStyle w:val="Legenda"/>
      <w:rPr>
        <w:b w:val="0"/>
        <w:sz w:val="28"/>
      </w:rPr>
    </w:pPr>
    <w:r w:rsidRPr="00DA58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3720" r:id="rId2"/>
      </w:pict>
    </w:r>
  </w:p>
  <w:p w:rsidR="003E6FDB" w:rsidRDefault="003E6FDB">
    <w:pPr>
      <w:pStyle w:val="Legenda"/>
      <w:rPr>
        <w:b w:val="0"/>
        <w:sz w:val="16"/>
      </w:rPr>
    </w:pPr>
  </w:p>
  <w:p w:rsidR="003E6FDB" w:rsidRDefault="003E6FDB">
    <w:pPr>
      <w:pStyle w:val="Legenda"/>
      <w:rPr>
        <w:b w:val="0"/>
      </w:rPr>
    </w:pPr>
  </w:p>
  <w:p w:rsidR="003E6FDB" w:rsidRDefault="003E6FDB">
    <w:pPr>
      <w:pStyle w:val="Legenda"/>
      <w:rPr>
        <w:b w:val="0"/>
      </w:rPr>
    </w:pPr>
  </w:p>
  <w:p w:rsidR="003E6FDB" w:rsidRDefault="003E6FDB">
    <w:pPr>
      <w:pStyle w:val="Legenda"/>
      <w:rPr>
        <w:b w:val="0"/>
      </w:rPr>
    </w:pPr>
    <w:r>
      <w:rPr>
        <w:b w:val="0"/>
      </w:rPr>
      <w:t>ESTADO DE GOIÁS</w:t>
    </w:r>
  </w:p>
  <w:p w:rsidR="003E6FDB" w:rsidRDefault="003E6FDB">
    <w:pPr>
      <w:spacing w:line="360" w:lineRule="auto"/>
      <w:jc w:val="center"/>
      <w:rPr>
        <w:rFonts w:ascii="Garamond" w:hAnsi="Garamond"/>
        <w:b/>
        <w:sz w:val="20"/>
        <w:lang w:val="pt-PT"/>
      </w:rPr>
    </w:pPr>
    <w:r>
      <w:rPr>
        <w:rFonts w:ascii="Garamond" w:hAnsi="Garamond"/>
        <w:sz w:val="20"/>
        <w:lang w:val="pt-PT"/>
      </w:rPr>
      <w:t>SECRETARIA DE ESTADO DA EDUCAÇÃO</w:t>
    </w:r>
  </w:p>
  <w:p w:rsidR="003E6FDB" w:rsidRDefault="003E6FD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DA58E6">
    <w:pPr>
      <w:pStyle w:val="Cabealho"/>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C24DA3" w:rsidRDefault="00C24D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C24DA3">
    <w:pPr>
      <w:pStyle w:val="Cabealho"/>
      <w:framePr w:wrap="around" w:vAnchor="text" w:hAnchor="margin" w:xAlign="right" w:y="1"/>
      <w:rPr>
        <w:rStyle w:val="Nmerodepgina"/>
      </w:rPr>
    </w:pPr>
  </w:p>
  <w:p w:rsidR="00C24DA3" w:rsidRDefault="003E6FD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DA58E6">
    <w:pPr>
      <w:pStyle w:val="Legenda"/>
      <w:rPr>
        <w:b w:val="0"/>
        <w:sz w:val="28"/>
      </w:rPr>
    </w:pPr>
    <w:r w:rsidRPr="00DA58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3721" r:id="rId2"/>
      </w:pict>
    </w:r>
  </w:p>
  <w:p w:rsidR="00C24DA3" w:rsidRDefault="00C24DA3">
    <w:pPr>
      <w:pStyle w:val="Legenda"/>
      <w:rPr>
        <w:b w:val="0"/>
        <w:sz w:val="16"/>
      </w:rPr>
    </w:pPr>
  </w:p>
  <w:p w:rsidR="00C24DA3" w:rsidRDefault="00C24DA3">
    <w:pPr>
      <w:pStyle w:val="Legenda"/>
      <w:rPr>
        <w:b w:val="0"/>
      </w:rPr>
    </w:pPr>
  </w:p>
  <w:p w:rsidR="00C24DA3" w:rsidRDefault="00C24DA3">
    <w:pPr>
      <w:pStyle w:val="Legenda"/>
      <w:rPr>
        <w:b w:val="0"/>
      </w:rPr>
    </w:pPr>
  </w:p>
  <w:p w:rsidR="00C24DA3" w:rsidRDefault="00C24DA3">
    <w:pPr>
      <w:pStyle w:val="Legenda"/>
      <w:rPr>
        <w:b w:val="0"/>
      </w:rPr>
    </w:pPr>
    <w:r>
      <w:rPr>
        <w:b w:val="0"/>
      </w:rPr>
      <w:t>ESTADO DE GOIÁS</w:t>
    </w:r>
  </w:p>
  <w:p w:rsidR="00C24DA3" w:rsidRDefault="00C24DA3">
    <w:pPr>
      <w:spacing w:line="360" w:lineRule="auto"/>
      <w:jc w:val="center"/>
      <w:rPr>
        <w:rFonts w:ascii="Garamond" w:hAnsi="Garamond"/>
        <w:b/>
        <w:sz w:val="20"/>
        <w:lang w:val="pt-PT"/>
      </w:rPr>
    </w:pPr>
    <w:r>
      <w:rPr>
        <w:rFonts w:ascii="Garamond" w:hAnsi="Garamond"/>
        <w:sz w:val="20"/>
        <w:lang w:val="pt-PT"/>
      </w:rPr>
      <w:t>SECRETARIA DE ESTADO DA EDUCAÇÃO</w:t>
    </w:r>
  </w:p>
  <w:p w:rsidR="00C24DA3" w:rsidRDefault="00C24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5D73"/>
    <w:rsid w:val="00076802"/>
    <w:rsid w:val="0007695A"/>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A44"/>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00F7"/>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0EBA"/>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6FD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44E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5D2D"/>
    <w:rsid w:val="00550B2B"/>
    <w:rsid w:val="00552D4A"/>
    <w:rsid w:val="00552E99"/>
    <w:rsid w:val="005532F8"/>
    <w:rsid w:val="0055753A"/>
    <w:rsid w:val="00562163"/>
    <w:rsid w:val="00562D9D"/>
    <w:rsid w:val="00567108"/>
    <w:rsid w:val="00570891"/>
    <w:rsid w:val="00573AC6"/>
    <w:rsid w:val="00577F80"/>
    <w:rsid w:val="00583993"/>
    <w:rsid w:val="00584808"/>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18EB"/>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2CDD"/>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1F9"/>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34EE"/>
    <w:rsid w:val="00A05334"/>
    <w:rsid w:val="00A057A7"/>
    <w:rsid w:val="00A10733"/>
    <w:rsid w:val="00A1165C"/>
    <w:rsid w:val="00A12554"/>
    <w:rsid w:val="00A12F0E"/>
    <w:rsid w:val="00A156A5"/>
    <w:rsid w:val="00A2250D"/>
    <w:rsid w:val="00A27778"/>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10F2"/>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42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03E3"/>
    <w:rsid w:val="00C93826"/>
    <w:rsid w:val="00C95118"/>
    <w:rsid w:val="00C9631F"/>
    <w:rsid w:val="00CA0473"/>
    <w:rsid w:val="00CA43C8"/>
    <w:rsid w:val="00CA4C65"/>
    <w:rsid w:val="00CA53FF"/>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4347"/>
    <w:rsid w:val="00D35F12"/>
    <w:rsid w:val="00D43A02"/>
    <w:rsid w:val="00D458BF"/>
    <w:rsid w:val="00D45BE1"/>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58E6"/>
    <w:rsid w:val="00DA6A46"/>
    <w:rsid w:val="00DA7184"/>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05A8E-1C7F-4FB3-90B2-217FFD0C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4676</Words>
  <Characters>26334</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2015-07-08T18:16:00Z</dcterms:created>
  <dcterms:modified xsi:type="dcterms:W3CDTF">2015-07-08T18:16:00Z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