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913604" w:rsidRDefault="004C0DC1" w:rsidP="0091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33C8E" w:rsidRDefault="00B33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65FCC">
        <w:rPr>
          <w:rFonts w:ascii="Times New Roman" w:hAnsi="Times New Roman" w:cs="Times New Roman"/>
          <w:sz w:val="24"/>
          <w:szCs w:val="24"/>
        </w:rPr>
        <w:t xml:space="preserve">O </w:t>
      </w:r>
      <w:r w:rsidRPr="00D5024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072726" w:rsidRPr="00D50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FCC" w:rsidRPr="00D5024E">
        <w:rPr>
          <w:rFonts w:ascii="Times New Roman" w:eastAsia="Times New Roman" w:hAnsi="Times New Roman"/>
          <w:b/>
          <w:sz w:val="24"/>
          <w:szCs w:val="24"/>
          <w:lang w:eastAsia="pt-BR"/>
        </w:rPr>
        <w:t>ALDENORA CAMELO FERREIRA LIMA DO NASCIMENTO</w:t>
      </w:r>
      <w:r w:rsidRPr="008139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1398F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07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05C" w:rsidRPr="00656EB6">
        <w:rPr>
          <w:rFonts w:ascii="Times New Roman" w:eastAsia="Times New Roman" w:hAnsi="Times New Roman"/>
          <w:b/>
          <w:sz w:val="24"/>
          <w:szCs w:val="24"/>
          <w:lang w:eastAsia="pt-BR"/>
        </w:rPr>
        <w:t>00.681.881/0001-53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072726">
        <w:rPr>
          <w:rFonts w:ascii="Times New Roman" w:hAnsi="Times New Roman" w:cs="Times New Roman"/>
          <w:sz w:val="24"/>
          <w:szCs w:val="24"/>
        </w:rPr>
        <w:t xml:space="preserve"> </w:t>
      </w:r>
      <w:r w:rsidR="00280723" w:rsidRPr="005C5330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GOVERNADOR HENRIQUE SANTILLO</w:t>
      </w:r>
      <w:r w:rsidR="006058B2" w:rsidRPr="002807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2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72726">
        <w:rPr>
          <w:rFonts w:ascii="Times New Roman" w:hAnsi="Times New Roman" w:cs="Times New Roman"/>
          <w:b/>
          <w:bCs/>
          <w:sz w:val="24"/>
          <w:szCs w:val="24"/>
        </w:rPr>
        <w:t>DE 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C65560">
        <w:rPr>
          <w:rFonts w:ascii="Times New Roman" w:hAnsi="Times New Roman" w:cs="Times New Roman"/>
          <w:sz w:val="24"/>
          <w:szCs w:val="24"/>
        </w:rPr>
        <w:t xml:space="preserve"> </w:t>
      </w:r>
      <w:r w:rsidR="00C460BA" w:rsidRPr="00D91184">
        <w:rPr>
          <w:rFonts w:ascii="Times New Roman" w:eastAsia="Times New Roman" w:hAnsi="Times New Roman"/>
          <w:b/>
          <w:sz w:val="24"/>
          <w:szCs w:val="24"/>
          <w:lang w:eastAsia="pt-BR"/>
        </w:rPr>
        <w:t>BRITÂNIA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072726">
        <w:rPr>
          <w:rFonts w:ascii="Times New Roman" w:hAnsi="Times New Roman" w:cs="Times New Roman"/>
          <w:sz w:val="24"/>
          <w:szCs w:val="24"/>
        </w:rPr>
        <w:t xml:space="preserve"> </w:t>
      </w:r>
      <w:r w:rsidR="00804AE7" w:rsidRPr="00656EB6">
        <w:rPr>
          <w:rFonts w:ascii="Times New Roman" w:eastAsia="Times New Roman" w:hAnsi="Times New Roman"/>
          <w:b/>
          <w:sz w:val="24"/>
          <w:szCs w:val="24"/>
          <w:lang w:eastAsia="pt-BR"/>
        </w:rPr>
        <w:t>LUCIANA FÁTIMA VIEIRA ASSUNÇÃO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D5024E">
        <w:rPr>
          <w:rFonts w:ascii="Times New Roman" w:hAnsi="Times New Roman" w:cs="Times New Roman"/>
          <w:sz w:val="24"/>
          <w:szCs w:val="24"/>
        </w:rPr>
        <w:t xml:space="preserve"> </w:t>
      </w:r>
      <w:r w:rsidR="00804AE7" w:rsidRPr="00656EB6">
        <w:rPr>
          <w:rFonts w:ascii="Times New Roman" w:eastAsia="Times New Roman" w:hAnsi="Times New Roman"/>
          <w:b/>
          <w:sz w:val="24"/>
          <w:szCs w:val="24"/>
          <w:lang w:eastAsia="pt-BR"/>
        </w:rPr>
        <w:t>370.981.281-04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04AE7" w:rsidRPr="002410D7">
        <w:rPr>
          <w:rFonts w:ascii="Times New Roman" w:eastAsia="Times New Roman" w:hAnsi="Times New Roman"/>
          <w:b/>
          <w:sz w:val="24"/>
          <w:szCs w:val="24"/>
          <w:lang w:eastAsia="pt-BR"/>
        </w:rPr>
        <w:t>1583832</w:t>
      </w:r>
      <w:r w:rsidR="0007272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SPTC - GO</w:t>
      </w:r>
      <w:r w:rsidR="00C45EF4" w:rsidRPr="00804AE7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E2FF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0E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0E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0E2FFE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2138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33C8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D5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50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C8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150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38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213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BF1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388" w:rsidRPr="00656EB6">
        <w:rPr>
          <w:rFonts w:ascii="Times New Roman" w:eastAsia="Times New Roman" w:hAnsi="Times New Roman"/>
          <w:b/>
          <w:sz w:val="24"/>
          <w:szCs w:val="24"/>
          <w:lang w:eastAsia="pt-BR"/>
        </w:rPr>
        <w:t>RUA VEREADOR EDSON ANTUNES PEREIRA Nº 508</w:t>
      </w:r>
      <w:r w:rsidR="0007272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B61D1F">
        <w:rPr>
          <w:rFonts w:ascii="Times New Roman" w:eastAsia="Times New Roman" w:hAnsi="Times New Roman"/>
          <w:b/>
          <w:sz w:val="24"/>
          <w:szCs w:val="24"/>
          <w:lang w:eastAsia="pt-BR"/>
        </w:rPr>
        <w:t>–</w:t>
      </w:r>
      <w:r w:rsidR="0007272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BRITÂNIA</w:t>
      </w:r>
      <w:r w:rsidR="00B61D1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="00321388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58224D" w:rsidRDefault="005822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21" w:rsidRPr="002142BC" w:rsidRDefault="003332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502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, ou seja, os preços não </w:t>
      </w:r>
      <w:proofErr w:type="spellStart"/>
      <w:r w:rsidR="005D5481" w:rsidRPr="003F13EE">
        <w:rPr>
          <w:rFonts w:ascii="Times New Roman" w:hAnsi="Times New Roman" w:cs="Times New Roman"/>
          <w:sz w:val="24"/>
          <w:szCs w:val="24"/>
        </w:rPr>
        <w:t>poderãoexceder</w:t>
      </w:r>
      <w:proofErr w:type="spellEnd"/>
      <w:r w:rsidR="005D5481" w:rsidRPr="003F13EE">
        <w:rPr>
          <w:rFonts w:ascii="Times New Roman" w:hAnsi="Times New Roman" w:cs="Times New Roman"/>
          <w:sz w:val="24"/>
          <w:szCs w:val="24"/>
        </w:rPr>
        <w:t xml:space="preserve">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33221" w:rsidRPr="003F13EE" w:rsidRDefault="003332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769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6769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69D7" w:rsidRPr="002142BC" w:rsidTr="00D5024E">
        <w:trPr>
          <w:trHeight w:val="4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6769D7" w:rsidRPr="002142BC" w:rsidTr="00D5024E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 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6769D7" w:rsidRPr="002142BC" w:rsidTr="00D5024E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9D7" w:rsidRPr="009D45AF" w:rsidRDefault="0089766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88,75</w:t>
            </w:r>
          </w:p>
        </w:tc>
      </w:tr>
      <w:tr w:rsidR="006769D7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769D7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6769D7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1D65B7" w:rsidRDefault="006769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D5024E" w:rsidRDefault="006769D7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592E6D" w:rsidRDefault="006769D7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9D7" w:rsidRPr="002142BC" w:rsidRDefault="007C0870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47,55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196,50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C81039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F4156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274B45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274B45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246,15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1B2D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B01B2D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1841C3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115,20</w:t>
            </w:r>
          </w:p>
        </w:tc>
      </w:tr>
      <w:tr w:rsidR="00B01B2D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1D65B7" w:rsidRDefault="00B01B2D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592E6D" w:rsidRDefault="00274B45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1B2D" w:rsidRPr="002142BC" w:rsidRDefault="00AE3BD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305,20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197,40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AE3BD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274B45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44AD7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206,00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381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592E6D" w:rsidRDefault="00B0416C" w:rsidP="003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150,50</w:t>
            </w:r>
          </w:p>
        </w:tc>
      </w:tr>
      <w:tr w:rsidR="00B0416C" w:rsidRPr="002142BC" w:rsidTr="006769D7">
        <w:trPr>
          <w:trHeight w:val="4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1D65B7" w:rsidRDefault="00B0416C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5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D5024E" w:rsidRDefault="00B0416C" w:rsidP="005B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5024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274B45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897663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16C" w:rsidRPr="002142BC" w:rsidRDefault="0065019B" w:rsidP="005B1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</w:tbl>
    <w:p w:rsidR="00362A83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3C8E" w:rsidRDefault="00B33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33221" w:rsidRDefault="004C0DC1" w:rsidP="001D65B7">
      <w:pPr>
        <w:tabs>
          <w:tab w:val="left" w:pos="771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708B3" w:rsidRPr="002142BC" w:rsidRDefault="001D65B7" w:rsidP="001D65B7">
      <w:pPr>
        <w:tabs>
          <w:tab w:val="left" w:pos="771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D9118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E2FF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D9118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r w:rsidR="00D91184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0E2FFE" w:rsidRDefault="00861279" w:rsidP="000E2F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3A230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</w:t>
      </w:r>
      <w:r w:rsidR="00C36050" w:rsidRPr="003A2306">
        <w:rPr>
          <w:rFonts w:ascii="Times New Roman" w:eastAsia="Times New Roman" w:hAnsi="Times New Roman" w:cs="Times New Roman"/>
          <w:sz w:val="24"/>
          <w:szCs w:val="24"/>
          <w:lang w:eastAsia="pt-BR"/>
        </w:rPr>
        <w:t>e seus cooperados/associados</w:t>
      </w:r>
      <w:r w:rsidR="00122755" w:rsidRPr="003A23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3A230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0E2F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3221" w:rsidRDefault="00333221" w:rsidP="000E2F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C8E" w:rsidRDefault="00B33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AD09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D09B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AD09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D09B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33C8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33C8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33C8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33221" w:rsidRPr="002142BC" w:rsidRDefault="003332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D09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D0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3A230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3A230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3A230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0E2F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3A230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3221" w:rsidRPr="000E2FFE" w:rsidRDefault="00333221" w:rsidP="000E2F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210" w:rsidRPr="002142BC" w:rsidRDefault="00095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D502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072726">
        <w:rPr>
          <w:rFonts w:ascii="Times New Roman" w:hAnsi="Times New Roman" w:cs="Times New Roman"/>
          <w:b/>
          <w:bCs/>
          <w:color w:val="auto"/>
        </w:rPr>
        <w:t>LITAÇÃO</w:t>
      </w:r>
      <w:r w:rsidR="00D5024E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Default="00C45EF4" w:rsidP="000E2F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377C" w:rsidRDefault="00DB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72726" w:rsidRPr="002142BC" w:rsidRDefault="00C45EF4" w:rsidP="00D502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D5024E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796030" w:rsidRPr="00796030" w:rsidRDefault="00796030" w:rsidP="00D502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DB377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377C" w:rsidRDefault="00DB377C" w:rsidP="00DB377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174AD" w:rsidRDefault="004174AD" w:rsidP="00DB377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B377C" w:rsidRPr="00072726" w:rsidRDefault="00DB377C" w:rsidP="00DB377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8"/>
          <w:szCs w:val="8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DB377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0727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0727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74AD" w:rsidRPr="00DB377C" w:rsidRDefault="004174AD" w:rsidP="00DB377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C8E" w:rsidRDefault="00B33C8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5F52" w:rsidRDefault="00D25F52" w:rsidP="00D25F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/>
          <w:b/>
          <w:sz w:val="24"/>
          <w:szCs w:val="24"/>
        </w:rPr>
        <w:t>COLÉGIO ESTADUAL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ALFREDO NASSER</w:t>
      </w:r>
      <w:r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AVENIDA BRASÍLIA, Nº 676, CENTRO</w:t>
      </w:r>
      <w:r>
        <w:rPr>
          <w:rFonts w:ascii="Times New Roman" w:hAnsi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/>
          <w:b/>
          <w:bCs/>
          <w:sz w:val="24"/>
          <w:szCs w:val="24"/>
        </w:rPr>
        <w:t>BRITÂNIA</w:t>
      </w:r>
      <w:r w:rsidR="00B33C8E">
        <w:rPr>
          <w:rFonts w:ascii="Times New Roman" w:hAnsi="Times New Roman"/>
          <w:b/>
          <w:bCs/>
          <w:sz w:val="24"/>
          <w:szCs w:val="24"/>
        </w:rPr>
        <w:t>-GO,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dia</w:t>
      </w:r>
      <w:r w:rsidR="00B33C8E">
        <w:rPr>
          <w:rFonts w:ascii="Times New Roman" w:hAnsi="Times New Roman"/>
          <w:sz w:val="24"/>
          <w:szCs w:val="24"/>
        </w:rPr>
        <w:t xml:space="preserve"> </w:t>
      </w:r>
      <w:r w:rsidR="00B33C8E">
        <w:rPr>
          <w:rFonts w:ascii="Times New Roman" w:hAnsi="Times New Roman"/>
          <w:b/>
          <w:sz w:val="24"/>
          <w:szCs w:val="24"/>
        </w:rPr>
        <w:t>16</w:t>
      </w:r>
      <w:r w:rsidR="00B33C8E">
        <w:rPr>
          <w:rFonts w:ascii="Times New Roman" w:hAnsi="Times New Roman"/>
          <w:sz w:val="24"/>
          <w:szCs w:val="24"/>
        </w:rPr>
        <w:t xml:space="preserve"> de </w:t>
      </w:r>
      <w:r w:rsidR="00B33C8E">
        <w:rPr>
          <w:rFonts w:ascii="Times New Roman" w:hAnsi="Times New Roman"/>
          <w:b/>
          <w:sz w:val="24"/>
          <w:szCs w:val="24"/>
        </w:rPr>
        <w:t>AGOSTO</w:t>
      </w:r>
      <w:r w:rsidR="00B33C8E">
        <w:rPr>
          <w:rFonts w:ascii="Times New Roman" w:hAnsi="Times New Roman"/>
          <w:sz w:val="24"/>
          <w:szCs w:val="24"/>
        </w:rPr>
        <w:t xml:space="preserve"> até o dia </w:t>
      </w:r>
      <w:r w:rsidR="00B33C8E">
        <w:rPr>
          <w:rFonts w:ascii="Times New Roman" w:hAnsi="Times New Roman"/>
          <w:b/>
          <w:sz w:val="24"/>
          <w:szCs w:val="24"/>
        </w:rPr>
        <w:t>19</w:t>
      </w:r>
      <w:r w:rsidR="00B33C8E">
        <w:rPr>
          <w:rFonts w:ascii="Times New Roman" w:hAnsi="Times New Roman"/>
          <w:sz w:val="24"/>
          <w:szCs w:val="24"/>
        </w:rPr>
        <w:t xml:space="preserve"> de </w:t>
      </w:r>
      <w:r w:rsidR="00B33C8E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="00AA62C7">
        <w:rPr>
          <w:rFonts w:ascii="Times New Roman" w:hAnsi="Times New Roman"/>
          <w:b/>
          <w:sz w:val="24"/>
          <w:szCs w:val="24"/>
        </w:rPr>
        <w:t>07</w:t>
      </w:r>
      <w:r w:rsidR="00B33C8E">
        <w:rPr>
          <w:rFonts w:ascii="Times New Roman" w:hAnsi="Times New Roman"/>
          <w:b/>
          <w:sz w:val="24"/>
          <w:szCs w:val="24"/>
        </w:rPr>
        <w:t>:00</w:t>
      </w:r>
      <w:proofErr w:type="gramEnd"/>
      <w:r w:rsidR="00AA62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às </w:t>
      </w:r>
      <w:r w:rsidRPr="00B044CC">
        <w:rPr>
          <w:rFonts w:ascii="Times New Roman" w:hAnsi="Times New Roman"/>
          <w:b/>
          <w:sz w:val="24"/>
          <w:szCs w:val="24"/>
        </w:rPr>
        <w:t>11</w:t>
      </w:r>
      <w:r w:rsidR="00B33C8E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25F52" w:rsidRDefault="00D25F52" w:rsidP="00D25F52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0727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4174A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72E30">
        <w:rPr>
          <w:rFonts w:ascii="Times New Roman" w:hAnsi="Times New Roman" w:cs="Times New Roman"/>
          <w:sz w:val="24"/>
          <w:szCs w:val="24"/>
          <w:lang w:eastAsia="pt-BR"/>
        </w:rPr>
        <w:t xml:space="preserve">Escola </w:t>
      </w:r>
      <w:r w:rsidR="00572E30" w:rsidRPr="004174AD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 xml:space="preserve">Estadual Governador </w:t>
      </w:r>
      <w:r w:rsidR="00E62957" w:rsidRPr="004174AD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Henrique Santillo</w:t>
      </w:r>
      <w:r w:rsidR="00E62957" w:rsidRPr="004174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62957" w:rsidRPr="0067742C">
        <w:rPr>
          <w:rFonts w:ascii="Times New Roman" w:hAnsi="Times New Roman" w:cs="Times New Roman"/>
          <w:bCs/>
          <w:sz w:val="24"/>
          <w:szCs w:val="24"/>
        </w:rPr>
        <w:t>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930CD" w:rsidRPr="004174AD">
        <w:rPr>
          <w:rFonts w:ascii="Times New Roman" w:hAnsi="Times New Roman" w:cs="Times New Roman"/>
          <w:b/>
          <w:bCs/>
          <w:caps/>
          <w:sz w:val="24"/>
          <w:szCs w:val="24"/>
        </w:rPr>
        <w:t>Rua Vereador Edson Antunes Pereira</w:t>
      </w:r>
      <w:r w:rsidR="009930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30CD" w:rsidRPr="004174AD">
        <w:rPr>
          <w:rFonts w:ascii="Times New Roman" w:hAnsi="Times New Roman" w:cs="Times New Roman"/>
          <w:b/>
          <w:bCs/>
          <w:caps/>
          <w:sz w:val="24"/>
          <w:szCs w:val="24"/>
        </w:rPr>
        <w:t>nº 508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930CD" w:rsidRPr="004174AD">
        <w:rPr>
          <w:rFonts w:ascii="Times New Roman" w:hAnsi="Times New Roman" w:cs="Times New Roman"/>
          <w:b/>
          <w:bCs/>
          <w:caps/>
          <w:sz w:val="24"/>
          <w:szCs w:val="24"/>
        </w:rPr>
        <w:t>Britânia</w:t>
      </w:r>
      <w:r w:rsidR="00B33C8E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="00417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3221" w:rsidRDefault="00333221" w:rsidP="000727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2726" w:rsidRPr="00072726" w:rsidRDefault="00072726" w:rsidP="000727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3221" w:rsidRPr="002142BC" w:rsidRDefault="003332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DB377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3221" w:rsidRDefault="00333221" w:rsidP="00DB377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3221" w:rsidRPr="00DB377C" w:rsidRDefault="00333221" w:rsidP="00DB377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B33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13.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707B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707B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07BC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707BCB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B044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bookmarkStart w:id="0" w:name="_GoBack"/>
      <w:bookmarkEnd w:id="0"/>
    </w:p>
    <w:p w:rsidR="00B044CC" w:rsidRDefault="00B044CC" w:rsidP="00B044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44CC" w:rsidRDefault="00B044CC" w:rsidP="00B044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44CC" w:rsidRDefault="00B044CC" w:rsidP="00B044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3C8E" w:rsidRDefault="00B33C8E" w:rsidP="00B044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44CC" w:rsidRPr="00072726" w:rsidRDefault="00B044CC" w:rsidP="00B044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:rsidR="00682B9C" w:rsidRDefault="00707BCB" w:rsidP="000727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74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Britânia</w:t>
      </w:r>
      <w:r w:rsidR="00D64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="004174AD" w:rsidRPr="0041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4C0DC1" w:rsidRPr="0041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B33C8E" w:rsidRPr="00B33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5F3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33C8E" w:rsidRPr="00B33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A57FB" w:rsidRPr="00B33C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2A57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44CC" w:rsidRDefault="00B044CC" w:rsidP="000727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726" w:rsidRPr="00072726" w:rsidRDefault="00072726" w:rsidP="0007272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0202FF" w:rsidRPr="004174AD" w:rsidRDefault="002A57FB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74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LUCIANA FÁTIMA VIEIRA ASSUNÇÃO</w:t>
      </w:r>
    </w:p>
    <w:p w:rsidR="00072726" w:rsidRDefault="00072726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:rsidR="00072726" w:rsidRPr="00072726" w:rsidRDefault="00072726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:rsidR="000202FF" w:rsidRDefault="000202FF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72726" w:rsidRPr="00072726" w:rsidRDefault="00072726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CE317F" w:rsidRPr="004174AD" w:rsidRDefault="00CE317F" w:rsidP="00A34F3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174AD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GOVERNADOR HENRIQUE SANTILLO</w:t>
      </w:r>
    </w:p>
    <w:p w:rsidR="00072726" w:rsidRPr="00072726" w:rsidRDefault="00072726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0202FF" w:rsidRPr="002142BC" w:rsidRDefault="000202FF" w:rsidP="00A34F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F8" w:rsidRDefault="001C45F8" w:rsidP="004C0DC1">
      <w:pPr>
        <w:spacing w:after="0" w:line="240" w:lineRule="auto"/>
      </w:pPr>
      <w:r>
        <w:separator/>
      </w:r>
    </w:p>
  </w:endnote>
  <w:endnote w:type="continuationSeparator" w:id="0">
    <w:p w:rsidR="001C45F8" w:rsidRDefault="001C45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F8" w:rsidRDefault="001C45F8" w:rsidP="004C0DC1">
      <w:pPr>
        <w:spacing w:after="0" w:line="240" w:lineRule="auto"/>
      </w:pPr>
      <w:r>
        <w:separator/>
      </w:r>
    </w:p>
  </w:footnote>
  <w:footnote w:type="continuationSeparator" w:id="0">
    <w:p w:rsidR="001C45F8" w:rsidRDefault="001C45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3887"/>
    <w:rsid w:val="00040B78"/>
    <w:rsid w:val="000519A0"/>
    <w:rsid w:val="00067E0B"/>
    <w:rsid w:val="00072726"/>
    <w:rsid w:val="00073055"/>
    <w:rsid w:val="00095210"/>
    <w:rsid w:val="000A0F5A"/>
    <w:rsid w:val="000A6688"/>
    <w:rsid w:val="000C6CB2"/>
    <w:rsid w:val="000D00E9"/>
    <w:rsid w:val="000D0376"/>
    <w:rsid w:val="000D14C3"/>
    <w:rsid w:val="000E2FFE"/>
    <w:rsid w:val="000E4EB9"/>
    <w:rsid w:val="000E52B3"/>
    <w:rsid w:val="000F2EF1"/>
    <w:rsid w:val="00102E85"/>
    <w:rsid w:val="001133D8"/>
    <w:rsid w:val="0012070C"/>
    <w:rsid w:val="00122755"/>
    <w:rsid w:val="00150C32"/>
    <w:rsid w:val="0017334E"/>
    <w:rsid w:val="00174D69"/>
    <w:rsid w:val="001752DC"/>
    <w:rsid w:val="001841C3"/>
    <w:rsid w:val="00196CD8"/>
    <w:rsid w:val="00197177"/>
    <w:rsid w:val="001A6DEB"/>
    <w:rsid w:val="001C45F8"/>
    <w:rsid w:val="001C4D6C"/>
    <w:rsid w:val="001D65B7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D5D"/>
    <w:rsid w:val="00227471"/>
    <w:rsid w:val="00244A71"/>
    <w:rsid w:val="00245873"/>
    <w:rsid w:val="00265FCC"/>
    <w:rsid w:val="00267746"/>
    <w:rsid w:val="00274B45"/>
    <w:rsid w:val="00280723"/>
    <w:rsid w:val="002935B1"/>
    <w:rsid w:val="00297C3D"/>
    <w:rsid w:val="002A1CA9"/>
    <w:rsid w:val="002A57FB"/>
    <w:rsid w:val="002A739F"/>
    <w:rsid w:val="002B1996"/>
    <w:rsid w:val="002B609F"/>
    <w:rsid w:val="002C25D7"/>
    <w:rsid w:val="002C2B84"/>
    <w:rsid w:val="002D64FB"/>
    <w:rsid w:val="002E76C3"/>
    <w:rsid w:val="00313ABE"/>
    <w:rsid w:val="00321388"/>
    <w:rsid w:val="00333221"/>
    <w:rsid w:val="00333365"/>
    <w:rsid w:val="00357386"/>
    <w:rsid w:val="0035777B"/>
    <w:rsid w:val="003627F8"/>
    <w:rsid w:val="00362A83"/>
    <w:rsid w:val="003708B3"/>
    <w:rsid w:val="003806E7"/>
    <w:rsid w:val="00396626"/>
    <w:rsid w:val="003977F8"/>
    <w:rsid w:val="003A2306"/>
    <w:rsid w:val="003A52A2"/>
    <w:rsid w:val="003C07A6"/>
    <w:rsid w:val="003D0634"/>
    <w:rsid w:val="003D4CC3"/>
    <w:rsid w:val="003D579C"/>
    <w:rsid w:val="003F13EE"/>
    <w:rsid w:val="00413CD9"/>
    <w:rsid w:val="004174A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98C"/>
    <w:rsid w:val="004B76E5"/>
    <w:rsid w:val="004C0DC1"/>
    <w:rsid w:val="004D7446"/>
    <w:rsid w:val="004F5CBF"/>
    <w:rsid w:val="00503899"/>
    <w:rsid w:val="00505165"/>
    <w:rsid w:val="005101D6"/>
    <w:rsid w:val="00522D39"/>
    <w:rsid w:val="00545C39"/>
    <w:rsid w:val="00564496"/>
    <w:rsid w:val="00570847"/>
    <w:rsid w:val="00572E30"/>
    <w:rsid w:val="00576F33"/>
    <w:rsid w:val="0058224D"/>
    <w:rsid w:val="00590945"/>
    <w:rsid w:val="00591CF3"/>
    <w:rsid w:val="00592E6D"/>
    <w:rsid w:val="005A1A2D"/>
    <w:rsid w:val="005B1289"/>
    <w:rsid w:val="005C3EDA"/>
    <w:rsid w:val="005C6148"/>
    <w:rsid w:val="005D5481"/>
    <w:rsid w:val="005D60A3"/>
    <w:rsid w:val="005D674B"/>
    <w:rsid w:val="005D6F64"/>
    <w:rsid w:val="005D7A86"/>
    <w:rsid w:val="005F343C"/>
    <w:rsid w:val="005F3BED"/>
    <w:rsid w:val="00601F27"/>
    <w:rsid w:val="00602939"/>
    <w:rsid w:val="00603384"/>
    <w:rsid w:val="006052FE"/>
    <w:rsid w:val="006058B2"/>
    <w:rsid w:val="00610C70"/>
    <w:rsid w:val="00612ABC"/>
    <w:rsid w:val="006165CC"/>
    <w:rsid w:val="00620C0F"/>
    <w:rsid w:val="00644AD7"/>
    <w:rsid w:val="00647621"/>
    <w:rsid w:val="0065019B"/>
    <w:rsid w:val="00655F1E"/>
    <w:rsid w:val="00657CD6"/>
    <w:rsid w:val="00660AE1"/>
    <w:rsid w:val="006769D7"/>
    <w:rsid w:val="0067742C"/>
    <w:rsid w:val="00682B9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138"/>
    <w:rsid w:val="00707BCB"/>
    <w:rsid w:val="00725662"/>
    <w:rsid w:val="00731DCF"/>
    <w:rsid w:val="00736023"/>
    <w:rsid w:val="00743170"/>
    <w:rsid w:val="00756584"/>
    <w:rsid w:val="007807F2"/>
    <w:rsid w:val="00794B37"/>
    <w:rsid w:val="00796030"/>
    <w:rsid w:val="007A1C1E"/>
    <w:rsid w:val="007A2410"/>
    <w:rsid w:val="007A7BF5"/>
    <w:rsid w:val="007B2900"/>
    <w:rsid w:val="007C0870"/>
    <w:rsid w:val="007C51DD"/>
    <w:rsid w:val="007C6462"/>
    <w:rsid w:val="007D264D"/>
    <w:rsid w:val="007E398B"/>
    <w:rsid w:val="007F3DBF"/>
    <w:rsid w:val="00804AE7"/>
    <w:rsid w:val="00811698"/>
    <w:rsid w:val="0081398F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7663"/>
    <w:rsid w:val="008A660B"/>
    <w:rsid w:val="008B3170"/>
    <w:rsid w:val="008D216C"/>
    <w:rsid w:val="008F18A2"/>
    <w:rsid w:val="008F3EB4"/>
    <w:rsid w:val="008F533A"/>
    <w:rsid w:val="00913604"/>
    <w:rsid w:val="009139BE"/>
    <w:rsid w:val="00921BC2"/>
    <w:rsid w:val="0092607A"/>
    <w:rsid w:val="00933831"/>
    <w:rsid w:val="0093705C"/>
    <w:rsid w:val="00944287"/>
    <w:rsid w:val="00945967"/>
    <w:rsid w:val="00951E98"/>
    <w:rsid w:val="0095385C"/>
    <w:rsid w:val="009930CD"/>
    <w:rsid w:val="009A160B"/>
    <w:rsid w:val="009B371C"/>
    <w:rsid w:val="009B3F57"/>
    <w:rsid w:val="009C627B"/>
    <w:rsid w:val="009D45A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F33"/>
    <w:rsid w:val="00A35698"/>
    <w:rsid w:val="00A41748"/>
    <w:rsid w:val="00A43820"/>
    <w:rsid w:val="00A610ED"/>
    <w:rsid w:val="00A74295"/>
    <w:rsid w:val="00A8230C"/>
    <w:rsid w:val="00A829A7"/>
    <w:rsid w:val="00A95488"/>
    <w:rsid w:val="00AA55C2"/>
    <w:rsid w:val="00AA62C7"/>
    <w:rsid w:val="00AD09B9"/>
    <w:rsid w:val="00AD0A8B"/>
    <w:rsid w:val="00AD29C9"/>
    <w:rsid w:val="00AE3BDB"/>
    <w:rsid w:val="00AF16F4"/>
    <w:rsid w:val="00B01B2D"/>
    <w:rsid w:val="00B0416C"/>
    <w:rsid w:val="00B044CC"/>
    <w:rsid w:val="00B05536"/>
    <w:rsid w:val="00B05988"/>
    <w:rsid w:val="00B05E55"/>
    <w:rsid w:val="00B30B0D"/>
    <w:rsid w:val="00B30B26"/>
    <w:rsid w:val="00B33C8E"/>
    <w:rsid w:val="00B54E8A"/>
    <w:rsid w:val="00B61D1F"/>
    <w:rsid w:val="00B70478"/>
    <w:rsid w:val="00B77BD8"/>
    <w:rsid w:val="00B83E0F"/>
    <w:rsid w:val="00B865C1"/>
    <w:rsid w:val="00B90148"/>
    <w:rsid w:val="00B934CC"/>
    <w:rsid w:val="00BA6906"/>
    <w:rsid w:val="00BB4112"/>
    <w:rsid w:val="00BC0A2B"/>
    <w:rsid w:val="00BF1DBF"/>
    <w:rsid w:val="00C01130"/>
    <w:rsid w:val="00C01AA1"/>
    <w:rsid w:val="00C01F11"/>
    <w:rsid w:val="00C10707"/>
    <w:rsid w:val="00C151DA"/>
    <w:rsid w:val="00C36050"/>
    <w:rsid w:val="00C45EF4"/>
    <w:rsid w:val="00C460BA"/>
    <w:rsid w:val="00C52B9B"/>
    <w:rsid w:val="00C52E61"/>
    <w:rsid w:val="00C52F53"/>
    <w:rsid w:val="00C557F1"/>
    <w:rsid w:val="00C5582D"/>
    <w:rsid w:val="00C56E74"/>
    <w:rsid w:val="00C65560"/>
    <w:rsid w:val="00C661CC"/>
    <w:rsid w:val="00C669BE"/>
    <w:rsid w:val="00C669EA"/>
    <w:rsid w:val="00C81039"/>
    <w:rsid w:val="00C814B9"/>
    <w:rsid w:val="00C86685"/>
    <w:rsid w:val="00CA64A0"/>
    <w:rsid w:val="00CD5033"/>
    <w:rsid w:val="00CD7C0F"/>
    <w:rsid w:val="00CE317F"/>
    <w:rsid w:val="00CF04A0"/>
    <w:rsid w:val="00D023DB"/>
    <w:rsid w:val="00D15292"/>
    <w:rsid w:val="00D1673C"/>
    <w:rsid w:val="00D16803"/>
    <w:rsid w:val="00D24DA6"/>
    <w:rsid w:val="00D25F52"/>
    <w:rsid w:val="00D30AA4"/>
    <w:rsid w:val="00D35EFE"/>
    <w:rsid w:val="00D44A9E"/>
    <w:rsid w:val="00D4723F"/>
    <w:rsid w:val="00D5024E"/>
    <w:rsid w:val="00D542EA"/>
    <w:rsid w:val="00D645EE"/>
    <w:rsid w:val="00D671CD"/>
    <w:rsid w:val="00D70BBD"/>
    <w:rsid w:val="00D85309"/>
    <w:rsid w:val="00D901EA"/>
    <w:rsid w:val="00D91184"/>
    <w:rsid w:val="00DA0770"/>
    <w:rsid w:val="00DB377C"/>
    <w:rsid w:val="00DC0EAE"/>
    <w:rsid w:val="00DD599B"/>
    <w:rsid w:val="00DF005A"/>
    <w:rsid w:val="00DF29FA"/>
    <w:rsid w:val="00DF77E2"/>
    <w:rsid w:val="00E07C14"/>
    <w:rsid w:val="00E37354"/>
    <w:rsid w:val="00E374F9"/>
    <w:rsid w:val="00E561E7"/>
    <w:rsid w:val="00E62032"/>
    <w:rsid w:val="00E6295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1563"/>
    <w:rsid w:val="00F43CD4"/>
    <w:rsid w:val="00F52F58"/>
    <w:rsid w:val="00F6648A"/>
    <w:rsid w:val="00F678C6"/>
    <w:rsid w:val="00F736D0"/>
    <w:rsid w:val="00F93790"/>
    <w:rsid w:val="00F979E7"/>
    <w:rsid w:val="00FA2DCB"/>
    <w:rsid w:val="00FA4041"/>
    <w:rsid w:val="00FA5024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FBBBF-06A2-4BB8-9791-33AFAD7A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2800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2016-05-23T10:24:00Z</dcterms:created>
  <dcterms:modified xsi:type="dcterms:W3CDTF">2016-07-19T13:24:00Z</dcterms:modified>
</cp:coreProperties>
</file>