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842B7B" w:rsidRDefault="00842B7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pt-PT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1.1 </w:t>
      </w:r>
      <w:r w:rsidRPr="00842B7B">
        <w:rPr>
          <w:rFonts w:ascii="Times New Roman" w:eastAsia="Times New Roman" w:hAnsi="Times New Roman"/>
          <w:b/>
          <w:color w:val="000000"/>
          <w:sz w:val="24"/>
          <w:szCs w:val="24"/>
        </w:rPr>
        <w:t>O CONSELHO ESCOLAR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171A1" w:rsidRPr="00373CAE">
        <w:rPr>
          <w:rFonts w:ascii="Times New Roman" w:hAnsi="Times New Roman" w:cs="Times New Roman"/>
          <w:b/>
          <w:sz w:val="24"/>
          <w:szCs w:val="24"/>
          <w:lang w:val="pt-PT"/>
        </w:rPr>
        <w:t>AGRIPINA DE ALMEIDA LAMOUNIER DE SOUSA</w:t>
      </w:r>
      <w:r w:rsidR="00D85309" w:rsidRPr="008A5F5A">
        <w:rPr>
          <w:rFonts w:ascii="Times New Roman" w:hAnsi="Times New Roman" w:cs="Times New Roman"/>
          <w:bCs/>
          <w:sz w:val="24"/>
          <w:szCs w:val="24"/>
        </w:rPr>
        <w:t>,</w:t>
      </w:r>
      <w:r w:rsid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F5A" w:rsidRPr="008A5F5A">
        <w:rPr>
          <w:rFonts w:ascii="Times New Roman" w:hAnsi="Times New Roman" w:cs="Times New Roman"/>
          <w:bCs/>
          <w:sz w:val="24"/>
          <w:szCs w:val="24"/>
        </w:rPr>
        <w:t>inscrita no CNPJ nº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1A1">
        <w:rPr>
          <w:rFonts w:ascii="Times New Roman" w:eastAsia="Times New Roman" w:hAnsi="Times New Roman" w:cs="Times New Roman"/>
          <w:b/>
          <w:sz w:val="24"/>
          <w:szCs w:val="24"/>
        </w:rPr>
        <w:t>00.671.863/0001/90</w:t>
      </w:r>
      <w:r w:rsidR="008A5F5A" w:rsidRPr="008A5F5A">
        <w:rPr>
          <w:rFonts w:ascii="Times New Roman" w:hAnsi="Times New Roman" w:cs="Times New Roman"/>
          <w:sz w:val="24"/>
        </w:rPr>
        <w:t>,</w:t>
      </w:r>
      <w:r w:rsidR="008A5F5A" w:rsidRPr="008A5F5A">
        <w:rPr>
          <w:sz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5F5A">
        <w:rPr>
          <w:rFonts w:ascii="Times New Roman" w:eastAsia="Times New Roman" w:hAnsi="Times New Roman"/>
          <w:color w:val="000000"/>
          <w:sz w:val="24"/>
          <w:szCs w:val="24"/>
        </w:rPr>
        <w:t xml:space="preserve">Unidade Escolar </w:t>
      </w:r>
      <w:r w:rsidR="009171A1" w:rsidRPr="00373CAE">
        <w:rPr>
          <w:rFonts w:ascii="Times New Roman" w:hAnsi="Times New Roman" w:cs="Times New Roman"/>
          <w:b/>
          <w:sz w:val="24"/>
          <w:szCs w:val="24"/>
          <w:lang w:val="pt-PT"/>
        </w:rPr>
        <w:t>COLÉGIO ESTADUAL MARIA EULÁLIA DE JESUS PORTILHO</w:t>
      </w:r>
      <w:r w:rsidR="008A5F5A"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181294">
        <w:rPr>
          <w:rFonts w:ascii="Times New Roman" w:hAnsi="Times New Roman" w:cs="Times New Roman"/>
          <w:b/>
          <w:bCs/>
          <w:sz w:val="24"/>
          <w:szCs w:val="24"/>
        </w:rPr>
        <w:t xml:space="preserve">REGIONAL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181294">
        <w:rPr>
          <w:rFonts w:ascii="Times New Roman" w:hAnsi="Times New Roman" w:cs="Times New Roman"/>
          <w:b/>
          <w:bCs/>
          <w:sz w:val="24"/>
          <w:szCs w:val="24"/>
        </w:rPr>
        <w:t xml:space="preserve"> EDUCAÇÃO</w:t>
      </w:r>
      <w:r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181294">
        <w:rPr>
          <w:rFonts w:ascii="Times New Roman" w:hAnsi="Times New Roman" w:cs="Times New Roman"/>
          <w:b/>
          <w:bCs/>
          <w:sz w:val="24"/>
          <w:szCs w:val="24"/>
        </w:rPr>
        <w:t xml:space="preserve"> DE PIRANHAS</w:t>
      </w:r>
      <w:r w:rsidR="00C45EF4" w:rsidRPr="008A5F5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A5F5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A5F5A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A5F5A">
        <w:rPr>
          <w:rFonts w:ascii="Times New Roman" w:hAnsi="Times New Roman" w:cs="Times New Roman"/>
          <w:sz w:val="24"/>
          <w:szCs w:val="24"/>
        </w:rPr>
        <w:t xml:space="preserve"> </w:t>
      </w:r>
      <w:r w:rsidR="00181294" w:rsidRPr="00181294">
        <w:rPr>
          <w:rFonts w:ascii="Times New Roman" w:hAnsi="Times New Roman" w:cs="Times New Roman"/>
          <w:b/>
          <w:sz w:val="24"/>
          <w:szCs w:val="24"/>
        </w:rPr>
        <w:t>PIRANHAS</w:t>
      </w:r>
      <w:r w:rsidR="00181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294" w:rsidRPr="00181294">
        <w:rPr>
          <w:rFonts w:ascii="Times New Roman" w:hAnsi="Times New Roman" w:cs="Times New Roman"/>
          <w:b/>
          <w:sz w:val="24"/>
          <w:szCs w:val="24"/>
        </w:rPr>
        <w:t>-</w:t>
      </w:r>
      <w:r w:rsidR="00181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294" w:rsidRPr="00181294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8A5F5A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2142BC">
        <w:rPr>
          <w:rFonts w:ascii="Times New Roman" w:hAnsi="Times New Roman" w:cs="Times New Roman"/>
          <w:sz w:val="24"/>
          <w:szCs w:val="24"/>
        </w:rPr>
        <w:t>,</w:t>
      </w:r>
      <w:r w:rsidR="008A5F5A" w:rsidRPr="008A5F5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9171A1">
        <w:rPr>
          <w:rFonts w:ascii="Times New Roman" w:eastAsia="Times New Roman" w:hAnsi="Times New Roman" w:cs="Times New Roman"/>
          <w:b/>
          <w:sz w:val="24"/>
          <w:szCs w:val="24"/>
        </w:rPr>
        <w:t>JARBAS ALVES DE OLIVEIRA</w:t>
      </w:r>
      <w:r w:rsidR="008A5F5A">
        <w:rPr>
          <w:rFonts w:ascii="Times New Roman" w:eastAsia="Times New Roman" w:hAnsi="Times New Roman"/>
          <w:color w:val="000000"/>
          <w:sz w:val="24"/>
          <w:szCs w:val="24"/>
        </w:rPr>
        <w:t>, inscrito (a) no CPF</w:t>
      </w:r>
      <w:r w:rsidR="00965E81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8A5F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171A1">
        <w:rPr>
          <w:rFonts w:ascii="Times New Roman" w:eastAsia="Times New Roman" w:hAnsi="Times New Roman" w:cs="Times New Roman"/>
          <w:b/>
          <w:sz w:val="24"/>
          <w:szCs w:val="24"/>
        </w:rPr>
        <w:t>556.242.861-</w:t>
      </w:r>
      <w:proofErr w:type="gramStart"/>
      <w:r w:rsidR="009171A1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F80B1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A5F5A">
        <w:rPr>
          <w:rFonts w:ascii="Times New Roman" w:eastAsia="Times New Roman" w:hAnsi="Times New Roman"/>
          <w:color w:val="000000"/>
          <w:sz w:val="24"/>
          <w:szCs w:val="24"/>
        </w:rPr>
        <w:t>Carteira</w:t>
      </w:r>
      <w:proofErr w:type="gramEnd"/>
      <w:r w:rsidR="008A5F5A">
        <w:rPr>
          <w:rFonts w:ascii="Times New Roman" w:eastAsia="Times New Roman" w:hAnsi="Times New Roman"/>
          <w:color w:val="000000"/>
          <w:sz w:val="24"/>
          <w:szCs w:val="24"/>
        </w:rPr>
        <w:t xml:space="preserve"> de Identidade nº </w:t>
      </w:r>
      <w:r w:rsidR="00965E81">
        <w:rPr>
          <w:rFonts w:ascii="Times New Roman" w:eastAsia="Times New Roman" w:hAnsi="Times New Roman" w:cs="Times New Roman"/>
          <w:b/>
          <w:sz w:val="24"/>
          <w:szCs w:val="24"/>
        </w:rPr>
        <w:t>1.941174</w:t>
      </w:r>
      <w:r w:rsidR="008A5F5A"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="008918E4"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8A5F5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8A5F5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21391" w:rsidRPr="007C419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21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194">
        <w:rPr>
          <w:rFonts w:ascii="Times New Roman" w:hAnsi="Times New Roman" w:cs="Times New Roman"/>
          <w:b/>
          <w:bCs/>
          <w:sz w:val="24"/>
          <w:szCs w:val="24"/>
        </w:rPr>
        <w:t>05 de Agosto de 2016</w:t>
      </w:r>
      <w:r w:rsidR="001213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8A5F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1391" w:rsidRPr="00373CAE">
        <w:rPr>
          <w:rFonts w:ascii="Times New Roman" w:hAnsi="Times New Roman" w:cs="Times New Roman"/>
          <w:b/>
          <w:sz w:val="24"/>
          <w:szCs w:val="24"/>
          <w:lang w:val="pt-PT"/>
        </w:rPr>
        <w:t>AV. BRASIL CENTRAL, 1.440, Stº. CENTR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AL, PIRANHAS-GO.</w:t>
      </w:r>
    </w:p>
    <w:p w:rsidR="008A5F5A" w:rsidRPr="002142BC" w:rsidRDefault="008A5F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81294" w:rsidRDefault="0018129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294" w:rsidRPr="003F13EE" w:rsidRDefault="00181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12139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12139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 -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589,75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180,40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99,75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308,00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239,85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314,79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359,40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166,00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382,80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372,00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- DEGRANADO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149,90</w:t>
            </w:r>
          </w:p>
        </w:tc>
      </w:tr>
      <w:tr w:rsidR="00121391" w:rsidRPr="002142BC" w:rsidTr="001213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PAULISTA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81294" w:rsidP="0002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391" w:rsidRPr="00842B7B" w:rsidRDefault="00121391" w:rsidP="0002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84B5E" w:rsidRDefault="00984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84B5E" w:rsidRPr="002142BC" w:rsidRDefault="00984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2B7B" w:rsidRPr="002142BC" w:rsidRDefault="00842B7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42B7B" w:rsidRPr="002142BC" w:rsidRDefault="00842B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842B7B">
        <w:rPr>
          <w:rFonts w:ascii="Times New Roman" w:eastAsia="Times New Roman" w:hAnsi="Times New Roman"/>
          <w:b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842B7B">
        <w:rPr>
          <w:rFonts w:ascii="Times New Roman" w:eastAsia="Times New Roman" w:hAnsi="Times New Roman"/>
          <w:b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</w:t>
      </w:r>
      <w:r w:rsidRPr="00984B5E">
        <w:rPr>
          <w:rFonts w:ascii="Times New Roman" w:hAnsi="Times New Roman" w:cs="Times New Roman"/>
          <w:b/>
          <w:bCs/>
          <w:color w:val="auto"/>
        </w:rPr>
        <w:t>NOME COMPLETO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42B7B" w:rsidRDefault="00842B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2B7B" w:rsidRDefault="00842B7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8508D5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8D5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8508D5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2B7B" w:rsidRPr="0067742C" w:rsidRDefault="00842B7B" w:rsidP="00842B7B">
      <w:pPr>
        <w:jc w:val="both"/>
        <w:rPr>
          <w:rFonts w:ascii="Times New Roman" w:hAnsi="Times New Roman" w:cs="Times New Roman"/>
          <w:sz w:val="24"/>
          <w:szCs w:val="24"/>
        </w:rPr>
      </w:pPr>
      <w:r w:rsidRPr="005B213E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5B213E">
        <w:rPr>
          <w:rFonts w:ascii="Times New Roman" w:hAnsi="Times New Roman"/>
          <w:b/>
          <w:sz w:val="24"/>
          <w:szCs w:val="24"/>
        </w:rPr>
        <w:t>SUBSECRETARIA REGIONAL DE EDUCAÇÃO DE PIRANHAS</w:t>
      </w:r>
      <w:r w:rsidRPr="005B213E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5B213E">
        <w:rPr>
          <w:rFonts w:ascii="Times New Roman" w:hAnsi="Times New Roman"/>
          <w:b/>
          <w:bCs/>
          <w:sz w:val="24"/>
          <w:szCs w:val="24"/>
        </w:rPr>
        <w:t>RUA 15 DE NOVEMBRO, ESQ C/GO-060 S/N. SETOR PALMARES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A60C4">
        <w:rPr>
          <w:rFonts w:ascii="Times New Roman" w:hAnsi="Times New Roman"/>
          <w:bCs/>
          <w:sz w:val="24"/>
          <w:szCs w:val="24"/>
        </w:rPr>
        <w:t>município de</w:t>
      </w:r>
      <w:r w:rsidRPr="005B213E">
        <w:rPr>
          <w:rFonts w:ascii="Times New Roman" w:hAnsi="Times New Roman"/>
          <w:b/>
          <w:bCs/>
          <w:sz w:val="24"/>
          <w:szCs w:val="24"/>
        </w:rPr>
        <w:t xml:space="preserve"> PIRANHAS-GO</w:t>
      </w:r>
      <w:r w:rsidRPr="005B213E">
        <w:rPr>
          <w:rFonts w:ascii="Times New Roman" w:hAnsi="Times New Roman"/>
          <w:bCs/>
          <w:sz w:val="24"/>
          <w:szCs w:val="24"/>
        </w:rPr>
        <w:t xml:space="preserve">, </w:t>
      </w:r>
      <w:r w:rsidRPr="005B213E">
        <w:rPr>
          <w:rFonts w:ascii="Times New Roman" w:hAnsi="Times New Roman"/>
          <w:sz w:val="24"/>
          <w:szCs w:val="24"/>
        </w:rPr>
        <w:t>do dia</w:t>
      </w:r>
      <w:r w:rsidR="007C4194">
        <w:rPr>
          <w:rFonts w:ascii="Times New Roman" w:hAnsi="Times New Roman"/>
          <w:sz w:val="24"/>
          <w:szCs w:val="24"/>
        </w:rPr>
        <w:t xml:space="preserve"> </w:t>
      </w:r>
      <w:r w:rsidR="007C419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C419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C419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7C4194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7C419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C419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C419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B213E">
        <w:rPr>
          <w:rFonts w:ascii="Times New Roman" w:hAnsi="Times New Roman"/>
          <w:sz w:val="24"/>
          <w:szCs w:val="24"/>
        </w:rPr>
        <w:t xml:space="preserve">, </w:t>
      </w:r>
      <w:r w:rsidRPr="005B213E">
        <w:rPr>
          <w:rFonts w:ascii="Times New Roman" w:hAnsi="Times New Roman"/>
          <w:b/>
          <w:sz w:val="24"/>
          <w:szCs w:val="24"/>
        </w:rPr>
        <w:t xml:space="preserve">das </w:t>
      </w:r>
      <w:proofErr w:type="gramStart"/>
      <w:r w:rsidRPr="005B213E">
        <w:rPr>
          <w:rFonts w:ascii="Times New Roman" w:hAnsi="Times New Roman"/>
          <w:b/>
          <w:sz w:val="24"/>
          <w:szCs w:val="24"/>
        </w:rPr>
        <w:t>13:00</w:t>
      </w:r>
      <w:proofErr w:type="gramEnd"/>
      <w:r w:rsidRPr="005B213E">
        <w:rPr>
          <w:rFonts w:ascii="Times New Roman" w:hAnsi="Times New Roman"/>
          <w:b/>
          <w:sz w:val="24"/>
          <w:szCs w:val="24"/>
        </w:rPr>
        <w:t xml:space="preserve"> às 17:00 horas</w:t>
      </w:r>
      <w:r w:rsidRPr="005B213E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</w:t>
      </w:r>
      <w:r w:rsidRPr="0067742C">
        <w:rPr>
          <w:rFonts w:ascii="Times New Roman" w:hAnsi="Times New Roman" w:cs="Times New Roman"/>
          <w:sz w:val="24"/>
          <w:szCs w:val="24"/>
        </w:rPr>
        <w:t>.</w:t>
      </w:r>
    </w:p>
    <w:p w:rsidR="00842B7B" w:rsidRDefault="00842B7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</w:t>
      </w:r>
      <w:r w:rsidR="00CE3DE5">
        <w:rPr>
          <w:rFonts w:ascii="Times New Roman" w:hAnsi="Times New Roman" w:cs="Times New Roman"/>
          <w:sz w:val="24"/>
          <w:szCs w:val="24"/>
        </w:rPr>
        <w:t xml:space="preserve">no </w:t>
      </w:r>
      <w:r w:rsidR="00CE3DE5" w:rsidRPr="008508D5">
        <w:rPr>
          <w:rFonts w:ascii="Times New Roman" w:hAnsi="Times New Roman" w:cs="Times New Roman"/>
          <w:b/>
          <w:sz w:val="24"/>
          <w:szCs w:val="24"/>
          <w:lang w:val="pt-PT"/>
        </w:rPr>
        <w:t>COLÉGIO ESTADUAL MARIA EULÁLIA DE JESUS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4202" w:rsidRPr="0067742C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="00CE3DE5" w:rsidRPr="008508D5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CE3DE5" w:rsidRPr="008508D5">
        <w:rPr>
          <w:rFonts w:ascii="Times New Roman" w:hAnsi="Times New Roman" w:cs="Times New Roman"/>
          <w:b/>
          <w:sz w:val="24"/>
          <w:szCs w:val="24"/>
          <w:lang w:val="pt-PT"/>
        </w:rPr>
        <w:t>AV. BRASIL CENTRAL, 1.440, SETOR CENTRAL,</w:t>
      </w:r>
      <w:proofErr w:type="gramStart"/>
      <w:r w:rsidR="00CE3DE5" w:rsidRPr="008508D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842B7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proofErr w:type="gramEnd"/>
      <w:r w:rsidR="00842B7B" w:rsidRPr="00842B7B">
        <w:rPr>
          <w:rFonts w:ascii="Times New Roman" w:hAnsi="Times New Roman" w:cs="Times New Roman"/>
          <w:sz w:val="24"/>
          <w:szCs w:val="24"/>
          <w:lang w:val="pt-PT"/>
        </w:rPr>
        <w:t>município de</w:t>
      </w:r>
      <w:r w:rsidR="00842B7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CE3DE5" w:rsidRPr="008508D5">
        <w:rPr>
          <w:rFonts w:ascii="Times New Roman" w:hAnsi="Times New Roman" w:cs="Times New Roman"/>
          <w:b/>
          <w:sz w:val="24"/>
          <w:szCs w:val="24"/>
          <w:lang w:val="pt-PT"/>
        </w:rPr>
        <w:t>PIRANHAS-GO,</w:t>
      </w:r>
      <w:r w:rsidR="00842B7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842B7B" w:rsidRDefault="00842B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2B7B" w:rsidRDefault="00842B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2B7B" w:rsidRDefault="00842B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42B7B" w:rsidRDefault="00842B7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2B7B" w:rsidRDefault="00842B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Default="006C3C94" w:rsidP="00984B5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="00620C0F" w:rsidRPr="002C2B84">
        <w:rPr>
          <w:rFonts w:ascii="Times New Roman" w:eastAsia="Times New Roman" w:hAnsi="Times New Roman" w:cs="Times New Roman"/>
        </w:rPr>
        <w:t xml:space="preserve">        </w:t>
      </w:r>
      <w:r w:rsidR="00D70BBD" w:rsidRPr="002C2B84">
        <w:rPr>
          <w:rFonts w:ascii="Times New Roman" w:eastAsia="Times New Roman" w:hAnsi="Times New Roman" w:cs="Times New Roman"/>
        </w:rPr>
        <w:t xml:space="preserve">            </w:t>
      </w:r>
      <w:r w:rsidR="00620C0F" w:rsidRPr="002C2B84">
        <w:rPr>
          <w:rFonts w:ascii="Times New Roman" w:eastAsia="Times New Roman" w:hAnsi="Times New Roman" w:cs="Times New Roman"/>
        </w:rPr>
        <w:t xml:space="preserve"> </w:t>
      </w:r>
    </w:p>
    <w:p w:rsidR="00984B5E" w:rsidRPr="002142BC" w:rsidRDefault="00984B5E" w:rsidP="00984B5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C6CB2" w:rsidRDefault="00842B7B" w:rsidP="0042420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PIRANHAS-GO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</w:t>
      </w:r>
      <w:r w:rsidR="007C419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4194" w:rsidRPr="007C4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98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</w:t>
      </w:r>
      <w:r w:rsidR="0098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7C4194" w:rsidRPr="007C4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98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420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B7B" w:rsidRPr="002142BC" w:rsidRDefault="00842B7B" w:rsidP="0042420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B5E" w:rsidRDefault="00984B5E" w:rsidP="001755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755A6" w:rsidRDefault="001755A6" w:rsidP="00175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JARBAS ALVES DE OLIVEIRA</w:t>
      </w:r>
    </w:p>
    <w:p w:rsidR="000202FF" w:rsidRDefault="000202FF" w:rsidP="00175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1755A6" w:rsidRPr="002142BC" w:rsidRDefault="001755A6" w:rsidP="00175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202" w:rsidRDefault="00984B5E" w:rsidP="00424202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508D5">
        <w:rPr>
          <w:rFonts w:ascii="Times New Roman" w:hAnsi="Times New Roman" w:cs="Times New Roman"/>
          <w:b/>
          <w:sz w:val="24"/>
          <w:szCs w:val="24"/>
          <w:lang w:val="pt-PT"/>
        </w:rPr>
        <w:t>COLÉGIO ESTADUAL MARIA EULÁLIA DE JESUS PORTILHO</w:t>
      </w:r>
    </w:p>
    <w:p w:rsidR="000202FF" w:rsidRPr="002142BC" w:rsidRDefault="00424202" w:rsidP="0042420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1D" w:rsidRDefault="00B4071D" w:rsidP="004C0DC1">
      <w:pPr>
        <w:spacing w:after="0" w:line="240" w:lineRule="auto"/>
      </w:pPr>
      <w:r>
        <w:separator/>
      </w:r>
    </w:p>
  </w:endnote>
  <w:endnote w:type="continuationSeparator" w:id="0">
    <w:p w:rsidR="00B4071D" w:rsidRDefault="00B407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1D" w:rsidRDefault="00B4071D" w:rsidP="004C0DC1">
      <w:pPr>
        <w:spacing w:after="0" w:line="240" w:lineRule="auto"/>
      </w:pPr>
      <w:r>
        <w:separator/>
      </w:r>
    </w:p>
  </w:footnote>
  <w:footnote w:type="continuationSeparator" w:id="0">
    <w:p w:rsidR="00B4071D" w:rsidRDefault="00B407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6ABE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1391"/>
    <w:rsid w:val="00122755"/>
    <w:rsid w:val="0017334E"/>
    <w:rsid w:val="001752DC"/>
    <w:rsid w:val="001755A6"/>
    <w:rsid w:val="00181294"/>
    <w:rsid w:val="00196CD8"/>
    <w:rsid w:val="00197177"/>
    <w:rsid w:val="001A6DEB"/>
    <w:rsid w:val="001C3C13"/>
    <w:rsid w:val="001C4D6C"/>
    <w:rsid w:val="001D706E"/>
    <w:rsid w:val="001E0E4B"/>
    <w:rsid w:val="001E247F"/>
    <w:rsid w:val="001E61B5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07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15FF6"/>
    <w:rsid w:val="0042420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1EEE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3614"/>
    <w:rsid w:val="007807F2"/>
    <w:rsid w:val="00783263"/>
    <w:rsid w:val="00794B37"/>
    <w:rsid w:val="00796030"/>
    <w:rsid w:val="007A1C1E"/>
    <w:rsid w:val="007A2410"/>
    <w:rsid w:val="007A7BF5"/>
    <w:rsid w:val="007B2900"/>
    <w:rsid w:val="007C4194"/>
    <w:rsid w:val="007C51DD"/>
    <w:rsid w:val="007C6462"/>
    <w:rsid w:val="007D264D"/>
    <w:rsid w:val="007E398B"/>
    <w:rsid w:val="007F1E31"/>
    <w:rsid w:val="007F3DBF"/>
    <w:rsid w:val="007F7003"/>
    <w:rsid w:val="00811698"/>
    <w:rsid w:val="00812E90"/>
    <w:rsid w:val="00813D1C"/>
    <w:rsid w:val="00840A8B"/>
    <w:rsid w:val="00842B7B"/>
    <w:rsid w:val="008508D5"/>
    <w:rsid w:val="008604A6"/>
    <w:rsid w:val="00861279"/>
    <w:rsid w:val="008615D7"/>
    <w:rsid w:val="00866C56"/>
    <w:rsid w:val="0088266E"/>
    <w:rsid w:val="00884D87"/>
    <w:rsid w:val="008856FB"/>
    <w:rsid w:val="008918E4"/>
    <w:rsid w:val="008A5F5A"/>
    <w:rsid w:val="008D216C"/>
    <w:rsid w:val="008F18A2"/>
    <w:rsid w:val="008F3EB4"/>
    <w:rsid w:val="009139BE"/>
    <w:rsid w:val="009171A1"/>
    <w:rsid w:val="00921BC2"/>
    <w:rsid w:val="00924531"/>
    <w:rsid w:val="0092607A"/>
    <w:rsid w:val="00933831"/>
    <w:rsid w:val="00944287"/>
    <w:rsid w:val="00945967"/>
    <w:rsid w:val="00951E98"/>
    <w:rsid w:val="0095385C"/>
    <w:rsid w:val="00965E81"/>
    <w:rsid w:val="00984B5E"/>
    <w:rsid w:val="009A160B"/>
    <w:rsid w:val="009B5AF7"/>
    <w:rsid w:val="009D79C9"/>
    <w:rsid w:val="009E4C65"/>
    <w:rsid w:val="009F19A4"/>
    <w:rsid w:val="00A01614"/>
    <w:rsid w:val="00A02CDA"/>
    <w:rsid w:val="00A0649E"/>
    <w:rsid w:val="00A128A7"/>
    <w:rsid w:val="00A172AF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2B1C"/>
    <w:rsid w:val="00AD0A8B"/>
    <w:rsid w:val="00AD29C9"/>
    <w:rsid w:val="00AF16F4"/>
    <w:rsid w:val="00B05536"/>
    <w:rsid w:val="00B05988"/>
    <w:rsid w:val="00B05E55"/>
    <w:rsid w:val="00B30B0D"/>
    <w:rsid w:val="00B30B26"/>
    <w:rsid w:val="00B4071D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3DE5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1EFB"/>
    <w:rsid w:val="00D542EA"/>
    <w:rsid w:val="00D671CD"/>
    <w:rsid w:val="00D70BBD"/>
    <w:rsid w:val="00D71BCC"/>
    <w:rsid w:val="00D85309"/>
    <w:rsid w:val="00D85DEB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982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1099"/>
    <w:rsid w:val="00EF7204"/>
    <w:rsid w:val="00F22C2D"/>
    <w:rsid w:val="00F34C7D"/>
    <w:rsid w:val="00F43CD4"/>
    <w:rsid w:val="00F51630"/>
    <w:rsid w:val="00F52F58"/>
    <w:rsid w:val="00F6648A"/>
    <w:rsid w:val="00F678C6"/>
    <w:rsid w:val="00F736D0"/>
    <w:rsid w:val="00F80B1D"/>
    <w:rsid w:val="00F93790"/>
    <w:rsid w:val="00F96D19"/>
    <w:rsid w:val="00F979E7"/>
    <w:rsid w:val="00FA07B1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4793D-3E43-407A-BBE6-3B6C4792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2763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</cp:revision>
  <cp:lastPrinted>2016-05-12T13:00:00Z</cp:lastPrinted>
  <dcterms:created xsi:type="dcterms:W3CDTF">2016-06-21T18:53:00Z</dcterms:created>
  <dcterms:modified xsi:type="dcterms:W3CDTF">2016-07-14T17:48:00Z</dcterms:modified>
</cp:coreProperties>
</file>