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5B1E28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5B4936">
        <w:rPr>
          <w:rFonts w:ascii="Times New Roman" w:hAnsi="Times New Roman" w:cs="Times New Roman"/>
          <w:sz w:val="24"/>
          <w:szCs w:val="24"/>
        </w:rPr>
        <w:t xml:space="preserve">- O </w:t>
      </w:r>
      <w:r w:rsidRPr="005B4936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5B49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4936" w:rsidRPr="005B4936">
        <w:rPr>
          <w:rFonts w:ascii="Times New Roman" w:hAnsi="Times New Roman" w:cs="Times New Roman"/>
          <w:b/>
          <w:bCs/>
          <w:sz w:val="24"/>
          <w:szCs w:val="24"/>
        </w:rPr>
        <w:t>ATUAÇÃO E PARTICIPAÇÃO</w:t>
      </w:r>
      <w:r w:rsidRPr="005B4936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Start"/>
      <w:r w:rsidR="006058B2" w:rsidRPr="005B49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5B49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="00D85309" w:rsidRPr="005236BB">
        <w:rPr>
          <w:rFonts w:ascii="Times New Roman" w:hAnsi="Times New Roman" w:cs="Times New Roman"/>
          <w:bCs/>
          <w:sz w:val="24"/>
          <w:szCs w:val="24"/>
        </w:rPr>
        <w:t>inscrito no CNPJ sob nº</w:t>
      </w:r>
      <w:r w:rsidR="00D85309" w:rsidRPr="005B49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4936" w:rsidRPr="005B4936">
        <w:rPr>
          <w:rFonts w:ascii="Times New Roman" w:hAnsi="Times New Roman" w:cs="Times New Roman"/>
          <w:b/>
          <w:bCs/>
          <w:sz w:val="24"/>
          <w:szCs w:val="24"/>
        </w:rPr>
        <w:t>00.693.966/001-51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da</w:t>
      </w:r>
      <w:r w:rsidR="00D85309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B1E28" w:rsidRPr="005B4936">
        <w:rPr>
          <w:rFonts w:ascii="Times New Roman" w:hAnsi="Times New Roman" w:cs="Times New Roman"/>
          <w:b/>
          <w:bCs/>
          <w:sz w:val="24"/>
          <w:szCs w:val="24"/>
        </w:rPr>
        <w:t>COLÉGIO ESTADUAL FRANCISCO MAGALHÃES SEIXAS</w:t>
      </w:r>
      <w:r w:rsidR="006058B2" w:rsidRPr="005B493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5B49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B1E28" w:rsidRPr="005B1E28">
        <w:rPr>
          <w:rFonts w:ascii="Times New Roman" w:hAnsi="Times New Roman" w:cs="Times New Roman"/>
          <w:b/>
          <w:bCs/>
          <w:sz w:val="24"/>
          <w:szCs w:val="24"/>
        </w:rPr>
        <w:t>SUBSECRET</w:t>
      </w:r>
      <w:r w:rsidR="00E44F8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B1E28" w:rsidRPr="005B1E28">
        <w:rPr>
          <w:rFonts w:ascii="Times New Roman" w:hAnsi="Times New Roman" w:cs="Times New Roman"/>
          <w:b/>
          <w:bCs/>
          <w:sz w:val="24"/>
          <w:szCs w:val="24"/>
        </w:rPr>
        <w:t>RIA REGIONAL</w:t>
      </w:r>
      <w:r w:rsidR="00E907C5">
        <w:rPr>
          <w:rFonts w:ascii="Times New Roman" w:hAnsi="Times New Roman" w:cs="Times New Roman"/>
          <w:b/>
          <w:bCs/>
          <w:sz w:val="24"/>
          <w:szCs w:val="24"/>
        </w:rPr>
        <w:t xml:space="preserve"> DE PIRANHAS</w:t>
      </w:r>
      <w:r w:rsidR="005B1E28" w:rsidRPr="005B1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E907C5" w:rsidRPr="00E907C5">
        <w:rPr>
          <w:rFonts w:ascii="Times New Roman" w:hAnsi="Times New Roman" w:cs="Times New Roman"/>
          <w:sz w:val="24"/>
          <w:szCs w:val="24"/>
        </w:rPr>
        <w:t>município de</w:t>
      </w:r>
      <w:r w:rsidR="00E907C5" w:rsidRPr="00F91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A28" w:rsidRPr="00F91A28">
        <w:rPr>
          <w:rFonts w:ascii="Times New Roman" w:hAnsi="Times New Roman" w:cs="Times New Roman"/>
          <w:b/>
          <w:sz w:val="24"/>
          <w:szCs w:val="24"/>
        </w:rPr>
        <w:t>PIRANHAS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5B1E28">
        <w:rPr>
          <w:rFonts w:ascii="Times New Roman" w:hAnsi="Times New Roman" w:cs="Times New Roman"/>
          <w:sz w:val="24"/>
          <w:szCs w:val="24"/>
        </w:rPr>
        <w:t xml:space="preserve"> </w:t>
      </w:r>
      <w:r w:rsidR="00F91A28" w:rsidRPr="005B1E28">
        <w:rPr>
          <w:rFonts w:ascii="Times New Roman" w:hAnsi="Times New Roman" w:cs="Times New Roman"/>
          <w:b/>
          <w:sz w:val="24"/>
          <w:szCs w:val="24"/>
        </w:rPr>
        <w:t>ELMO SOUSA</w:t>
      </w:r>
      <w:r w:rsidR="00F91A28">
        <w:rPr>
          <w:rFonts w:ascii="Times New Roman" w:hAnsi="Times New Roman" w:cs="Times New Roman"/>
          <w:sz w:val="24"/>
          <w:szCs w:val="24"/>
        </w:rPr>
        <w:t xml:space="preserve"> </w:t>
      </w:r>
      <w:r w:rsidR="00F91A28" w:rsidRPr="005B1E28">
        <w:rPr>
          <w:rFonts w:ascii="Times New Roman" w:hAnsi="Times New Roman" w:cs="Times New Roman"/>
          <w:b/>
          <w:sz w:val="24"/>
          <w:szCs w:val="24"/>
        </w:rPr>
        <w:t>DE OLIVEIRA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</w:t>
      </w:r>
      <w:r w:rsidR="00E907C5" w:rsidRPr="00E907C5">
        <w:rPr>
          <w:rFonts w:ascii="Times New Roman" w:hAnsi="Times New Roman" w:cs="Times New Roman"/>
          <w:sz w:val="24"/>
          <w:szCs w:val="24"/>
        </w:rPr>
        <w:t xml:space="preserve">no </w:t>
      </w:r>
      <w:r w:rsidR="00F91A28" w:rsidRPr="00AA65BD">
        <w:rPr>
          <w:rFonts w:ascii="Times New Roman" w:hAnsi="Times New Roman" w:cs="Times New Roman"/>
          <w:b/>
          <w:sz w:val="24"/>
          <w:szCs w:val="24"/>
        </w:rPr>
        <w:t>CPF Nº 348.614.161</w:t>
      </w:r>
      <w:r w:rsidR="00E907C5">
        <w:rPr>
          <w:rFonts w:ascii="Times New Roman" w:hAnsi="Times New Roman" w:cs="Times New Roman"/>
          <w:b/>
          <w:sz w:val="28"/>
          <w:szCs w:val="24"/>
        </w:rPr>
        <w:t>-91</w:t>
      </w:r>
      <w:r w:rsidR="00F91A28" w:rsidRPr="00F91A28">
        <w:rPr>
          <w:rFonts w:ascii="Times New Roman" w:hAnsi="Times New Roman" w:cs="Times New Roman"/>
          <w:b/>
          <w:sz w:val="28"/>
          <w:szCs w:val="24"/>
        </w:rPr>
        <w:t>,</w:t>
      </w:r>
      <w:r w:rsidR="00F91A28" w:rsidRPr="00F91A28">
        <w:rPr>
          <w:rFonts w:ascii="Times New Roman" w:hAnsi="Times New Roman" w:cs="Times New Roman"/>
          <w:sz w:val="28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Carteira de Identidade </w:t>
      </w:r>
      <w:r w:rsidR="00E907C5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F91A28" w:rsidRPr="00AA65BD">
        <w:rPr>
          <w:rFonts w:ascii="Times New Roman" w:hAnsi="Times New Roman" w:cs="Times New Roman"/>
          <w:b/>
          <w:sz w:val="24"/>
          <w:szCs w:val="24"/>
        </w:rPr>
        <w:t>2.053.355-SSP</w:t>
      </w:r>
      <w:r w:rsidR="00C45EF4" w:rsidRPr="00AA65BD">
        <w:rPr>
          <w:rFonts w:ascii="Times New Roman" w:hAnsi="Times New Roman" w:cs="Times New Roman"/>
          <w:b/>
          <w:sz w:val="24"/>
          <w:szCs w:val="24"/>
        </w:rPr>
        <w:t>,</w:t>
      </w:r>
      <w:r w:rsidRPr="005B1E28">
        <w:rPr>
          <w:rFonts w:ascii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F91A28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="00F91A28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E907C5" w:rsidRPr="00E907C5">
        <w:rPr>
          <w:rFonts w:ascii="Times New Roman" w:hAnsi="Times New Roman" w:cs="Times New Roman"/>
          <w:sz w:val="24"/>
          <w:szCs w:val="24"/>
        </w:rPr>
        <w:t>de agosto</w:t>
      </w:r>
      <w:r w:rsidR="00E907C5" w:rsidRPr="00E44F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7C5" w:rsidRPr="00E907C5">
        <w:rPr>
          <w:rFonts w:ascii="Times New Roman" w:hAnsi="Times New Roman" w:cs="Times New Roman"/>
          <w:sz w:val="24"/>
          <w:szCs w:val="24"/>
        </w:rPr>
        <w:t>a</w:t>
      </w:r>
      <w:r w:rsidR="00F91A28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F91A28">
        <w:rPr>
          <w:rFonts w:ascii="Times New Roman" w:hAnsi="Times New Roman" w:cs="Times New Roman"/>
          <w:b/>
          <w:sz w:val="24"/>
          <w:szCs w:val="24"/>
        </w:rPr>
        <w:t>23</w:t>
      </w:r>
      <w:r w:rsidR="00F91A28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7C5" w:rsidRPr="00E907C5">
        <w:rPr>
          <w:rFonts w:ascii="Times New Roman" w:hAnsi="Times New Roman" w:cs="Times New Roman"/>
          <w:sz w:val="24"/>
          <w:szCs w:val="24"/>
        </w:rPr>
        <w:t>de dezembro de 2016</w:t>
      </w:r>
      <w:r w:rsidRPr="00E44F88">
        <w:rPr>
          <w:rFonts w:ascii="Times New Roman" w:hAnsi="Times New Roman" w:cs="Times New Roman"/>
          <w:b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 xml:space="preserve">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</w:t>
      </w:r>
      <w:r w:rsidR="0007351F">
        <w:rPr>
          <w:rFonts w:ascii="Times New Roman" w:hAnsi="Times New Roman" w:cs="Times New Roman"/>
          <w:b/>
          <w:sz w:val="24"/>
          <w:szCs w:val="24"/>
        </w:rPr>
        <w:t xml:space="preserve"> dia 05 de Agosto de 2016</w:t>
      </w:r>
      <w:r w:rsidR="006058B2" w:rsidRPr="009409B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situada </w:t>
      </w:r>
      <w:r w:rsidR="00C45EF4" w:rsidRPr="005B1E28">
        <w:rPr>
          <w:rFonts w:ascii="Times New Roman" w:hAnsi="Times New Roman" w:cs="Times New Roman"/>
          <w:bCs/>
          <w:sz w:val="24"/>
          <w:szCs w:val="24"/>
        </w:rPr>
        <w:t>à</w:t>
      </w:r>
      <w:r w:rsidR="00E907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1E28" w:rsidRPr="005B1E28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E44F88">
        <w:rPr>
          <w:rFonts w:ascii="Times New Roman" w:hAnsi="Times New Roman" w:cs="Times New Roman"/>
          <w:b/>
          <w:bCs/>
          <w:sz w:val="24"/>
          <w:szCs w:val="24"/>
        </w:rPr>
        <w:t>UA</w:t>
      </w:r>
      <w:r w:rsidR="005B1E28" w:rsidRPr="005B1E28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E44F88">
        <w:rPr>
          <w:rFonts w:ascii="Times New Roman" w:hAnsi="Times New Roman" w:cs="Times New Roman"/>
          <w:b/>
          <w:bCs/>
          <w:sz w:val="24"/>
          <w:szCs w:val="24"/>
        </w:rPr>
        <w:t>ÃO</w:t>
      </w:r>
      <w:r w:rsidR="005B1E28" w:rsidRPr="005B1E28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="00E44F88">
        <w:rPr>
          <w:rFonts w:ascii="Times New Roman" w:hAnsi="Times New Roman" w:cs="Times New Roman"/>
          <w:b/>
          <w:bCs/>
          <w:sz w:val="24"/>
          <w:szCs w:val="24"/>
        </w:rPr>
        <w:t>IGUEL</w:t>
      </w:r>
      <w:r w:rsidR="005B1E28" w:rsidRPr="005B1E28">
        <w:rPr>
          <w:rFonts w:ascii="Times New Roman" w:hAnsi="Times New Roman" w:cs="Times New Roman"/>
          <w:b/>
          <w:bCs/>
          <w:sz w:val="24"/>
          <w:szCs w:val="24"/>
        </w:rPr>
        <w:t xml:space="preserve"> Nº 172</w:t>
      </w:r>
      <w:r w:rsidR="00E907C5">
        <w:rPr>
          <w:rFonts w:ascii="Times New Roman" w:hAnsi="Times New Roman" w:cs="Times New Roman"/>
          <w:b/>
          <w:bCs/>
          <w:sz w:val="24"/>
          <w:szCs w:val="24"/>
        </w:rPr>
        <w:t>, PIRANHAS-GO</w:t>
      </w:r>
      <w:r w:rsidRPr="005B1E2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E907C5" w:rsidRDefault="00E90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44F88" w:rsidRPr="00E907C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594A9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594A9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44A9E" w:rsidRPr="002142BC" w:rsidTr="002B44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907C5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5033"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907C5" w:rsidRDefault="004C0DC1" w:rsidP="005236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5D61CA"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="001D760D"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  <w:r w:rsidR="005D61CA"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907C5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1D760D"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PÇA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907C5" w:rsidRDefault="004C0DC1" w:rsidP="002B44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2B44AA"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907C5" w:rsidRDefault="004C0DC1" w:rsidP="002A2D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2A2DA5"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DC1" w:rsidRPr="00E907C5" w:rsidRDefault="00A0073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sz w:val="24"/>
                <w:szCs w:val="24"/>
              </w:rPr>
              <w:t>288,80</w:t>
            </w:r>
          </w:p>
        </w:tc>
      </w:tr>
      <w:tr w:rsidR="00D44A9E" w:rsidRPr="002142BC" w:rsidTr="00E44F8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907C5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5033"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907C5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1D760D"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907C5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1D760D"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907C5" w:rsidRDefault="004C0DC1" w:rsidP="00714F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714F53"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907C5" w:rsidRDefault="004C0DC1" w:rsidP="002A2D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1D760D"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</w:t>
            </w:r>
            <w:r w:rsidR="002A2DA5"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DC1" w:rsidRPr="00E907C5" w:rsidRDefault="00A0073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sz w:val="24"/>
                <w:szCs w:val="24"/>
              </w:rPr>
              <w:t>25,44</w:t>
            </w:r>
          </w:p>
        </w:tc>
      </w:tr>
      <w:tr w:rsidR="001D760D" w:rsidRPr="002142BC" w:rsidTr="00594A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1D760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1D760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1D760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SAC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714F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1D760D"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2A2DA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A0073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sz w:val="24"/>
                <w:szCs w:val="24"/>
              </w:rPr>
              <w:t>100,20</w:t>
            </w:r>
          </w:p>
        </w:tc>
      </w:tr>
      <w:tr w:rsidR="002A2DA5" w:rsidRPr="002142BC" w:rsidTr="00594A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DA5" w:rsidRPr="00E907C5" w:rsidRDefault="002A2DA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DA5" w:rsidRPr="00E907C5" w:rsidRDefault="002A2DA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DA5" w:rsidRPr="00E907C5" w:rsidRDefault="002A2DA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DA5" w:rsidRPr="00E907C5" w:rsidRDefault="002A2DA5" w:rsidP="00714F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714F53"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DA5" w:rsidRPr="00E907C5" w:rsidRDefault="002A2DA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DA5" w:rsidRPr="00E907C5" w:rsidRDefault="00A0073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sz w:val="24"/>
                <w:szCs w:val="24"/>
              </w:rPr>
              <w:t>82,68</w:t>
            </w:r>
          </w:p>
        </w:tc>
      </w:tr>
      <w:tr w:rsidR="001D760D" w:rsidRPr="002142BC" w:rsidTr="00594A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1D760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1D760D" w:rsidP="001D76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1D760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714F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2A2DA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A00733" w:rsidP="008732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sz w:val="24"/>
                <w:szCs w:val="24"/>
              </w:rPr>
              <w:t>326,04</w:t>
            </w:r>
          </w:p>
        </w:tc>
      </w:tr>
      <w:tr w:rsidR="001D760D" w:rsidRPr="002142BC" w:rsidTr="00594A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1D760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1D760D" w:rsidP="001D76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1D760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8732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="001D760D"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2A2DA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A00733" w:rsidP="008732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sz w:val="24"/>
                <w:szCs w:val="24"/>
              </w:rPr>
              <w:t>175,50</w:t>
            </w:r>
          </w:p>
        </w:tc>
      </w:tr>
      <w:tr w:rsidR="001D760D" w:rsidRPr="002142BC" w:rsidTr="00594A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1D760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1D760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1D760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2B44AA" w:rsidP="00714F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714F53"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2A2DA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A0073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sz w:val="24"/>
                <w:szCs w:val="24"/>
              </w:rPr>
              <w:t>80,05</w:t>
            </w:r>
          </w:p>
        </w:tc>
      </w:tr>
      <w:tr w:rsidR="001D760D" w:rsidRPr="002142BC" w:rsidTr="00594A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1D760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1D760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1D760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714F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2A2DA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A00733" w:rsidP="008732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sz w:val="24"/>
                <w:szCs w:val="24"/>
              </w:rPr>
              <w:t>120,08</w:t>
            </w:r>
          </w:p>
        </w:tc>
      </w:tr>
      <w:tr w:rsidR="001D760D" w:rsidRPr="002142BC" w:rsidTr="00594A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1D760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1D760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1D760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B20C7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873215"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2A2DA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A00733" w:rsidP="008732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sz w:val="24"/>
                <w:szCs w:val="24"/>
              </w:rPr>
              <w:t>180,30</w:t>
            </w:r>
          </w:p>
        </w:tc>
      </w:tr>
      <w:tr w:rsidR="001D760D" w:rsidRPr="002142BC" w:rsidTr="00594A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1D760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F6405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  <w:r w:rsidR="00714F53"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F6405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2B44A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F64057"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714F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A0073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sz w:val="24"/>
                <w:szCs w:val="24"/>
              </w:rPr>
              <w:t>35,50</w:t>
            </w:r>
          </w:p>
        </w:tc>
      </w:tr>
      <w:tr w:rsidR="001D760D" w:rsidRPr="002142BC" w:rsidTr="00594A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1D760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F6405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F64057" w:rsidP="00F64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2B44A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F64057"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714F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A0073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sz w:val="24"/>
                <w:szCs w:val="24"/>
              </w:rPr>
              <w:t>609,00</w:t>
            </w:r>
          </w:p>
        </w:tc>
      </w:tr>
      <w:tr w:rsidR="001D760D" w:rsidRPr="002142BC" w:rsidTr="00594A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1D760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F6405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F6405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E9334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F64057"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714F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A00733" w:rsidP="00E9334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sz w:val="24"/>
                <w:szCs w:val="24"/>
              </w:rPr>
              <w:t>296,80</w:t>
            </w:r>
          </w:p>
        </w:tc>
      </w:tr>
      <w:tr w:rsidR="001D760D" w:rsidRPr="002142BC" w:rsidTr="00594A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1D760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2A2DA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2A2DA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E9334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714F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A00733" w:rsidP="00E9334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sz w:val="24"/>
                <w:szCs w:val="24"/>
              </w:rPr>
              <w:t>101,50</w:t>
            </w:r>
          </w:p>
        </w:tc>
      </w:tr>
      <w:tr w:rsidR="001D760D" w:rsidRPr="002142BC" w:rsidTr="00594A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1D760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F64057" w:rsidP="00714F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</w:t>
            </w:r>
            <w:r w:rsidR="00714F53"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</w:t>
            </w:r>
            <w:r w:rsidR="00714F53"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F6405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A00733" w:rsidP="00A007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714F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A00733" w:rsidP="00E9334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sz w:val="24"/>
                <w:szCs w:val="24"/>
              </w:rPr>
              <w:t>410,40</w:t>
            </w:r>
          </w:p>
        </w:tc>
      </w:tr>
      <w:tr w:rsidR="001D760D" w:rsidRPr="002142BC" w:rsidTr="00594A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1D760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F6405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IOGURTY 150 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F6405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F64057" w:rsidP="002B44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  <w:r w:rsidR="002B44AA"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714F53" w:rsidP="00714F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760D" w:rsidRPr="00E907C5" w:rsidRDefault="00A0073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7C5">
              <w:rPr>
                <w:rFonts w:ascii="Times New Roman" w:eastAsia="Times New Roman" w:hAnsi="Times New Roman" w:cs="Times New Roman"/>
                <w:sz w:val="24"/>
                <w:szCs w:val="24"/>
              </w:rPr>
              <w:t>912,00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E907C5" w:rsidRPr="002142BC" w:rsidRDefault="00E90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E907C5" w:rsidRPr="002142BC" w:rsidRDefault="00E907C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907C5" w:rsidRPr="002142BC" w:rsidRDefault="00E907C5" w:rsidP="00E907C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E907C5" w:rsidRPr="002142BC" w:rsidRDefault="00E907C5" w:rsidP="00E907C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907C5" w:rsidRPr="00796030" w:rsidRDefault="00E907C5" w:rsidP="00E907C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907C5" w:rsidRPr="00E907C5" w:rsidRDefault="00E907C5" w:rsidP="00E907C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907C5" w:rsidRDefault="00E907C5" w:rsidP="00E907C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907C5" w:rsidRPr="002142BC" w:rsidRDefault="00E907C5" w:rsidP="00E907C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E907C5" w:rsidRPr="002142BC" w:rsidRDefault="00E907C5" w:rsidP="00E907C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E907C5" w:rsidRPr="00796030" w:rsidRDefault="00E907C5" w:rsidP="00E907C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907C5" w:rsidRPr="002142BC" w:rsidRDefault="00E907C5" w:rsidP="00E907C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236BB" w:rsidRPr="005B213E" w:rsidRDefault="005236BB" w:rsidP="005236BB">
      <w:pPr>
        <w:jc w:val="both"/>
        <w:rPr>
          <w:rFonts w:ascii="Times New Roman" w:hAnsi="Times New Roman"/>
          <w:sz w:val="24"/>
          <w:szCs w:val="24"/>
        </w:rPr>
      </w:pPr>
      <w:r w:rsidRPr="005B213E">
        <w:rPr>
          <w:rFonts w:ascii="Times New Roman" w:hAnsi="Times New Roman"/>
          <w:sz w:val="24"/>
          <w:szCs w:val="24"/>
        </w:rPr>
        <w:t xml:space="preserve">As amostras dos produtos especificados nesta Chamada Pública deverão ser entregues na </w:t>
      </w:r>
      <w:r w:rsidRPr="005B213E">
        <w:rPr>
          <w:rFonts w:ascii="Times New Roman" w:hAnsi="Times New Roman"/>
          <w:b/>
          <w:sz w:val="24"/>
          <w:szCs w:val="24"/>
        </w:rPr>
        <w:t>SUBSECRETARIA REGIONAL DE EDUCAÇÃO DE PIRANHAS</w:t>
      </w:r>
      <w:r w:rsidRPr="005B213E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5B213E">
        <w:rPr>
          <w:rFonts w:ascii="Times New Roman" w:hAnsi="Times New Roman"/>
          <w:b/>
          <w:bCs/>
          <w:sz w:val="24"/>
          <w:szCs w:val="24"/>
        </w:rPr>
        <w:t>RUA 15 DE NOVEMBRO, E</w:t>
      </w:r>
      <w:r w:rsidR="00E907C5">
        <w:rPr>
          <w:rFonts w:ascii="Times New Roman" w:hAnsi="Times New Roman"/>
          <w:b/>
          <w:bCs/>
          <w:sz w:val="24"/>
          <w:szCs w:val="24"/>
        </w:rPr>
        <w:t xml:space="preserve">SQ C/GO-060 S/N. SETOR PALMARES, </w:t>
      </w:r>
      <w:r w:rsidR="00E907C5" w:rsidRPr="00E907C5">
        <w:rPr>
          <w:rFonts w:ascii="Times New Roman" w:hAnsi="Times New Roman"/>
          <w:bCs/>
          <w:sz w:val="24"/>
          <w:szCs w:val="24"/>
        </w:rPr>
        <w:t>município de</w:t>
      </w:r>
      <w:r w:rsidRPr="005B213E">
        <w:rPr>
          <w:rFonts w:ascii="Times New Roman" w:hAnsi="Times New Roman"/>
          <w:b/>
          <w:bCs/>
          <w:sz w:val="24"/>
          <w:szCs w:val="24"/>
        </w:rPr>
        <w:t xml:space="preserve"> PIRANHAS-GO</w:t>
      </w:r>
      <w:r w:rsidRPr="005B213E">
        <w:rPr>
          <w:rFonts w:ascii="Times New Roman" w:hAnsi="Times New Roman"/>
          <w:bCs/>
          <w:sz w:val="24"/>
          <w:szCs w:val="24"/>
        </w:rPr>
        <w:t xml:space="preserve">, </w:t>
      </w:r>
      <w:r w:rsidRPr="005B213E">
        <w:rPr>
          <w:rFonts w:ascii="Times New Roman" w:hAnsi="Times New Roman"/>
          <w:sz w:val="24"/>
          <w:szCs w:val="24"/>
        </w:rPr>
        <w:t>do dia</w:t>
      </w:r>
      <w:r w:rsidR="0007351F">
        <w:rPr>
          <w:rFonts w:ascii="Times New Roman" w:hAnsi="Times New Roman"/>
          <w:sz w:val="24"/>
          <w:szCs w:val="24"/>
        </w:rPr>
        <w:t xml:space="preserve"> </w:t>
      </w:r>
      <w:r w:rsidR="0007351F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07351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07351F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07351F">
        <w:rPr>
          <w:rFonts w:ascii="Times New Roman" w:hAnsi="Times New Roman" w:cs="Times New Roman"/>
          <w:bCs/>
          <w:sz w:val="24"/>
          <w:szCs w:val="24"/>
        </w:rPr>
        <w:t xml:space="preserve"> até o dia </w:t>
      </w:r>
      <w:r w:rsidR="0007351F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07351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07351F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5B213E">
        <w:rPr>
          <w:rFonts w:ascii="Times New Roman" w:hAnsi="Times New Roman"/>
          <w:sz w:val="24"/>
          <w:szCs w:val="24"/>
        </w:rPr>
        <w:t xml:space="preserve">, </w:t>
      </w:r>
      <w:r w:rsidR="00E907C5" w:rsidRPr="00E907C5">
        <w:rPr>
          <w:rFonts w:ascii="Times New Roman" w:hAnsi="Times New Roman"/>
          <w:sz w:val="24"/>
          <w:szCs w:val="24"/>
        </w:rPr>
        <w:t>das</w:t>
      </w:r>
      <w:r w:rsidRPr="005B213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5B213E">
        <w:rPr>
          <w:rFonts w:ascii="Times New Roman" w:hAnsi="Times New Roman"/>
          <w:b/>
          <w:sz w:val="24"/>
          <w:szCs w:val="24"/>
        </w:rPr>
        <w:t>13:00</w:t>
      </w:r>
      <w:proofErr w:type="gramEnd"/>
      <w:r w:rsidRPr="005B213E">
        <w:rPr>
          <w:rFonts w:ascii="Times New Roman" w:hAnsi="Times New Roman"/>
          <w:b/>
          <w:sz w:val="24"/>
          <w:szCs w:val="24"/>
        </w:rPr>
        <w:t xml:space="preserve"> ÀS 17:00 </w:t>
      </w:r>
      <w:r w:rsidR="00E907C5" w:rsidRPr="00E907C5">
        <w:rPr>
          <w:rFonts w:ascii="Times New Roman" w:hAnsi="Times New Roman"/>
          <w:b/>
          <w:sz w:val="24"/>
          <w:szCs w:val="24"/>
        </w:rPr>
        <w:t>horas</w:t>
      </w:r>
      <w:r w:rsidRPr="005B213E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.</w:t>
      </w: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E44F88" w:rsidRPr="00E44F88">
        <w:rPr>
          <w:rFonts w:ascii="Times New Roman" w:hAnsi="Times New Roman" w:cs="Times New Roman"/>
          <w:b/>
          <w:sz w:val="24"/>
          <w:szCs w:val="24"/>
        </w:rPr>
        <w:t>COLÉGIO ESTADUAL FRANCISCO MAGALHÃES</w:t>
      </w:r>
      <w:r w:rsidR="00E44F88">
        <w:rPr>
          <w:rFonts w:ascii="Times New Roman" w:hAnsi="Times New Roman" w:cs="Times New Roman"/>
          <w:sz w:val="24"/>
          <w:szCs w:val="24"/>
        </w:rPr>
        <w:t xml:space="preserve"> </w:t>
      </w:r>
      <w:r w:rsidR="00E44F88" w:rsidRPr="00E44F88">
        <w:rPr>
          <w:rFonts w:ascii="Times New Roman" w:hAnsi="Times New Roman" w:cs="Times New Roman"/>
          <w:b/>
          <w:sz w:val="24"/>
          <w:szCs w:val="24"/>
        </w:rPr>
        <w:t>SEIXAS</w:t>
      </w:r>
      <w:r w:rsidR="00E44F88" w:rsidRPr="00E44F88">
        <w:rPr>
          <w:rFonts w:ascii="Times New Roman" w:hAnsi="Times New Roman" w:cs="Times New Roman"/>
          <w:b/>
          <w:bCs/>
          <w:sz w:val="24"/>
          <w:szCs w:val="24"/>
        </w:rPr>
        <w:t>, SITUADA À RUA SÃO MIGUEL Nº 172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44F88" w:rsidRPr="00E44F88">
        <w:rPr>
          <w:rFonts w:ascii="Times New Roman" w:hAnsi="Times New Roman" w:cs="Times New Roman"/>
          <w:b/>
          <w:bCs/>
          <w:sz w:val="24"/>
          <w:szCs w:val="24"/>
        </w:rPr>
        <w:t>MUNICÍPIO DE PIRANHAS-GO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E907C5" w:rsidRDefault="00E90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07C5" w:rsidRDefault="00E90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E907C5" w:rsidRDefault="00E907C5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907C5" w:rsidRDefault="00E907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D901EA" w:rsidRPr="00AA65BD" w:rsidRDefault="00C45EF4" w:rsidP="00AA65B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proofErr w:type="gramStart"/>
      <w:r w:rsidR="00202E28">
        <w:rPr>
          <w:rFonts w:ascii="Times New Roman" w:hAnsi="Times New Roman" w:cs="Times New Roman"/>
        </w:rPr>
        <w:t>;</w:t>
      </w:r>
      <w:proofErr w:type="gramEnd"/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>da sessão de abertura da Chamada Pública, desde que apresentados os originais para conferência. Os documentos retirados via INTERNET podem ser apresentados em CÓPIA sem a devida autenticação, podendo a comissão, caso veja necessidad</w:t>
      </w:r>
      <w:r w:rsidR="00AA65BD">
        <w:rPr>
          <w:rFonts w:ascii="Times New Roman" w:hAnsi="Times New Roman" w:cs="Times New Roman"/>
          <w:color w:val="auto"/>
        </w:rPr>
        <w:t>e, verificar sua autenticidade:</w:t>
      </w:r>
    </w:p>
    <w:p w:rsidR="00E907C5" w:rsidRDefault="00E907C5" w:rsidP="00E907C5">
      <w:pPr>
        <w:spacing w:after="15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33BEC" w:rsidRPr="00E907C5" w:rsidRDefault="005236BB" w:rsidP="00E907C5">
      <w:pPr>
        <w:spacing w:after="15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B213E">
        <w:rPr>
          <w:rFonts w:ascii="Times New Roman" w:eastAsia="Times New Roman" w:hAnsi="Times New Roman"/>
          <w:b/>
          <w:color w:val="000000"/>
          <w:sz w:val="24"/>
          <w:szCs w:val="24"/>
        </w:rPr>
        <w:t>PIRANHAS-GO</w:t>
      </w:r>
      <w:r w:rsidRPr="005B213E">
        <w:rPr>
          <w:rFonts w:ascii="Times New Roman" w:eastAsia="Times New Roman" w:hAnsi="Times New Roman"/>
          <w:color w:val="000000"/>
          <w:sz w:val="24"/>
          <w:szCs w:val="24"/>
        </w:rPr>
        <w:t>, aos</w:t>
      </w:r>
      <w:r w:rsidR="00E907C5" w:rsidRPr="005B213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7351F" w:rsidRPr="0007351F">
        <w:rPr>
          <w:rFonts w:ascii="Times New Roman" w:eastAsia="Times New Roman" w:hAnsi="Times New Roman"/>
          <w:b/>
          <w:color w:val="000000"/>
          <w:sz w:val="24"/>
          <w:szCs w:val="24"/>
        </w:rPr>
        <w:t>14</w:t>
      </w:r>
      <w:r w:rsidRPr="005B213E">
        <w:rPr>
          <w:rFonts w:ascii="Times New Roman" w:eastAsia="Times New Roman" w:hAnsi="Times New Roman"/>
          <w:color w:val="000000"/>
          <w:sz w:val="24"/>
          <w:szCs w:val="24"/>
        </w:rPr>
        <w:t xml:space="preserve"> dias do mês de </w:t>
      </w:r>
      <w:r w:rsidR="0007351F" w:rsidRPr="0007351F">
        <w:rPr>
          <w:rFonts w:ascii="Times New Roman" w:eastAsia="Times New Roman" w:hAnsi="Times New Roman"/>
          <w:b/>
          <w:color w:val="000000"/>
          <w:sz w:val="24"/>
          <w:szCs w:val="24"/>
        </w:rPr>
        <w:t>JULHO</w:t>
      </w:r>
      <w:r w:rsidRPr="005B213E">
        <w:rPr>
          <w:rFonts w:ascii="Times New Roman" w:eastAsia="Times New Roman" w:hAnsi="Times New Roman"/>
          <w:color w:val="000000"/>
          <w:sz w:val="24"/>
          <w:szCs w:val="24"/>
        </w:rPr>
        <w:t xml:space="preserve"> de 2016.</w:t>
      </w:r>
    </w:p>
    <w:p w:rsidR="00133BEC" w:rsidRDefault="00133BEC" w:rsidP="00AA65B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65BD" w:rsidRPr="00133BEC" w:rsidRDefault="00133BEC" w:rsidP="00E907C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BEC">
        <w:rPr>
          <w:rFonts w:ascii="Times New Roman" w:eastAsia="Times New Roman" w:hAnsi="Times New Roman" w:cs="Times New Roman"/>
          <w:b/>
          <w:sz w:val="24"/>
          <w:szCs w:val="24"/>
        </w:rPr>
        <w:t>ELMO SOUSA DE OLIVEIRA</w:t>
      </w:r>
    </w:p>
    <w:p w:rsidR="00AA65BD" w:rsidRPr="00E907C5" w:rsidRDefault="00133BEC" w:rsidP="00E907C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07C5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202FF" w:rsidRPr="00133BEC" w:rsidRDefault="00133BEC" w:rsidP="00E907C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BEC">
        <w:rPr>
          <w:rFonts w:ascii="Times New Roman" w:eastAsia="Times New Roman" w:hAnsi="Times New Roman" w:cs="Times New Roman"/>
          <w:b/>
          <w:sz w:val="24"/>
          <w:szCs w:val="24"/>
        </w:rPr>
        <w:t>COLÉGIO ESTADUAL FRANCISCO MAGALHÃES SEIXAS</w:t>
      </w:r>
    </w:p>
    <w:p w:rsidR="000202FF" w:rsidRPr="00E907C5" w:rsidRDefault="000202FF" w:rsidP="00E907C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E907C5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E907C5" w:rsidSect="0033336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AFA" w:rsidRDefault="00BC6AFA" w:rsidP="004C0DC1">
      <w:pPr>
        <w:spacing w:after="0" w:line="240" w:lineRule="auto"/>
      </w:pPr>
      <w:r>
        <w:separator/>
      </w:r>
    </w:p>
  </w:endnote>
  <w:endnote w:type="continuationSeparator" w:id="0">
    <w:p w:rsidR="00BC6AFA" w:rsidRDefault="00BC6AF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733" w:rsidRDefault="00A0073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733" w:rsidRDefault="00A0073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AFA" w:rsidRDefault="00BC6AFA" w:rsidP="004C0DC1">
      <w:pPr>
        <w:spacing w:after="0" w:line="240" w:lineRule="auto"/>
      </w:pPr>
      <w:r>
        <w:separator/>
      </w:r>
    </w:p>
  </w:footnote>
  <w:footnote w:type="continuationSeparator" w:id="0">
    <w:p w:rsidR="00BC6AFA" w:rsidRDefault="00BC6AF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733" w:rsidRDefault="00A0073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733" w:rsidRDefault="00A0073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22EE9"/>
    <w:rsid w:val="00032697"/>
    <w:rsid w:val="00032EE4"/>
    <w:rsid w:val="00040B78"/>
    <w:rsid w:val="000519A0"/>
    <w:rsid w:val="00067E0B"/>
    <w:rsid w:val="00073055"/>
    <w:rsid w:val="0007351F"/>
    <w:rsid w:val="00095731"/>
    <w:rsid w:val="000A0F5A"/>
    <w:rsid w:val="000C6CB2"/>
    <w:rsid w:val="000D00E9"/>
    <w:rsid w:val="000D011B"/>
    <w:rsid w:val="000D0376"/>
    <w:rsid w:val="000D14C3"/>
    <w:rsid w:val="000E52B3"/>
    <w:rsid w:val="000F0641"/>
    <w:rsid w:val="000F2EF1"/>
    <w:rsid w:val="00102E85"/>
    <w:rsid w:val="001133D8"/>
    <w:rsid w:val="0012070C"/>
    <w:rsid w:val="00122755"/>
    <w:rsid w:val="00133BEC"/>
    <w:rsid w:val="0017334E"/>
    <w:rsid w:val="001752DC"/>
    <w:rsid w:val="00196CD8"/>
    <w:rsid w:val="00197177"/>
    <w:rsid w:val="001A6DEB"/>
    <w:rsid w:val="001C4D6C"/>
    <w:rsid w:val="001D706E"/>
    <w:rsid w:val="001D760D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55919"/>
    <w:rsid w:val="00267746"/>
    <w:rsid w:val="002771CA"/>
    <w:rsid w:val="00281357"/>
    <w:rsid w:val="00297C3D"/>
    <w:rsid w:val="002A1CA9"/>
    <w:rsid w:val="002A2DA5"/>
    <w:rsid w:val="002A739F"/>
    <w:rsid w:val="002B1996"/>
    <w:rsid w:val="002B44AA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47C73"/>
    <w:rsid w:val="00450B5E"/>
    <w:rsid w:val="00452B21"/>
    <w:rsid w:val="00491AE9"/>
    <w:rsid w:val="0049456E"/>
    <w:rsid w:val="00496033"/>
    <w:rsid w:val="0049667E"/>
    <w:rsid w:val="0049761A"/>
    <w:rsid w:val="004A216C"/>
    <w:rsid w:val="004B76E5"/>
    <w:rsid w:val="004C0DC1"/>
    <w:rsid w:val="004F5CBF"/>
    <w:rsid w:val="00503899"/>
    <w:rsid w:val="005236BB"/>
    <w:rsid w:val="00545C39"/>
    <w:rsid w:val="00546DD2"/>
    <w:rsid w:val="00551EEE"/>
    <w:rsid w:val="00570847"/>
    <w:rsid w:val="00576F33"/>
    <w:rsid w:val="00590945"/>
    <w:rsid w:val="00591CF3"/>
    <w:rsid w:val="00592E6D"/>
    <w:rsid w:val="00594A96"/>
    <w:rsid w:val="005A1A2D"/>
    <w:rsid w:val="005B1E28"/>
    <w:rsid w:val="005B4936"/>
    <w:rsid w:val="005C3EDA"/>
    <w:rsid w:val="005C6148"/>
    <w:rsid w:val="005D5481"/>
    <w:rsid w:val="005D60A3"/>
    <w:rsid w:val="005D61CA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D99"/>
    <w:rsid w:val="00647621"/>
    <w:rsid w:val="00655F1E"/>
    <w:rsid w:val="00657CD6"/>
    <w:rsid w:val="00660AE1"/>
    <w:rsid w:val="0066640C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4F53"/>
    <w:rsid w:val="007226EC"/>
    <w:rsid w:val="00725662"/>
    <w:rsid w:val="00731DCF"/>
    <w:rsid w:val="0073582A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3193A"/>
    <w:rsid w:val="00840A8B"/>
    <w:rsid w:val="00843476"/>
    <w:rsid w:val="008604A6"/>
    <w:rsid w:val="00861279"/>
    <w:rsid w:val="008615D7"/>
    <w:rsid w:val="008630EB"/>
    <w:rsid w:val="00866C56"/>
    <w:rsid w:val="00873215"/>
    <w:rsid w:val="0088266E"/>
    <w:rsid w:val="00884D87"/>
    <w:rsid w:val="008856FB"/>
    <w:rsid w:val="008918E4"/>
    <w:rsid w:val="008D216C"/>
    <w:rsid w:val="008F18A2"/>
    <w:rsid w:val="008F3EB4"/>
    <w:rsid w:val="008F50FB"/>
    <w:rsid w:val="0091126A"/>
    <w:rsid w:val="009139BE"/>
    <w:rsid w:val="00921BC2"/>
    <w:rsid w:val="0092607A"/>
    <w:rsid w:val="00933831"/>
    <w:rsid w:val="009409B8"/>
    <w:rsid w:val="00944287"/>
    <w:rsid w:val="00945967"/>
    <w:rsid w:val="00951BFD"/>
    <w:rsid w:val="00951E98"/>
    <w:rsid w:val="0095385C"/>
    <w:rsid w:val="009A160B"/>
    <w:rsid w:val="009D79C9"/>
    <w:rsid w:val="009E4C65"/>
    <w:rsid w:val="009F19A4"/>
    <w:rsid w:val="009F2779"/>
    <w:rsid w:val="00A00733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A65BD"/>
    <w:rsid w:val="00AD0A8B"/>
    <w:rsid w:val="00AD29C9"/>
    <w:rsid w:val="00AF16F4"/>
    <w:rsid w:val="00AF7DDA"/>
    <w:rsid w:val="00B05536"/>
    <w:rsid w:val="00B05988"/>
    <w:rsid w:val="00B05E55"/>
    <w:rsid w:val="00B20C73"/>
    <w:rsid w:val="00B30B0D"/>
    <w:rsid w:val="00B30B26"/>
    <w:rsid w:val="00B54E8A"/>
    <w:rsid w:val="00B64998"/>
    <w:rsid w:val="00B77BD8"/>
    <w:rsid w:val="00B83E0F"/>
    <w:rsid w:val="00B865C1"/>
    <w:rsid w:val="00B90148"/>
    <w:rsid w:val="00B934CC"/>
    <w:rsid w:val="00BA6906"/>
    <w:rsid w:val="00BB4112"/>
    <w:rsid w:val="00BC0A2B"/>
    <w:rsid w:val="00BC6AFA"/>
    <w:rsid w:val="00C01130"/>
    <w:rsid w:val="00C01AA1"/>
    <w:rsid w:val="00C01F11"/>
    <w:rsid w:val="00C04165"/>
    <w:rsid w:val="00C10707"/>
    <w:rsid w:val="00C151DA"/>
    <w:rsid w:val="00C36050"/>
    <w:rsid w:val="00C45040"/>
    <w:rsid w:val="00C45EF4"/>
    <w:rsid w:val="00C5223E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1192"/>
    <w:rsid w:val="00CD5033"/>
    <w:rsid w:val="00CD7C0F"/>
    <w:rsid w:val="00CE1BF9"/>
    <w:rsid w:val="00CF04A0"/>
    <w:rsid w:val="00D03377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347"/>
    <w:rsid w:val="00D85309"/>
    <w:rsid w:val="00D87B70"/>
    <w:rsid w:val="00D901EA"/>
    <w:rsid w:val="00DA0770"/>
    <w:rsid w:val="00DC0EAE"/>
    <w:rsid w:val="00DC3EA1"/>
    <w:rsid w:val="00DD2C4A"/>
    <w:rsid w:val="00DD599B"/>
    <w:rsid w:val="00DF29FA"/>
    <w:rsid w:val="00DF77E2"/>
    <w:rsid w:val="00E07C14"/>
    <w:rsid w:val="00E37354"/>
    <w:rsid w:val="00E374F9"/>
    <w:rsid w:val="00E44F88"/>
    <w:rsid w:val="00E561E7"/>
    <w:rsid w:val="00E62032"/>
    <w:rsid w:val="00E75050"/>
    <w:rsid w:val="00E75DDC"/>
    <w:rsid w:val="00E8187C"/>
    <w:rsid w:val="00E879DA"/>
    <w:rsid w:val="00E907C5"/>
    <w:rsid w:val="00E9334D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1B61"/>
    <w:rsid w:val="00F64057"/>
    <w:rsid w:val="00F6648A"/>
    <w:rsid w:val="00F678C6"/>
    <w:rsid w:val="00F736D0"/>
    <w:rsid w:val="00F91A28"/>
    <w:rsid w:val="00F93790"/>
    <w:rsid w:val="00F979E7"/>
    <w:rsid w:val="00FA2DCB"/>
    <w:rsid w:val="00FD7C76"/>
    <w:rsid w:val="00FE15DD"/>
    <w:rsid w:val="00FF0796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56A5B-6DE2-4F05-B182-0B99D63B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2912</Words>
  <Characters>15729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6</cp:revision>
  <cp:lastPrinted>2016-05-12T13:00:00Z</cp:lastPrinted>
  <dcterms:created xsi:type="dcterms:W3CDTF">2016-06-21T12:37:00Z</dcterms:created>
  <dcterms:modified xsi:type="dcterms:W3CDTF">2016-07-14T17:49:00Z</dcterms:modified>
</cp:coreProperties>
</file>