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1CD" w:rsidRPr="006569DC" w:rsidRDefault="00E371CD" w:rsidP="004C0DC1">
      <w:pPr>
        <w:spacing w:after="150" w:line="240" w:lineRule="auto"/>
        <w:jc w:val="center"/>
        <w:rPr>
          <w:rFonts w:ascii="Times New Roman" w:eastAsia="Times New Roman" w:hAnsi="Times New Roman" w:cs="Times New Roman"/>
          <w:sz w:val="28"/>
          <w:szCs w:val="28"/>
          <w:lang w:eastAsia="pt-BR"/>
        </w:rPr>
      </w:pPr>
    </w:p>
    <w:p w:rsidR="00E371CD" w:rsidRPr="006569DC" w:rsidRDefault="00E371CD" w:rsidP="008615D7">
      <w:pPr>
        <w:spacing w:after="150" w:line="240" w:lineRule="auto"/>
        <w:jc w:val="center"/>
        <w:rPr>
          <w:rFonts w:ascii="Times New Roman" w:eastAsia="Times New Roman" w:hAnsi="Times New Roman" w:cs="Times New Roman"/>
          <w:b/>
          <w:sz w:val="28"/>
          <w:szCs w:val="28"/>
          <w:lang w:eastAsia="pt-BR"/>
        </w:rPr>
      </w:pPr>
      <w:r w:rsidRPr="006569DC">
        <w:rPr>
          <w:rFonts w:ascii="Times New Roman" w:eastAsia="Times New Roman" w:hAnsi="Times New Roman" w:cs="Times New Roman"/>
          <w:b/>
          <w:sz w:val="28"/>
          <w:szCs w:val="28"/>
          <w:lang w:eastAsia="pt-BR"/>
        </w:rPr>
        <w:t xml:space="preserve">EDITAL DE CHAMADA PÚBLICA Nº </w:t>
      </w:r>
      <w:r w:rsidRPr="006569DC">
        <w:rPr>
          <w:rFonts w:ascii="Times New Roman" w:eastAsia="Times New Roman" w:hAnsi="Times New Roman" w:cs="Times New Roman"/>
          <w:b/>
          <w:sz w:val="28"/>
          <w:szCs w:val="28"/>
          <w:u w:val="single"/>
          <w:lang w:eastAsia="pt-BR"/>
        </w:rPr>
        <w:t>02/2016</w:t>
      </w:r>
    </w:p>
    <w:p w:rsidR="00E371CD" w:rsidRPr="006569DC" w:rsidRDefault="00E371CD" w:rsidP="008615D7">
      <w:pPr>
        <w:spacing w:after="150" w:line="240" w:lineRule="auto"/>
        <w:jc w:val="both"/>
        <w:rPr>
          <w:rFonts w:ascii="Times New Roman" w:eastAsia="Times New Roman" w:hAnsi="Times New Roman" w:cs="Times New Roman"/>
          <w:sz w:val="24"/>
          <w:szCs w:val="24"/>
          <w:lang w:eastAsia="pt-BR"/>
        </w:rPr>
      </w:pPr>
    </w:p>
    <w:p w:rsidR="00E371CD" w:rsidRPr="006569DC" w:rsidRDefault="00E371CD" w:rsidP="008918E4">
      <w:pPr>
        <w:autoSpaceDE w:val="0"/>
        <w:autoSpaceDN w:val="0"/>
        <w:adjustRightInd w:val="0"/>
        <w:spacing w:after="0" w:line="240" w:lineRule="auto"/>
        <w:rPr>
          <w:rFonts w:ascii="Times New Roman" w:hAnsi="Times New Roman" w:cs="Times New Roman"/>
          <w:b/>
          <w:bCs/>
          <w:sz w:val="24"/>
          <w:szCs w:val="24"/>
        </w:rPr>
      </w:pPr>
      <w:r w:rsidRPr="006569DC">
        <w:rPr>
          <w:rFonts w:ascii="Times New Roman" w:hAnsi="Times New Roman" w:cs="Times New Roman"/>
          <w:b/>
          <w:bCs/>
          <w:sz w:val="24"/>
          <w:szCs w:val="24"/>
        </w:rPr>
        <w:t>1. PREÂMBULO</w:t>
      </w:r>
    </w:p>
    <w:p w:rsidR="00E371CD" w:rsidRPr="006569DC" w:rsidRDefault="00E371CD" w:rsidP="008918E4">
      <w:pPr>
        <w:autoSpaceDE w:val="0"/>
        <w:autoSpaceDN w:val="0"/>
        <w:adjustRightInd w:val="0"/>
        <w:spacing w:after="0" w:line="240" w:lineRule="auto"/>
        <w:rPr>
          <w:rFonts w:ascii="Times New Roman" w:hAnsi="Times New Roman" w:cs="Times New Roman"/>
          <w:b/>
          <w:bCs/>
          <w:sz w:val="24"/>
          <w:szCs w:val="24"/>
        </w:rPr>
      </w:pPr>
    </w:p>
    <w:p w:rsidR="00E371CD" w:rsidRPr="006569DC" w:rsidRDefault="00E371CD" w:rsidP="00450B5E">
      <w:pPr>
        <w:autoSpaceDE w:val="0"/>
        <w:autoSpaceDN w:val="0"/>
        <w:adjustRightInd w:val="0"/>
        <w:spacing w:after="0" w:line="360" w:lineRule="auto"/>
        <w:jc w:val="both"/>
        <w:rPr>
          <w:rFonts w:ascii="Times New Roman" w:hAnsi="Times New Roman" w:cs="Times New Roman"/>
          <w:sz w:val="24"/>
          <w:szCs w:val="24"/>
        </w:rPr>
      </w:pPr>
      <w:r w:rsidRPr="006569DC">
        <w:rPr>
          <w:rFonts w:ascii="Times New Roman" w:hAnsi="Times New Roman" w:cs="Times New Roman"/>
          <w:sz w:val="24"/>
          <w:szCs w:val="24"/>
        </w:rPr>
        <w:t xml:space="preserve">1.1 - O </w:t>
      </w:r>
      <w:r w:rsidRPr="006569DC">
        <w:rPr>
          <w:rFonts w:ascii="Times New Roman" w:hAnsi="Times New Roman" w:cs="Times New Roman"/>
          <w:b/>
          <w:bCs/>
          <w:sz w:val="24"/>
          <w:szCs w:val="24"/>
        </w:rPr>
        <w:t xml:space="preserve">CONSELHO ESCOLAR </w:t>
      </w:r>
      <w:r w:rsidRPr="006569DC">
        <w:rPr>
          <w:rFonts w:ascii="Times New Roman" w:hAnsi="Times New Roman" w:cs="Times New Roman"/>
          <w:b/>
          <w:bCs/>
          <w:noProof/>
          <w:sz w:val="24"/>
          <w:szCs w:val="24"/>
        </w:rPr>
        <w:t>PADRE JOSÉ AMBRÓSIO DA MOTTA</w:t>
      </w:r>
      <w:r w:rsidRPr="006569DC">
        <w:rPr>
          <w:rFonts w:ascii="Times New Roman" w:hAnsi="Times New Roman" w:cs="Times New Roman"/>
          <w:b/>
          <w:bCs/>
          <w:sz w:val="24"/>
          <w:szCs w:val="24"/>
        </w:rPr>
        <w:t>,</w:t>
      </w:r>
      <w:r w:rsidR="006A0EE7" w:rsidRPr="006569DC">
        <w:rPr>
          <w:rFonts w:ascii="Times New Roman" w:hAnsi="Times New Roman" w:cs="Times New Roman"/>
          <w:b/>
          <w:bCs/>
          <w:sz w:val="24"/>
          <w:szCs w:val="24"/>
        </w:rPr>
        <w:t xml:space="preserve"> </w:t>
      </w:r>
      <w:r w:rsidRPr="006569DC">
        <w:rPr>
          <w:rFonts w:ascii="Times New Roman" w:hAnsi="Times New Roman" w:cs="Times New Roman"/>
          <w:b/>
          <w:bCs/>
          <w:sz w:val="24"/>
          <w:szCs w:val="24"/>
        </w:rPr>
        <w:t xml:space="preserve">inscrito no CNPJ sob nº </w:t>
      </w:r>
      <w:r w:rsidRPr="006569DC">
        <w:rPr>
          <w:rFonts w:ascii="Times New Roman" w:hAnsi="Times New Roman" w:cs="Times New Roman"/>
          <w:b/>
          <w:bCs/>
          <w:noProof/>
          <w:sz w:val="24"/>
          <w:szCs w:val="24"/>
        </w:rPr>
        <w:t>00.651.865/0001-18</w:t>
      </w:r>
      <w:r w:rsidRPr="006569DC">
        <w:rPr>
          <w:rFonts w:ascii="Times New Roman" w:hAnsi="Times New Roman" w:cs="Times New Roman"/>
          <w:b/>
          <w:bCs/>
          <w:sz w:val="24"/>
          <w:szCs w:val="24"/>
        </w:rPr>
        <w:t xml:space="preserve">, </w:t>
      </w:r>
      <w:r w:rsidRPr="006569DC">
        <w:rPr>
          <w:rFonts w:ascii="Times New Roman" w:hAnsi="Times New Roman" w:cs="Times New Roman"/>
          <w:sz w:val="24"/>
          <w:szCs w:val="24"/>
        </w:rPr>
        <w:t>pessoa jurídica de direito público interno, d</w:t>
      </w:r>
      <w:r w:rsidR="006A0EE7">
        <w:rPr>
          <w:rFonts w:ascii="Times New Roman" w:hAnsi="Times New Roman" w:cs="Times New Roman"/>
          <w:sz w:val="24"/>
          <w:szCs w:val="24"/>
        </w:rPr>
        <w:t>o</w:t>
      </w:r>
      <w:r w:rsidRPr="006569DC">
        <w:rPr>
          <w:rFonts w:ascii="Times New Roman" w:hAnsi="Times New Roman" w:cs="Times New Roman"/>
          <w:b/>
          <w:bCs/>
          <w:sz w:val="24"/>
          <w:szCs w:val="24"/>
        </w:rPr>
        <w:t xml:space="preserve"> </w:t>
      </w:r>
      <w:r w:rsidRPr="006569DC">
        <w:rPr>
          <w:rFonts w:ascii="Times New Roman" w:hAnsi="Times New Roman" w:cs="Times New Roman"/>
          <w:b/>
          <w:bCs/>
          <w:noProof/>
          <w:sz w:val="24"/>
          <w:szCs w:val="24"/>
        </w:rPr>
        <w:t>COLÉGIO ESTADUAL ALFREDO NASSER</w:t>
      </w:r>
      <w:r w:rsidRPr="006569DC">
        <w:rPr>
          <w:rFonts w:ascii="Times New Roman" w:hAnsi="Times New Roman" w:cs="Times New Roman"/>
          <w:b/>
          <w:bCs/>
          <w:sz w:val="24"/>
          <w:szCs w:val="24"/>
        </w:rPr>
        <w:t xml:space="preserve">, </w:t>
      </w:r>
      <w:r w:rsidRPr="006569DC">
        <w:rPr>
          <w:rFonts w:ascii="Times New Roman" w:hAnsi="Times New Roman" w:cs="Times New Roman"/>
          <w:bCs/>
          <w:sz w:val="24"/>
          <w:szCs w:val="24"/>
        </w:rPr>
        <w:t xml:space="preserve">jurisdicionada a </w:t>
      </w:r>
      <w:r w:rsidRPr="006569DC">
        <w:rPr>
          <w:rFonts w:ascii="Times New Roman" w:hAnsi="Times New Roman" w:cs="Times New Roman"/>
          <w:b/>
          <w:bCs/>
          <w:sz w:val="24"/>
          <w:szCs w:val="24"/>
        </w:rPr>
        <w:t xml:space="preserve">SUBSECRETARIA DE ESTADO DE EDUCAÇÃO, CULTURA E ESPORTE </w:t>
      </w:r>
      <w:r w:rsidRPr="006569DC">
        <w:rPr>
          <w:rFonts w:ascii="Times New Roman" w:hAnsi="Times New Roman" w:cs="Times New Roman"/>
          <w:b/>
          <w:bCs/>
          <w:noProof/>
          <w:sz w:val="24"/>
          <w:szCs w:val="24"/>
        </w:rPr>
        <w:t>URUAÇU</w:t>
      </w:r>
      <w:r w:rsidRPr="006569DC">
        <w:rPr>
          <w:rFonts w:ascii="Times New Roman" w:hAnsi="Times New Roman" w:cs="Times New Roman"/>
          <w:sz w:val="24"/>
          <w:szCs w:val="24"/>
        </w:rPr>
        <w:t xml:space="preserve">, sediada no município de </w:t>
      </w:r>
      <w:r w:rsidRPr="006A0EE7">
        <w:rPr>
          <w:rFonts w:ascii="Times New Roman" w:hAnsi="Times New Roman" w:cs="Times New Roman"/>
          <w:b/>
          <w:noProof/>
          <w:sz w:val="24"/>
          <w:szCs w:val="24"/>
        </w:rPr>
        <w:t>HIDROLINA</w:t>
      </w:r>
      <w:r w:rsidRPr="006569DC">
        <w:rPr>
          <w:rFonts w:ascii="Times New Roman" w:hAnsi="Times New Roman" w:cs="Times New Roman"/>
          <w:sz w:val="24"/>
          <w:szCs w:val="24"/>
        </w:rPr>
        <w:t xml:space="preserve">, representado neste ato pelo Presidente do </w:t>
      </w:r>
      <w:r w:rsidR="006A0EE7" w:rsidRPr="006569DC">
        <w:rPr>
          <w:rFonts w:ascii="Times New Roman" w:hAnsi="Times New Roman" w:cs="Times New Roman"/>
          <w:sz w:val="24"/>
          <w:szCs w:val="24"/>
        </w:rPr>
        <w:t xml:space="preserve">Conselho, </w:t>
      </w:r>
      <w:r w:rsidRPr="006A0EE7">
        <w:rPr>
          <w:rFonts w:ascii="Times New Roman" w:hAnsi="Times New Roman" w:cs="Times New Roman"/>
          <w:b/>
          <w:noProof/>
          <w:sz w:val="24"/>
          <w:szCs w:val="24"/>
        </w:rPr>
        <w:t>IVAGMA ÂNGELA PEREIRA MACHADO</w:t>
      </w:r>
      <w:r w:rsidRPr="006569DC">
        <w:rPr>
          <w:rFonts w:ascii="Times New Roman" w:hAnsi="Times New Roman" w:cs="Times New Roman"/>
          <w:sz w:val="24"/>
          <w:szCs w:val="24"/>
        </w:rPr>
        <w:t xml:space="preserve">, inscrito (a) no CPF nº </w:t>
      </w:r>
      <w:r w:rsidRPr="006A0EE7">
        <w:rPr>
          <w:rFonts w:ascii="Times New Roman" w:hAnsi="Times New Roman" w:cs="Times New Roman"/>
          <w:b/>
          <w:noProof/>
          <w:sz w:val="24"/>
          <w:szCs w:val="24"/>
        </w:rPr>
        <w:t>440.738.101-97</w:t>
      </w:r>
      <w:r w:rsidRPr="006569DC">
        <w:rPr>
          <w:rFonts w:ascii="Times New Roman" w:hAnsi="Times New Roman" w:cs="Times New Roman"/>
          <w:sz w:val="24"/>
          <w:szCs w:val="24"/>
        </w:rPr>
        <w:t xml:space="preserve">, Carteira de Identidade nº </w:t>
      </w:r>
      <w:r w:rsidRPr="006A0EE7">
        <w:rPr>
          <w:rFonts w:ascii="Times New Roman" w:hAnsi="Times New Roman" w:cs="Times New Roman"/>
          <w:b/>
          <w:noProof/>
          <w:sz w:val="24"/>
          <w:szCs w:val="24"/>
        </w:rPr>
        <w:t>1848320 2ªV. SSP/GO</w:t>
      </w:r>
      <w:r w:rsidRPr="006569DC">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6569DC">
        <w:rPr>
          <w:rFonts w:ascii="Times New Roman" w:hAnsi="Times New Roman" w:cs="Times New Roman"/>
          <w:b/>
          <w:sz w:val="24"/>
          <w:szCs w:val="24"/>
        </w:rPr>
        <w:t>01</w:t>
      </w:r>
      <w:r w:rsidRPr="006569DC">
        <w:rPr>
          <w:rFonts w:ascii="Times New Roman" w:hAnsi="Times New Roman" w:cs="Times New Roman"/>
          <w:sz w:val="24"/>
          <w:szCs w:val="24"/>
        </w:rPr>
        <w:t xml:space="preserve"> de agosto a </w:t>
      </w:r>
      <w:r w:rsidRPr="006569DC">
        <w:rPr>
          <w:rFonts w:ascii="Times New Roman" w:hAnsi="Times New Roman" w:cs="Times New Roman"/>
          <w:b/>
          <w:sz w:val="24"/>
          <w:szCs w:val="24"/>
        </w:rPr>
        <w:t xml:space="preserve">23 </w:t>
      </w:r>
      <w:r w:rsidRPr="006569DC">
        <w:rPr>
          <w:rFonts w:ascii="Times New Roman" w:hAnsi="Times New Roman" w:cs="Times New Roman"/>
          <w:sz w:val="24"/>
          <w:szCs w:val="24"/>
        </w:rPr>
        <w:t>de</w:t>
      </w:r>
      <w:r w:rsidRPr="006569DC">
        <w:rPr>
          <w:rFonts w:ascii="Times New Roman" w:hAnsi="Times New Roman" w:cs="Times New Roman"/>
          <w:b/>
          <w:sz w:val="24"/>
          <w:szCs w:val="24"/>
        </w:rPr>
        <w:t xml:space="preserve"> </w:t>
      </w:r>
      <w:r w:rsidRPr="006569DC">
        <w:rPr>
          <w:rFonts w:ascii="Times New Roman" w:hAnsi="Times New Roman" w:cs="Times New Roman"/>
          <w:sz w:val="24"/>
          <w:szCs w:val="24"/>
        </w:rPr>
        <w:t xml:space="preserve">dezembro de 2016. Os Grupos Formais/Informais deverão apresentar a documentação de habilitação e o Projeto de Venda até o </w:t>
      </w:r>
      <w:r w:rsidR="00BD60AB" w:rsidRPr="006569DC">
        <w:rPr>
          <w:rFonts w:ascii="Times New Roman" w:hAnsi="Times New Roman" w:cs="Times New Roman"/>
          <w:b/>
          <w:bCs/>
          <w:sz w:val="24"/>
          <w:szCs w:val="24"/>
        </w:rPr>
        <w:t>di</w:t>
      </w:r>
      <w:r w:rsidR="006A0EE7">
        <w:rPr>
          <w:rFonts w:ascii="Times New Roman" w:hAnsi="Times New Roman" w:cs="Times New Roman"/>
          <w:b/>
          <w:bCs/>
          <w:sz w:val="24"/>
          <w:szCs w:val="24"/>
        </w:rPr>
        <w:t xml:space="preserve">a </w:t>
      </w:r>
      <w:r w:rsidR="004E154E">
        <w:rPr>
          <w:rFonts w:ascii="Times New Roman" w:hAnsi="Times New Roman" w:cs="Times New Roman"/>
          <w:b/>
          <w:bCs/>
          <w:sz w:val="24"/>
          <w:szCs w:val="24"/>
        </w:rPr>
        <w:t>18</w:t>
      </w:r>
      <w:r w:rsidR="006A0EE7">
        <w:rPr>
          <w:rFonts w:ascii="Times New Roman" w:hAnsi="Times New Roman" w:cs="Times New Roman"/>
          <w:b/>
          <w:bCs/>
          <w:sz w:val="24"/>
          <w:szCs w:val="24"/>
        </w:rPr>
        <w:t xml:space="preserve"> de </w:t>
      </w:r>
      <w:r w:rsidR="004E154E">
        <w:rPr>
          <w:rFonts w:ascii="Times New Roman" w:hAnsi="Times New Roman" w:cs="Times New Roman"/>
          <w:b/>
          <w:bCs/>
          <w:sz w:val="24"/>
          <w:szCs w:val="24"/>
        </w:rPr>
        <w:t>Agosto</w:t>
      </w:r>
      <w:proofErr w:type="gramStart"/>
      <w:r w:rsidR="00BD60AB" w:rsidRPr="006569DC">
        <w:rPr>
          <w:rFonts w:ascii="Times New Roman" w:hAnsi="Times New Roman" w:cs="Times New Roman"/>
          <w:b/>
          <w:bCs/>
          <w:sz w:val="24"/>
          <w:szCs w:val="24"/>
        </w:rPr>
        <w:t xml:space="preserve"> </w:t>
      </w:r>
      <w:r w:rsidRPr="006569DC">
        <w:rPr>
          <w:rFonts w:ascii="Times New Roman" w:hAnsi="Times New Roman" w:cs="Times New Roman"/>
          <w:b/>
          <w:bCs/>
          <w:sz w:val="24"/>
          <w:szCs w:val="24"/>
        </w:rPr>
        <w:t xml:space="preserve"> </w:t>
      </w:r>
      <w:proofErr w:type="gramEnd"/>
      <w:r w:rsidRPr="006569DC">
        <w:rPr>
          <w:rFonts w:ascii="Times New Roman" w:hAnsi="Times New Roman" w:cs="Times New Roman"/>
          <w:b/>
          <w:bCs/>
          <w:sz w:val="24"/>
          <w:szCs w:val="24"/>
        </w:rPr>
        <w:t xml:space="preserve">de 2016, </w:t>
      </w:r>
      <w:r w:rsidRPr="006569DC">
        <w:rPr>
          <w:rFonts w:ascii="Times New Roman" w:hAnsi="Times New Roman" w:cs="Times New Roman"/>
          <w:bCs/>
          <w:sz w:val="24"/>
          <w:szCs w:val="24"/>
        </w:rPr>
        <w:t>na sede do Conselho Escolar, situada à</w:t>
      </w:r>
      <w:r w:rsidRPr="006569DC">
        <w:rPr>
          <w:rFonts w:ascii="Times New Roman" w:hAnsi="Times New Roman" w:cs="Times New Roman"/>
          <w:b/>
          <w:bCs/>
          <w:sz w:val="24"/>
          <w:szCs w:val="24"/>
        </w:rPr>
        <w:t xml:space="preserve"> </w:t>
      </w:r>
      <w:r w:rsidRPr="006569DC">
        <w:rPr>
          <w:rFonts w:ascii="Times New Roman" w:hAnsi="Times New Roman" w:cs="Times New Roman"/>
          <w:b/>
          <w:bCs/>
          <w:noProof/>
          <w:sz w:val="24"/>
          <w:szCs w:val="24"/>
        </w:rPr>
        <w:t>RUA IRACI LUIZ, Nº 20, CENTRO</w:t>
      </w:r>
      <w:r w:rsidR="006A0EE7">
        <w:rPr>
          <w:rFonts w:ascii="Times New Roman" w:hAnsi="Times New Roman" w:cs="Times New Roman"/>
          <w:b/>
          <w:bCs/>
          <w:sz w:val="24"/>
          <w:szCs w:val="24"/>
        </w:rPr>
        <w:t>-</w:t>
      </w:r>
      <w:r w:rsidR="00775EFA" w:rsidRPr="006569DC">
        <w:rPr>
          <w:rFonts w:ascii="Times New Roman" w:hAnsi="Times New Roman" w:cs="Times New Roman"/>
          <w:b/>
          <w:bCs/>
          <w:sz w:val="24"/>
          <w:szCs w:val="24"/>
        </w:rPr>
        <w:t xml:space="preserve"> HIDROLINA</w:t>
      </w:r>
      <w:r w:rsidR="006A0EE7">
        <w:rPr>
          <w:rFonts w:ascii="Times New Roman" w:hAnsi="Times New Roman" w:cs="Times New Roman"/>
          <w:b/>
          <w:bCs/>
          <w:sz w:val="24"/>
          <w:szCs w:val="24"/>
        </w:rPr>
        <w:t>/GO</w:t>
      </w:r>
      <w:r w:rsidR="00775EFA" w:rsidRPr="006569DC">
        <w:rPr>
          <w:rFonts w:ascii="Times New Roman" w:hAnsi="Times New Roman" w:cs="Times New Roman"/>
          <w:b/>
          <w:bCs/>
          <w:sz w:val="24"/>
          <w:szCs w:val="24"/>
        </w:rPr>
        <w:t>.</w:t>
      </w:r>
    </w:p>
    <w:p w:rsidR="00E371CD" w:rsidRPr="006569DC" w:rsidRDefault="00E371CD" w:rsidP="00450B5E">
      <w:pPr>
        <w:autoSpaceDE w:val="0"/>
        <w:autoSpaceDN w:val="0"/>
        <w:adjustRightInd w:val="0"/>
        <w:spacing w:after="0" w:line="360" w:lineRule="auto"/>
        <w:jc w:val="both"/>
        <w:rPr>
          <w:rFonts w:ascii="Times New Roman" w:hAnsi="Times New Roman" w:cs="Times New Roman"/>
          <w:sz w:val="24"/>
          <w:szCs w:val="24"/>
        </w:rPr>
      </w:pPr>
    </w:p>
    <w:p w:rsidR="00E371CD" w:rsidRPr="006569DC" w:rsidRDefault="00E371CD" w:rsidP="00450B5E">
      <w:pPr>
        <w:spacing w:after="150" w:line="360" w:lineRule="auto"/>
        <w:jc w:val="both"/>
        <w:rPr>
          <w:rFonts w:ascii="Times New Roman" w:eastAsia="Times New Roman" w:hAnsi="Times New Roman" w:cs="Times New Roman"/>
          <w:b/>
          <w:sz w:val="24"/>
          <w:szCs w:val="24"/>
          <w:lang w:eastAsia="pt-BR"/>
        </w:rPr>
      </w:pPr>
      <w:r w:rsidRPr="006569DC">
        <w:rPr>
          <w:rFonts w:ascii="Times New Roman" w:eastAsia="Times New Roman" w:hAnsi="Times New Roman" w:cs="Times New Roman"/>
          <w:b/>
          <w:sz w:val="24"/>
          <w:szCs w:val="24"/>
          <w:lang w:eastAsia="pt-BR"/>
        </w:rPr>
        <w:t>2. OBJETO</w:t>
      </w:r>
    </w:p>
    <w:p w:rsidR="00E371CD" w:rsidRDefault="00E371CD" w:rsidP="00450B5E">
      <w:pPr>
        <w:spacing w:after="150" w:line="360" w:lineRule="auto"/>
        <w:jc w:val="both"/>
        <w:rPr>
          <w:rFonts w:ascii="Times New Roman" w:hAnsi="Times New Roman" w:cs="Times New Roman"/>
          <w:sz w:val="24"/>
          <w:szCs w:val="24"/>
        </w:rPr>
      </w:pPr>
      <w:proofErr w:type="gramStart"/>
      <w:r w:rsidRPr="006569DC">
        <w:rPr>
          <w:rFonts w:ascii="Times New Roman" w:eastAsia="Times New Roman" w:hAnsi="Times New Roman" w:cs="Times New Roman"/>
          <w:sz w:val="24"/>
          <w:szCs w:val="24"/>
          <w:lang w:eastAsia="pt-BR"/>
        </w:rPr>
        <w:t>O objeto da presente Chamada Pública</w:t>
      </w:r>
      <w:proofErr w:type="gramEnd"/>
      <w:r w:rsidRPr="006569DC">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6569DC">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B32FEB" w:rsidRPr="006569DC" w:rsidRDefault="00B32FEB" w:rsidP="00450B5E">
      <w:pPr>
        <w:spacing w:after="150" w:line="360" w:lineRule="auto"/>
        <w:jc w:val="both"/>
        <w:rPr>
          <w:rFonts w:ascii="Times New Roman" w:eastAsia="Times New Roman" w:hAnsi="Times New Roman" w:cs="Times New Roman"/>
          <w:sz w:val="24"/>
          <w:szCs w:val="24"/>
          <w:lang w:eastAsia="pt-BR"/>
        </w:rPr>
      </w:pPr>
    </w:p>
    <w:p w:rsidR="00E371CD" w:rsidRPr="006569DC" w:rsidRDefault="00E371CD" w:rsidP="00450B5E">
      <w:pPr>
        <w:spacing w:after="150" w:line="360" w:lineRule="auto"/>
        <w:jc w:val="both"/>
        <w:rPr>
          <w:rFonts w:ascii="Times New Roman" w:eastAsia="Times New Roman" w:hAnsi="Times New Roman" w:cs="Times New Roman"/>
          <w:b/>
          <w:sz w:val="24"/>
          <w:szCs w:val="24"/>
          <w:lang w:eastAsia="pt-BR"/>
        </w:rPr>
      </w:pPr>
      <w:r w:rsidRPr="006569DC">
        <w:rPr>
          <w:rFonts w:ascii="Times New Roman" w:eastAsia="Times New Roman" w:hAnsi="Times New Roman" w:cs="Times New Roman"/>
          <w:b/>
          <w:sz w:val="24"/>
          <w:szCs w:val="24"/>
          <w:lang w:eastAsia="pt-BR"/>
        </w:rPr>
        <w:t> ESTIMATIVA DO QUANTITATIVO DE GÊNEROS ALIMENTÍCIOS A SEREM ADQUIRIDOS DA AGRICULTURA FAMILIAR.</w:t>
      </w:r>
    </w:p>
    <w:p w:rsidR="00010C09" w:rsidRPr="006569DC" w:rsidRDefault="00010C09" w:rsidP="00450B5E">
      <w:pPr>
        <w:spacing w:after="150" w:line="360" w:lineRule="auto"/>
        <w:jc w:val="both"/>
        <w:rPr>
          <w:rFonts w:ascii="Times New Roman" w:eastAsia="Times New Roman" w:hAnsi="Times New Roman" w:cs="Times New Roman"/>
          <w:b/>
          <w:sz w:val="24"/>
          <w:szCs w:val="24"/>
          <w:lang w:eastAsia="pt-BR"/>
        </w:rPr>
      </w:pPr>
    </w:p>
    <w:tbl>
      <w:tblPr>
        <w:tblW w:w="1055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738"/>
        <w:gridCol w:w="2558"/>
        <w:gridCol w:w="1557"/>
        <w:gridCol w:w="2088"/>
        <w:gridCol w:w="40"/>
        <w:gridCol w:w="1841"/>
        <w:gridCol w:w="1702"/>
        <w:gridCol w:w="34"/>
      </w:tblGrid>
      <w:tr w:rsidR="00010C09" w:rsidRPr="006569DC" w:rsidTr="00834900">
        <w:trPr>
          <w:gridAfter w:val="1"/>
          <w:wAfter w:w="16" w:type="pct"/>
          <w:tblCellSpacing w:w="0" w:type="dxa"/>
          <w:jc w:val="center"/>
        </w:trPr>
        <w:tc>
          <w:tcPr>
            <w:tcW w:w="3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0C09" w:rsidRPr="004E154E" w:rsidRDefault="00010C09" w:rsidP="00834900">
            <w:pPr>
              <w:spacing w:after="0" w:line="240" w:lineRule="auto"/>
              <w:jc w:val="both"/>
              <w:rPr>
                <w:rFonts w:ascii="Times New Roman" w:eastAsia="Times New Roman" w:hAnsi="Times New Roman" w:cs="Times New Roman"/>
                <w:color w:val="FFFFFF" w:themeColor="background1"/>
                <w:sz w:val="24"/>
                <w:szCs w:val="24"/>
                <w:lang w:eastAsia="pt-BR"/>
              </w:rPr>
            </w:pPr>
            <w:r w:rsidRPr="004E154E">
              <w:rPr>
                <w:rFonts w:ascii="Times New Roman" w:eastAsia="Times New Roman" w:hAnsi="Times New Roman" w:cs="Times New Roman"/>
                <w:color w:val="FFFFFF" w:themeColor="background1"/>
                <w:sz w:val="24"/>
                <w:szCs w:val="24"/>
                <w:lang w:eastAsia="pt-BR"/>
              </w:rPr>
              <w:lastRenderedPageBreak/>
              <w:t>Nº</w:t>
            </w:r>
          </w:p>
        </w:tc>
        <w:tc>
          <w:tcPr>
            <w:tcW w:w="12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0C09" w:rsidRPr="004E154E" w:rsidRDefault="00010C09" w:rsidP="00834900">
            <w:pPr>
              <w:spacing w:after="0" w:line="240" w:lineRule="auto"/>
              <w:jc w:val="center"/>
              <w:rPr>
                <w:rFonts w:ascii="Times New Roman" w:eastAsia="Times New Roman" w:hAnsi="Times New Roman" w:cs="Times New Roman"/>
                <w:color w:val="FFFFFF" w:themeColor="background1"/>
                <w:sz w:val="24"/>
                <w:szCs w:val="24"/>
                <w:lang w:eastAsia="pt-BR"/>
              </w:rPr>
            </w:pPr>
            <w:r w:rsidRPr="004E154E">
              <w:rPr>
                <w:rFonts w:ascii="Times New Roman" w:eastAsia="Times New Roman" w:hAnsi="Times New Roman" w:cs="Times New Roman"/>
                <w:color w:val="FFFFFF" w:themeColor="background1"/>
                <w:sz w:val="24"/>
                <w:szCs w:val="24"/>
                <w:lang w:eastAsia="pt-BR"/>
              </w:rPr>
              <w:t>Produto (nome)</w:t>
            </w:r>
          </w:p>
        </w:tc>
        <w:tc>
          <w:tcPr>
            <w:tcW w:w="7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0C09" w:rsidRPr="004E154E" w:rsidRDefault="00010C09" w:rsidP="00834900">
            <w:pPr>
              <w:spacing w:after="0" w:line="240" w:lineRule="auto"/>
              <w:jc w:val="both"/>
              <w:rPr>
                <w:rFonts w:ascii="Times New Roman" w:eastAsia="Times New Roman" w:hAnsi="Times New Roman" w:cs="Times New Roman"/>
                <w:color w:val="FFFFFF" w:themeColor="background1"/>
                <w:sz w:val="24"/>
                <w:szCs w:val="24"/>
                <w:lang w:eastAsia="pt-BR"/>
              </w:rPr>
            </w:pPr>
            <w:r w:rsidRPr="004E154E">
              <w:rPr>
                <w:rFonts w:ascii="Times New Roman" w:eastAsia="Times New Roman" w:hAnsi="Times New Roman" w:cs="Times New Roman"/>
                <w:color w:val="FFFFFF" w:themeColor="background1"/>
                <w:sz w:val="24"/>
                <w:szCs w:val="24"/>
                <w:lang w:eastAsia="pt-BR"/>
              </w:rPr>
              <w:t xml:space="preserve">Unidade, Maço, K ou </w:t>
            </w:r>
            <w:proofErr w:type="gramStart"/>
            <w:r w:rsidRPr="004E154E">
              <w:rPr>
                <w:rFonts w:ascii="Times New Roman" w:eastAsia="Times New Roman" w:hAnsi="Times New Roman" w:cs="Times New Roman"/>
                <w:color w:val="FFFFFF" w:themeColor="background1"/>
                <w:sz w:val="24"/>
                <w:szCs w:val="24"/>
                <w:lang w:eastAsia="pt-BR"/>
              </w:rPr>
              <w:t>L</w:t>
            </w:r>
            <w:proofErr w:type="gramEnd"/>
          </w:p>
        </w:tc>
        <w:tc>
          <w:tcPr>
            <w:tcW w:w="1008"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0C09" w:rsidRPr="004E154E" w:rsidRDefault="00010C09" w:rsidP="00834900">
            <w:pPr>
              <w:spacing w:after="0" w:line="240" w:lineRule="auto"/>
              <w:jc w:val="center"/>
              <w:rPr>
                <w:rFonts w:ascii="Times New Roman" w:eastAsia="Times New Roman" w:hAnsi="Times New Roman" w:cs="Times New Roman"/>
                <w:color w:val="FFFFFF" w:themeColor="background1"/>
                <w:sz w:val="24"/>
                <w:szCs w:val="24"/>
                <w:lang w:eastAsia="pt-BR"/>
              </w:rPr>
            </w:pPr>
            <w:r w:rsidRPr="004E154E">
              <w:rPr>
                <w:rFonts w:ascii="Times New Roman" w:eastAsia="Times New Roman" w:hAnsi="Times New Roman" w:cs="Times New Roman"/>
                <w:color w:val="FFFFFF" w:themeColor="background1"/>
                <w:sz w:val="24"/>
                <w:szCs w:val="24"/>
                <w:lang w:eastAsia="pt-BR"/>
              </w:rPr>
              <w:t>Quantidade</w:t>
            </w:r>
          </w:p>
          <w:p w:rsidR="00010C09" w:rsidRPr="004E154E" w:rsidRDefault="00010C09" w:rsidP="00834900">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167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10C09" w:rsidRPr="004E154E" w:rsidRDefault="00010C09" w:rsidP="00834900">
            <w:pPr>
              <w:spacing w:after="0" w:line="240" w:lineRule="auto"/>
              <w:jc w:val="center"/>
              <w:rPr>
                <w:rFonts w:ascii="Times New Roman" w:eastAsia="Times New Roman" w:hAnsi="Times New Roman" w:cs="Times New Roman"/>
                <w:color w:val="FFFFFF" w:themeColor="background1"/>
                <w:sz w:val="24"/>
                <w:szCs w:val="24"/>
                <w:lang w:eastAsia="pt-BR"/>
              </w:rPr>
            </w:pPr>
            <w:r w:rsidRPr="004E154E">
              <w:rPr>
                <w:rFonts w:ascii="Times New Roman" w:eastAsia="Times New Roman" w:hAnsi="Times New Roman" w:cs="Times New Roman"/>
                <w:color w:val="FFFFFF" w:themeColor="background1"/>
                <w:sz w:val="24"/>
                <w:szCs w:val="24"/>
                <w:lang w:eastAsia="pt-BR"/>
              </w:rPr>
              <w:t>Preço de Aquisição (R$)</w:t>
            </w:r>
          </w:p>
        </w:tc>
      </w:tr>
      <w:tr w:rsidR="00010C09" w:rsidRPr="006569DC" w:rsidTr="00834900">
        <w:trPr>
          <w:gridAfter w:val="1"/>
          <w:wAfter w:w="16" w:type="pct"/>
          <w:tblCellSpacing w:w="0" w:type="dxa"/>
          <w:jc w:val="center"/>
        </w:trPr>
        <w:tc>
          <w:tcPr>
            <w:tcW w:w="3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0C09" w:rsidRPr="004E154E" w:rsidRDefault="00010C09" w:rsidP="00834900">
            <w:pPr>
              <w:spacing w:after="0" w:line="240" w:lineRule="auto"/>
              <w:jc w:val="both"/>
              <w:rPr>
                <w:rFonts w:ascii="Times New Roman" w:eastAsia="Times New Roman" w:hAnsi="Times New Roman" w:cs="Times New Roman"/>
                <w:color w:val="FFFFFF" w:themeColor="background1"/>
                <w:sz w:val="24"/>
                <w:szCs w:val="24"/>
                <w:lang w:eastAsia="pt-BR"/>
              </w:rPr>
            </w:pPr>
          </w:p>
        </w:tc>
        <w:tc>
          <w:tcPr>
            <w:tcW w:w="12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0C09" w:rsidRPr="004E154E" w:rsidRDefault="00010C09" w:rsidP="00834900">
            <w:pPr>
              <w:spacing w:after="0" w:line="240" w:lineRule="auto"/>
              <w:jc w:val="both"/>
              <w:rPr>
                <w:rFonts w:ascii="Times New Roman" w:eastAsia="Times New Roman" w:hAnsi="Times New Roman" w:cs="Times New Roman"/>
                <w:color w:val="FFFFFF" w:themeColor="background1"/>
                <w:sz w:val="24"/>
                <w:szCs w:val="24"/>
                <w:lang w:eastAsia="pt-BR"/>
              </w:rPr>
            </w:pPr>
          </w:p>
        </w:tc>
        <w:tc>
          <w:tcPr>
            <w:tcW w:w="73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0C09" w:rsidRPr="004E154E" w:rsidRDefault="00010C09" w:rsidP="00834900">
            <w:pPr>
              <w:spacing w:after="0" w:line="240" w:lineRule="auto"/>
              <w:jc w:val="both"/>
              <w:rPr>
                <w:rFonts w:ascii="Times New Roman" w:eastAsia="Times New Roman" w:hAnsi="Times New Roman" w:cs="Times New Roman"/>
                <w:color w:val="FFFFFF" w:themeColor="background1"/>
                <w:sz w:val="24"/>
                <w:szCs w:val="24"/>
                <w:lang w:eastAsia="pt-BR"/>
              </w:rPr>
            </w:pPr>
          </w:p>
        </w:tc>
        <w:tc>
          <w:tcPr>
            <w:tcW w:w="1008"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0C09" w:rsidRPr="004E154E" w:rsidRDefault="00010C09" w:rsidP="00834900">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87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10C09" w:rsidRPr="004E154E" w:rsidRDefault="00010C09" w:rsidP="00834900">
            <w:pPr>
              <w:spacing w:after="0" w:line="240" w:lineRule="auto"/>
              <w:jc w:val="center"/>
              <w:rPr>
                <w:rFonts w:ascii="Times New Roman" w:eastAsia="Times New Roman" w:hAnsi="Times New Roman" w:cs="Times New Roman"/>
                <w:color w:val="FFFFFF" w:themeColor="background1"/>
                <w:sz w:val="24"/>
                <w:szCs w:val="24"/>
                <w:lang w:eastAsia="pt-BR"/>
              </w:rPr>
            </w:pPr>
            <w:r w:rsidRPr="004E154E">
              <w:rPr>
                <w:rFonts w:ascii="Times New Roman" w:eastAsia="Times New Roman" w:hAnsi="Times New Roman" w:cs="Times New Roman"/>
                <w:color w:val="FFFFFF" w:themeColor="background1"/>
                <w:sz w:val="24"/>
                <w:szCs w:val="24"/>
                <w:lang w:eastAsia="pt-BR"/>
              </w:rPr>
              <w:t>Médio</w:t>
            </w:r>
          </w:p>
        </w:tc>
        <w:tc>
          <w:tcPr>
            <w:tcW w:w="80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10C09" w:rsidRPr="004E154E" w:rsidRDefault="00010C09" w:rsidP="00834900">
            <w:pPr>
              <w:spacing w:after="0" w:line="240" w:lineRule="auto"/>
              <w:jc w:val="center"/>
              <w:rPr>
                <w:rFonts w:ascii="Times New Roman" w:eastAsia="Times New Roman" w:hAnsi="Times New Roman" w:cs="Times New Roman"/>
                <w:color w:val="FFFFFF" w:themeColor="background1"/>
                <w:sz w:val="24"/>
                <w:szCs w:val="24"/>
                <w:lang w:eastAsia="pt-BR"/>
              </w:rPr>
            </w:pPr>
            <w:r w:rsidRPr="004E154E">
              <w:rPr>
                <w:rFonts w:ascii="Times New Roman" w:eastAsia="Times New Roman" w:hAnsi="Times New Roman" w:cs="Times New Roman"/>
                <w:color w:val="FFFFFF" w:themeColor="background1"/>
                <w:sz w:val="24"/>
                <w:szCs w:val="24"/>
                <w:lang w:eastAsia="pt-BR"/>
              </w:rPr>
              <w:t>Valor Total</w:t>
            </w:r>
          </w:p>
        </w:tc>
      </w:tr>
      <w:tr w:rsidR="00010C09" w:rsidRPr="006569DC" w:rsidTr="00834900">
        <w:trPr>
          <w:tblCellSpacing w:w="0" w:type="dxa"/>
          <w:jc w:val="center"/>
        </w:trPr>
        <w:tc>
          <w:tcPr>
            <w:tcW w:w="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pStyle w:val="PargrafodaLista"/>
              <w:numPr>
                <w:ilvl w:val="0"/>
                <w:numId w:val="10"/>
              </w:numPr>
              <w:spacing w:after="0" w:line="240" w:lineRule="auto"/>
              <w:jc w:val="both"/>
              <w:rPr>
                <w:rFonts w:ascii="Times New Roman" w:eastAsia="Times New Roman" w:hAnsi="Times New Roman" w:cs="Times New Roman"/>
                <w:sz w:val="24"/>
                <w:szCs w:val="24"/>
                <w:lang w:eastAsia="pt-BR"/>
              </w:rPr>
            </w:pPr>
          </w:p>
        </w:tc>
        <w:tc>
          <w:tcPr>
            <w:tcW w:w="1211"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jc w:val="both"/>
              <w:rPr>
                <w:rFonts w:ascii="Times New Roman" w:hAnsi="Times New Roman" w:cs="Times New Roman"/>
                <w:sz w:val="24"/>
                <w:szCs w:val="24"/>
              </w:rPr>
            </w:pPr>
            <w:r w:rsidRPr="006569DC">
              <w:rPr>
                <w:rFonts w:ascii="Times New Roman" w:hAnsi="Times New Roman" w:cs="Times New Roman"/>
                <w:sz w:val="24"/>
                <w:szCs w:val="24"/>
              </w:rPr>
              <w:t>A</w:t>
            </w:r>
            <w:r w:rsidR="00AC39BE">
              <w:rPr>
                <w:rFonts w:ascii="Times New Roman" w:hAnsi="Times New Roman" w:cs="Times New Roman"/>
                <w:sz w:val="24"/>
                <w:szCs w:val="24"/>
              </w:rPr>
              <w:t>BACAXI</w:t>
            </w:r>
          </w:p>
        </w:tc>
        <w:tc>
          <w:tcPr>
            <w:tcW w:w="737"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spacing w:line="360" w:lineRule="auto"/>
              <w:jc w:val="center"/>
              <w:rPr>
                <w:rFonts w:ascii="Times New Roman" w:hAnsi="Times New Roman" w:cs="Times New Roman"/>
                <w:sz w:val="24"/>
                <w:szCs w:val="24"/>
              </w:rPr>
            </w:pPr>
            <w:r w:rsidRPr="006569DC">
              <w:rPr>
                <w:rFonts w:ascii="Times New Roman" w:hAnsi="Times New Roman" w:cs="Times New Roman"/>
                <w:sz w:val="24"/>
                <w:szCs w:val="24"/>
              </w:rPr>
              <w:t>Kg</w:t>
            </w:r>
          </w:p>
        </w:tc>
        <w:tc>
          <w:tcPr>
            <w:tcW w:w="989"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201872" w:rsidP="008349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280,</w:t>
            </w:r>
            <w:r w:rsidR="00010C09" w:rsidRPr="006569DC">
              <w:rPr>
                <w:rFonts w:ascii="Times New Roman" w:hAnsi="Times New Roman" w:cs="Times New Roman"/>
                <w:sz w:val="24"/>
                <w:szCs w:val="24"/>
              </w:rPr>
              <w:t xml:space="preserve">500 </w:t>
            </w:r>
          </w:p>
        </w:tc>
        <w:tc>
          <w:tcPr>
            <w:tcW w:w="891" w:type="pct"/>
            <w:gridSpan w:val="2"/>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jc w:val="center"/>
              <w:rPr>
                <w:rFonts w:ascii="Times New Roman" w:hAnsi="Times New Roman" w:cs="Times New Roman"/>
                <w:sz w:val="24"/>
                <w:szCs w:val="24"/>
              </w:rPr>
            </w:pPr>
            <w:r w:rsidRPr="006569DC">
              <w:rPr>
                <w:rFonts w:ascii="Times New Roman" w:hAnsi="Times New Roman" w:cs="Times New Roman"/>
                <w:sz w:val="24"/>
                <w:szCs w:val="24"/>
              </w:rPr>
              <w:t>4,00</w:t>
            </w:r>
          </w:p>
        </w:tc>
        <w:tc>
          <w:tcPr>
            <w:tcW w:w="822" w:type="pct"/>
            <w:gridSpan w:val="2"/>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jc w:val="center"/>
              <w:rPr>
                <w:rFonts w:ascii="Times New Roman" w:hAnsi="Times New Roman" w:cs="Times New Roman"/>
                <w:sz w:val="24"/>
                <w:szCs w:val="24"/>
              </w:rPr>
            </w:pPr>
            <w:r w:rsidRPr="006569DC">
              <w:rPr>
                <w:rFonts w:ascii="Times New Roman" w:hAnsi="Times New Roman" w:cs="Times New Roman"/>
                <w:sz w:val="24"/>
                <w:szCs w:val="24"/>
              </w:rPr>
              <w:t>1.122,00</w:t>
            </w:r>
          </w:p>
        </w:tc>
      </w:tr>
      <w:tr w:rsidR="00010C09" w:rsidRPr="006569DC" w:rsidTr="00834900">
        <w:trPr>
          <w:tblCellSpacing w:w="0" w:type="dxa"/>
          <w:jc w:val="center"/>
        </w:trPr>
        <w:tc>
          <w:tcPr>
            <w:tcW w:w="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pStyle w:val="PargrafodaLista"/>
              <w:numPr>
                <w:ilvl w:val="0"/>
                <w:numId w:val="10"/>
              </w:numPr>
              <w:spacing w:after="0" w:line="240" w:lineRule="auto"/>
              <w:jc w:val="both"/>
              <w:rPr>
                <w:rFonts w:ascii="Times New Roman" w:eastAsia="Times New Roman" w:hAnsi="Times New Roman" w:cs="Times New Roman"/>
                <w:sz w:val="24"/>
                <w:szCs w:val="24"/>
                <w:lang w:eastAsia="pt-BR"/>
              </w:rPr>
            </w:pPr>
          </w:p>
        </w:tc>
        <w:tc>
          <w:tcPr>
            <w:tcW w:w="1211"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jc w:val="both"/>
              <w:rPr>
                <w:rFonts w:ascii="Times New Roman" w:hAnsi="Times New Roman" w:cs="Times New Roman"/>
                <w:sz w:val="24"/>
                <w:szCs w:val="24"/>
              </w:rPr>
            </w:pPr>
            <w:r w:rsidRPr="006569DC">
              <w:rPr>
                <w:rFonts w:ascii="Times New Roman" w:hAnsi="Times New Roman" w:cs="Times New Roman"/>
                <w:sz w:val="24"/>
                <w:szCs w:val="24"/>
              </w:rPr>
              <w:t>A</w:t>
            </w:r>
            <w:r w:rsidR="00AC39BE">
              <w:rPr>
                <w:rFonts w:ascii="Times New Roman" w:hAnsi="Times New Roman" w:cs="Times New Roman"/>
                <w:sz w:val="24"/>
                <w:szCs w:val="24"/>
              </w:rPr>
              <w:t>BACATE</w:t>
            </w:r>
          </w:p>
        </w:tc>
        <w:tc>
          <w:tcPr>
            <w:tcW w:w="737"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spacing w:line="360" w:lineRule="auto"/>
              <w:jc w:val="center"/>
              <w:rPr>
                <w:rFonts w:ascii="Times New Roman" w:hAnsi="Times New Roman" w:cs="Times New Roman"/>
                <w:sz w:val="24"/>
                <w:szCs w:val="24"/>
              </w:rPr>
            </w:pPr>
            <w:r w:rsidRPr="006569DC">
              <w:rPr>
                <w:rFonts w:ascii="Times New Roman" w:hAnsi="Times New Roman" w:cs="Times New Roman"/>
                <w:sz w:val="24"/>
                <w:szCs w:val="24"/>
              </w:rPr>
              <w:t>Kg</w:t>
            </w:r>
          </w:p>
        </w:tc>
        <w:tc>
          <w:tcPr>
            <w:tcW w:w="989"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201872" w:rsidP="008349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67,</w:t>
            </w:r>
            <w:r w:rsidR="00010C09" w:rsidRPr="006569DC">
              <w:rPr>
                <w:rFonts w:ascii="Times New Roman" w:hAnsi="Times New Roman" w:cs="Times New Roman"/>
                <w:sz w:val="24"/>
                <w:szCs w:val="24"/>
              </w:rPr>
              <w:t>320</w:t>
            </w:r>
          </w:p>
        </w:tc>
        <w:tc>
          <w:tcPr>
            <w:tcW w:w="891" w:type="pct"/>
            <w:gridSpan w:val="2"/>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jc w:val="center"/>
              <w:rPr>
                <w:rFonts w:ascii="Times New Roman" w:hAnsi="Times New Roman" w:cs="Times New Roman"/>
                <w:sz w:val="24"/>
                <w:szCs w:val="24"/>
              </w:rPr>
            </w:pPr>
            <w:r w:rsidRPr="006569DC">
              <w:rPr>
                <w:rFonts w:ascii="Times New Roman" w:hAnsi="Times New Roman" w:cs="Times New Roman"/>
                <w:sz w:val="24"/>
                <w:szCs w:val="24"/>
              </w:rPr>
              <w:t>2,90</w:t>
            </w:r>
          </w:p>
        </w:tc>
        <w:tc>
          <w:tcPr>
            <w:tcW w:w="822" w:type="pct"/>
            <w:gridSpan w:val="2"/>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jc w:val="center"/>
              <w:rPr>
                <w:rFonts w:ascii="Times New Roman" w:hAnsi="Times New Roman" w:cs="Times New Roman"/>
                <w:sz w:val="24"/>
                <w:szCs w:val="24"/>
              </w:rPr>
            </w:pPr>
            <w:r w:rsidRPr="006569DC">
              <w:rPr>
                <w:rFonts w:ascii="Times New Roman" w:hAnsi="Times New Roman" w:cs="Times New Roman"/>
                <w:sz w:val="24"/>
                <w:szCs w:val="24"/>
              </w:rPr>
              <w:t>195,22</w:t>
            </w:r>
          </w:p>
        </w:tc>
      </w:tr>
      <w:tr w:rsidR="00010C09" w:rsidRPr="006569DC" w:rsidTr="00834900">
        <w:trPr>
          <w:tblCellSpacing w:w="0" w:type="dxa"/>
          <w:jc w:val="center"/>
        </w:trPr>
        <w:tc>
          <w:tcPr>
            <w:tcW w:w="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pStyle w:val="PargrafodaLista"/>
              <w:numPr>
                <w:ilvl w:val="0"/>
                <w:numId w:val="10"/>
              </w:numPr>
              <w:spacing w:after="0" w:line="240" w:lineRule="auto"/>
              <w:jc w:val="both"/>
              <w:rPr>
                <w:rFonts w:ascii="Times New Roman" w:eastAsia="Times New Roman" w:hAnsi="Times New Roman" w:cs="Times New Roman"/>
                <w:sz w:val="24"/>
                <w:szCs w:val="24"/>
                <w:lang w:eastAsia="pt-BR"/>
              </w:rPr>
            </w:pPr>
          </w:p>
        </w:tc>
        <w:tc>
          <w:tcPr>
            <w:tcW w:w="1211"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jc w:val="both"/>
              <w:rPr>
                <w:rFonts w:ascii="Times New Roman" w:hAnsi="Times New Roman" w:cs="Times New Roman"/>
                <w:sz w:val="24"/>
                <w:szCs w:val="24"/>
              </w:rPr>
            </w:pPr>
            <w:r w:rsidRPr="006569DC">
              <w:rPr>
                <w:rFonts w:ascii="Times New Roman" w:hAnsi="Times New Roman" w:cs="Times New Roman"/>
                <w:sz w:val="24"/>
                <w:szCs w:val="24"/>
              </w:rPr>
              <w:t>A</w:t>
            </w:r>
            <w:r w:rsidR="00AC39BE">
              <w:rPr>
                <w:rFonts w:ascii="Times New Roman" w:hAnsi="Times New Roman" w:cs="Times New Roman"/>
                <w:sz w:val="24"/>
                <w:szCs w:val="24"/>
              </w:rPr>
              <w:t>BÓBORA</w:t>
            </w:r>
          </w:p>
        </w:tc>
        <w:tc>
          <w:tcPr>
            <w:tcW w:w="737"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spacing w:line="360" w:lineRule="auto"/>
              <w:jc w:val="center"/>
              <w:rPr>
                <w:rFonts w:ascii="Times New Roman" w:hAnsi="Times New Roman" w:cs="Times New Roman"/>
                <w:sz w:val="24"/>
                <w:szCs w:val="24"/>
              </w:rPr>
            </w:pPr>
            <w:r w:rsidRPr="006569DC">
              <w:rPr>
                <w:rFonts w:ascii="Times New Roman" w:hAnsi="Times New Roman" w:cs="Times New Roman"/>
                <w:sz w:val="24"/>
                <w:szCs w:val="24"/>
              </w:rPr>
              <w:t>Kg</w:t>
            </w:r>
          </w:p>
        </w:tc>
        <w:tc>
          <w:tcPr>
            <w:tcW w:w="989"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201872" w:rsidP="008349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112,</w:t>
            </w:r>
            <w:r w:rsidR="00010C09" w:rsidRPr="006569DC">
              <w:rPr>
                <w:rFonts w:ascii="Times New Roman" w:hAnsi="Times New Roman" w:cs="Times New Roman"/>
                <w:sz w:val="24"/>
                <w:szCs w:val="24"/>
              </w:rPr>
              <w:t xml:space="preserve">120 </w:t>
            </w:r>
          </w:p>
        </w:tc>
        <w:tc>
          <w:tcPr>
            <w:tcW w:w="891" w:type="pct"/>
            <w:gridSpan w:val="2"/>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jc w:val="center"/>
              <w:rPr>
                <w:rFonts w:ascii="Times New Roman" w:hAnsi="Times New Roman" w:cs="Times New Roman"/>
                <w:sz w:val="24"/>
                <w:szCs w:val="24"/>
              </w:rPr>
            </w:pPr>
            <w:r w:rsidRPr="006569DC">
              <w:rPr>
                <w:rFonts w:ascii="Times New Roman" w:hAnsi="Times New Roman" w:cs="Times New Roman"/>
                <w:sz w:val="24"/>
                <w:szCs w:val="24"/>
              </w:rPr>
              <w:t>2,90</w:t>
            </w:r>
          </w:p>
        </w:tc>
        <w:tc>
          <w:tcPr>
            <w:tcW w:w="822" w:type="pct"/>
            <w:gridSpan w:val="2"/>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jc w:val="center"/>
              <w:rPr>
                <w:rFonts w:ascii="Times New Roman" w:hAnsi="Times New Roman" w:cs="Times New Roman"/>
                <w:sz w:val="24"/>
                <w:szCs w:val="24"/>
              </w:rPr>
            </w:pPr>
            <w:r w:rsidRPr="006569DC">
              <w:rPr>
                <w:rFonts w:ascii="Times New Roman" w:hAnsi="Times New Roman" w:cs="Times New Roman"/>
                <w:sz w:val="24"/>
                <w:szCs w:val="24"/>
              </w:rPr>
              <w:t>325,14</w:t>
            </w:r>
          </w:p>
        </w:tc>
      </w:tr>
      <w:tr w:rsidR="00010C09" w:rsidRPr="006569DC" w:rsidTr="00834900">
        <w:trPr>
          <w:tblCellSpacing w:w="0" w:type="dxa"/>
          <w:jc w:val="center"/>
        </w:trPr>
        <w:tc>
          <w:tcPr>
            <w:tcW w:w="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pStyle w:val="PargrafodaLista"/>
              <w:numPr>
                <w:ilvl w:val="0"/>
                <w:numId w:val="10"/>
              </w:numPr>
              <w:spacing w:after="0" w:line="240" w:lineRule="auto"/>
              <w:jc w:val="both"/>
              <w:rPr>
                <w:rFonts w:ascii="Times New Roman" w:eastAsia="Times New Roman" w:hAnsi="Times New Roman" w:cs="Times New Roman"/>
                <w:sz w:val="24"/>
                <w:szCs w:val="24"/>
                <w:lang w:eastAsia="pt-BR"/>
              </w:rPr>
            </w:pPr>
          </w:p>
        </w:tc>
        <w:tc>
          <w:tcPr>
            <w:tcW w:w="1211"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jc w:val="both"/>
              <w:rPr>
                <w:rFonts w:ascii="Times New Roman" w:hAnsi="Times New Roman" w:cs="Times New Roman"/>
                <w:sz w:val="24"/>
                <w:szCs w:val="24"/>
              </w:rPr>
            </w:pPr>
            <w:r w:rsidRPr="006569DC">
              <w:rPr>
                <w:rFonts w:ascii="Times New Roman" w:hAnsi="Times New Roman" w:cs="Times New Roman"/>
                <w:sz w:val="24"/>
                <w:szCs w:val="24"/>
              </w:rPr>
              <w:t>A</w:t>
            </w:r>
            <w:r w:rsidR="00AC39BE">
              <w:rPr>
                <w:rFonts w:ascii="Times New Roman" w:hAnsi="Times New Roman" w:cs="Times New Roman"/>
                <w:sz w:val="24"/>
                <w:szCs w:val="24"/>
              </w:rPr>
              <w:t>ÇAFRÃO</w:t>
            </w:r>
          </w:p>
        </w:tc>
        <w:tc>
          <w:tcPr>
            <w:tcW w:w="737"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spacing w:line="360" w:lineRule="auto"/>
              <w:jc w:val="center"/>
              <w:rPr>
                <w:rFonts w:ascii="Times New Roman" w:hAnsi="Times New Roman" w:cs="Times New Roman"/>
                <w:sz w:val="24"/>
                <w:szCs w:val="24"/>
              </w:rPr>
            </w:pPr>
            <w:r w:rsidRPr="006569DC">
              <w:rPr>
                <w:rFonts w:ascii="Times New Roman" w:hAnsi="Times New Roman" w:cs="Times New Roman"/>
                <w:sz w:val="24"/>
                <w:szCs w:val="24"/>
              </w:rPr>
              <w:t>Kg</w:t>
            </w:r>
          </w:p>
        </w:tc>
        <w:tc>
          <w:tcPr>
            <w:tcW w:w="989"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201872" w:rsidP="008349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w:t>
            </w:r>
            <w:r w:rsidR="00010C09" w:rsidRPr="006569DC">
              <w:rPr>
                <w:rFonts w:ascii="Times New Roman" w:hAnsi="Times New Roman" w:cs="Times New Roman"/>
                <w:sz w:val="24"/>
                <w:szCs w:val="24"/>
              </w:rPr>
              <w:t>342</w:t>
            </w:r>
          </w:p>
        </w:tc>
        <w:tc>
          <w:tcPr>
            <w:tcW w:w="891" w:type="pct"/>
            <w:gridSpan w:val="2"/>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jc w:val="center"/>
              <w:rPr>
                <w:rFonts w:ascii="Times New Roman" w:hAnsi="Times New Roman" w:cs="Times New Roman"/>
                <w:sz w:val="24"/>
                <w:szCs w:val="24"/>
              </w:rPr>
            </w:pPr>
            <w:r w:rsidRPr="006569DC">
              <w:rPr>
                <w:rFonts w:ascii="Times New Roman" w:hAnsi="Times New Roman" w:cs="Times New Roman"/>
                <w:sz w:val="24"/>
                <w:szCs w:val="24"/>
              </w:rPr>
              <w:t>20,00</w:t>
            </w:r>
          </w:p>
        </w:tc>
        <w:tc>
          <w:tcPr>
            <w:tcW w:w="822" w:type="pct"/>
            <w:gridSpan w:val="2"/>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jc w:val="center"/>
              <w:rPr>
                <w:rFonts w:ascii="Times New Roman" w:hAnsi="Times New Roman" w:cs="Times New Roman"/>
                <w:sz w:val="24"/>
                <w:szCs w:val="24"/>
              </w:rPr>
            </w:pPr>
            <w:r w:rsidRPr="006569DC">
              <w:rPr>
                <w:rFonts w:ascii="Times New Roman" w:hAnsi="Times New Roman" w:cs="Times New Roman"/>
                <w:sz w:val="24"/>
                <w:szCs w:val="24"/>
              </w:rPr>
              <w:t>246,84</w:t>
            </w:r>
          </w:p>
        </w:tc>
      </w:tr>
      <w:tr w:rsidR="00010C09" w:rsidRPr="006569DC" w:rsidTr="00834900">
        <w:trPr>
          <w:tblCellSpacing w:w="0" w:type="dxa"/>
          <w:jc w:val="center"/>
        </w:trPr>
        <w:tc>
          <w:tcPr>
            <w:tcW w:w="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pStyle w:val="PargrafodaLista"/>
              <w:numPr>
                <w:ilvl w:val="0"/>
                <w:numId w:val="10"/>
              </w:numPr>
              <w:spacing w:after="0" w:line="240" w:lineRule="auto"/>
              <w:jc w:val="both"/>
              <w:rPr>
                <w:rFonts w:ascii="Times New Roman" w:eastAsia="Times New Roman" w:hAnsi="Times New Roman" w:cs="Times New Roman"/>
                <w:sz w:val="24"/>
                <w:szCs w:val="24"/>
                <w:lang w:eastAsia="pt-BR"/>
              </w:rPr>
            </w:pPr>
          </w:p>
        </w:tc>
        <w:tc>
          <w:tcPr>
            <w:tcW w:w="1211"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jc w:val="both"/>
              <w:rPr>
                <w:rFonts w:ascii="Times New Roman" w:hAnsi="Times New Roman" w:cs="Times New Roman"/>
                <w:sz w:val="24"/>
                <w:szCs w:val="24"/>
              </w:rPr>
            </w:pPr>
            <w:r w:rsidRPr="006569DC">
              <w:rPr>
                <w:rFonts w:ascii="Times New Roman" w:hAnsi="Times New Roman" w:cs="Times New Roman"/>
                <w:sz w:val="24"/>
                <w:szCs w:val="24"/>
              </w:rPr>
              <w:t>A</w:t>
            </w:r>
            <w:r w:rsidR="00AC39BE">
              <w:rPr>
                <w:rFonts w:ascii="Times New Roman" w:hAnsi="Times New Roman" w:cs="Times New Roman"/>
                <w:sz w:val="24"/>
                <w:szCs w:val="24"/>
              </w:rPr>
              <w:t>LFACE</w:t>
            </w:r>
          </w:p>
        </w:tc>
        <w:tc>
          <w:tcPr>
            <w:tcW w:w="737"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201872" w:rsidP="0083490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Maço</w:t>
            </w:r>
          </w:p>
        </w:tc>
        <w:tc>
          <w:tcPr>
            <w:tcW w:w="989"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rPr>
                <w:rFonts w:ascii="Times New Roman" w:hAnsi="Times New Roman" w:cs="Times New Roman"/>
                <w:sz w:val="24"/>
                <w:szCs w:val="24"/>
              </w:rPr>
            </w:pPr>
            <w:r w:rsidRPr="006569DC">
              <w:rPr>
                <w:rFonts w:ascii="Times New Roman" w:hAnsi="Times New Roman" w:cs="Times New Roman"/>
                <w:sz w:val="24"/>
                <w:szCs w:val="24"/>
              </w:rPr>
              <w:t>6</w:t>
            </w:r>
            <w:r w:rsidR="00201872">
              <w:rPr>
                <w:rFonts w:ascii="Times New Roman" w:hAnsi="Times New Roman" w:cs="Times New Roman"/>
                <w:sz w:val="24"/>
                <w:szCs w:val="24"/>
              </w:rPr>
              <w:t>2</w:t>
            </w:r>
          </w:p>
        </w:tc>
        <w:tc>
          <w:tcPr>
            <w:tcW w:w="891" w:type="pct"/>
            <w:gridSpan w:val="2"/>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jc w:val="center"/>
              <w:rPr>
                <w:rFonts w:ascii="Times New Roman" w:hAnsi="Times New Roman" w:cs="Times New Roman"/>
                <w:sz w:val="24"/>
                <w:szCs w:val="24"/>
              </w:rPr>
            </w:pPr>
            <w:r w:rsidRPr="006569DC">
              <w:rPr>
                <w:rFonts w:ascii="Times New Roman" w:hAnsi="Times New Roman" w:cs="Times New Roman"/>
                <w:sz w:val="24"/>
                <w:szCs w:val="24"/>
              </w:rPr>
              <w:t>3,00</w:t>
            </w:r>
          </w:p>
        </w:tc>
        <w:tc>
          <w:tcPr>
            <w:tcW w:w="822" w:type="pct"/>
            <w:gridSpan w:val="2"/>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jc w:val="center"/>
              <w:rPr>
                <w:rFonts w:ascii="Times New Roman" w:hAnsi="Times New Roman" w:cs="Times New Roman"/>
                <w:sz w:val="24"/>
                <w:szCs w:val="24"/>
              </w:rPr>
            </w:pPr>
            <w:r w:rsidRPr="006569DC">
              <w:rPr>
                <w:rFonts w:ascii="Times New Roman" w:hAnsi="Times New Roman" w:cs="Times New Roman"/>
                <w:sz w:val="24"/>
                <w:szCs w:val="24"/>
              </w:rPr>
              <w:t>185,30</w:t>
            </w:r>
          </w:p>
        </w:tc>
      </w:tr>
      <w:tr w:rsidR="00010C09" w:rsidRPr="006569DC" w:rsidTr="00834900">
        <w:trPr>
          <w:tblCellSpacing w:w="0" w:type="dxa"/>
          <w:jc w:val="center"/>
        </w:trPr>
        <w:tc>
          <w:tcPr>
            <w:tcW w:w="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pStyle w:val="PargrafodaLista"/>
              <w:numPr>
                <w:ilvl w:val="0"/>
                <w:numId w:val="10"/>
              </w:numPr>
              <w:spacing w:after="0" w:line="240" w:lineRule="auto"/>
              <w:jc w:val="both"/>
              <w:rPr>
                <w:rFonts w:ascii="Times New Roman" w:eastAsia="Times New Roman" w:hAnsi="Times New Roman" w:cs="Times New Roman"/>
                <w:sz w:val="24"/>
                <w:szCs w:val="24"/>
                <w:lang w:eastAsia="pt-BR"/>
              </w:rPr>
            </w:pPr>
          </w:p>
        </w:tc>
        <w:tc>
          <w:tcPr>
            <w:tcW w:w="1211"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jc w:val="both"/>
              <w:rPr>
                <w:rFonts w:ascii="Times New Roman" w:hAnsi="Times New Roman" w:cs="Times New Roman"/>
                <w:sz w:val="24"/>
                <w:szCs w:val="24"/>
              </w:rPr>
            </w:pPr>
            <w:r w:rsidRPr="006569DC">
              <w:rPr>
                <w:rFonts w:ascii="Times New Roman" w:hAnsi="Times New Roman" w:cs="Times New Roman"/>
                <w:sz w:val="24"/>
                <w:szCs w:val="24"/>
              </w:rPr>
              <w:t>A</w:t>
            </w:r>
            <w:r w:rsidR="00AC39BE">
              <w:rPr>
                <w:rFonts w:ascii="Times New Roman" w:hAnsi="Times New Roman" w:cs="Times New Roman"/>
                <w:sz w:val="24"/>
                <w:szCs w:val="24"/>
              </w:rPr>
              <w:t>LHO</w:t>
            </w:r>
          </w:p>
        </w:tc>
        <w:tc>
          <w:tcPr>
            <w:tcW w:w="737"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spacing w:line="360" w:lineRule="auto"/>
              <w:jc w:val="center"/>
              <w:rPr>
                <w:rFonts w:ascii="Times New Roman" w:hAnsi="Times New Roman" w:cs="Times New Roman"/>
                <w:sz w:val="24"/>
                <w:szCs w:val="24"/>
              </w:rPr>
            </w:pPr>
            <w:r w:rsidRPr="006569DC">
              <w:rPr>
                <w:rFonts w:ascii="Times New Roman" w:hAnsi="Times New Roman" w:cs="Times New Roman"/>
                <w:sz w:val="24"/>
                <w:szCs w:val="24"/>
              </w:rPr>
              <w:t>Kg</w:t>
            </w:r>
          </w:p>
        </w:tc>
        <w:tc>
          <w:tcPr>
            <w:tcW w:w="989"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201872" w:rsidP="008349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w:t>
            </w:r>
            <w:r w:rsidR="00010C09" w:rsidRPr="006569DC">
              <w:rPr>
                <w:rFonts w:ascii="Times New Roman" w:hAnsi="Times New Roman" w:cs="Times New Roman"/>
                <w:sz w:val="24"/>
                <w:szCs w:val="24"/>
              </w:rPr>
              <w:t xml:space="preserve"> </w:t>
            </w:r>
          </w:p>
        </w:tc>
        <w:tc>
          <w:tcPr>
            <w:tcW w:w="891" w:type="pct"/>
            <w:gridSpan w:val="2"/>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jc w:val="center"/>
              <w:rPr>
                <w:rFonts w:ascii="Times New Roman" w:hAnsi="Times New Roman" w:cs="Times New Roman"/>
                <w:sz w:val="24"/>
                <w:szCs w:val="24"/>
              </w:rPr>
            </w:pPr>
            <w:r w:rsidRPr="006569DC">
              <w:rPr>
                <w:rFonts w:ascii="Times New Roman" w:hAnsi="Times New Roman" w:cs="Times New Roman"/>
                <w:sz w:val="24"/>
                <w:szCs w:val="24"/>
              </w:rPr>
              <w:t>29,00</w:t>
            </w:r>
          </w:p>
        </w:tc>
        <w:tc>
          <w:tcPr>
            <w:tcW w:w="822" w:type="pct"/>
            <w:gridSpan w:val="2"/>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jc w:val="center"/>
              <w:rPr>
                <w:rFonts w:ascii="Times New Roman" w:hAnsi="Times New Roman" w:cs="Times New Roman"/>
                <w:sz w:val="24"/>
                <w:szCs w:val="24"/>
              </w:rPr>
            </w:pPr>
            <w:r w:rsidRPr="006569DC">
              <w:rPr>
                <w:rFonts w:ascii="Times New Roman" w:hAnsi="Times New Roman" w:cs="Times New Roman"/>
                <w:sz w:val="24"/>
                <w:szCs w:val="24"/>
              </w:rPr>
              <w:t>1.155,09</w:t>
            </w:r>
          </w:p>
        </w:tc>
      </w:tr>
      <w:tr w:rsidR="00010C09" w:rsidRPr="006569DC" w:rsidTr="00834900">
        <w:trPr>
          <w:tblCellSpacing w:w="0" w:type="dxa"/>
          <w:jc w:val="center"/>
        </w:trPr>
        <w:tc>
          <w:tcPr>
            <w:tcW w:w="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pStyle w:val="PargrafodaLista"/>
              <w:numPr>
                <w:ilvl w:val="0"/>
                <w:numId w:val="10"/>
              </w:numPr>
              <w:spacing w:after="0" w:line="240" w:lineRule="auto"/>
              <w:jc w:val="both"/>
              <w:rPr>
                <w:rFonts w:ascii="Times New Roman" w:eastAsia="Times New Roman" w:hAnsi="Times New Roman" w:cs="Times New Roman"/>
                <w:sz w:val="24"/>
                <w:szCs w:val="24"/>
                <w:lang w:eastAsia="pt-BR"/>
              </w:rPr>
            </w:pPr>
          </w:p>
        </w:tc>
        <w:tc>
          <w:tcPr>
            <w:tcW w:w="1211"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rPr>
                <w:rFonts w:ascii="Times New Roman" w:hAnsi="Times New Roman" w:cs="Times New Roman"/>
                <w:sz w:val="24"/>
                <w:szCs w:val="24"/>
              </w:rPr>
            </w:pPr>
            <w:r w:rsidRPr="006569DC">
              <w:rPr>
                <w:rFonts w:ascii="Times New Roman" w:hAnsi="Times New Roman" w:cs="Times New Roman"/>
                <w:sz w:val="24"/>
                <w:szCs w:val="24"/>
              </w:rPr>
              <w:t>B</w:t>
            </w:r>
            <w:r w:rsidR="00AC39BE">
              <w:rPr>
                <w:rFonts w:ascii="Times New Roman" w:hAnsi="Times New Roman" w:cs="Times New Roman"/>
                <w:sz w:val="24"/>
                <w:szCs w:val="24"/>
              </w:rPr>
              <w:t>ANANA PRATA</w:t>
            </w:r>
          </w:p>
        </w:tc>
        <w:tc>
          <w:tcPr>
            <w:tcW w:w="737"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spacing w:line="360" w:lineRule="auto"/>
              <w:jc w:val="center"/>
              <w:rPr>
                <w:rFonts w:ascii="Times New Roman" w:hAnsi="Times New Roman" w:cs="Times New Roman"/>
                <w:sz w:val="24"/>
                <w:szCs w:val="24"/>
              </w:rPr>
            </w:pPr>
            <w:r w:rsidRPr="006569DC">
              <w:rPr>
                <w:rFonts w:ascii="Times New Roman" w:hAnsi="Times New Roman" w:cs="Times New Roman"/>
                <w:sz w:val="24"/>
                <w:szCs w:val="24"/>
              </w:rPr>
              <w:t>Kg</w:t>
            </w:r>
          </w:p>
        </w:tc>
        <w:tc>
          <w:tcPr>
            <w:tcW w:w="989"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rPr>
                <w:rFonts w:ascii="Times New Roman" w:hAnsi="Times New Roman" w:cs="Times New Roman"/>
                <w:sz w:val="24"/>
                <w:szCs w:val="24"/>
              </w:rPr>
            </w:pPr>
            <w:r w:rsidRPr="006569DC">
              <w:rPr>
                <w:rFonts w:ascii="Times New Roman" w:hAnsi="Times New Roman" w:cs="Times New Roman"/>
                <w:sz w:val="24"/>
                <w:szCs w:val="24"/>
              </w:rPr>
              <w:t>20</w:t>
            </w:r>
            <w:r w:rsidR="00201872">
              <w:rPr>
                <w:rFonts w:ascii="Times New Roman" w:hAnsi="Times New Roman" w:cs="Times New Roman"/>
                <w:sz w:val="24"/>
                <w:szCs w:val="24"/>
              </w:rPr>
              <w:t>2</w:t>
            </w:r>
          </w:p>
        </w:tc>
        <w:tc>
          <w:tcPr>
            <w:tcW w:w="891" w:type="pct"/>
            <w:gridSpan w:val="2"/>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jc w:val="center"/>
              <w:rPr>
                <w:rFonts w:ascii="Times New Roman" w:hAnsi="Times New Roman" w:cs="Times New Roman"/>
                <w:sz w:val="24"/>
                <w:szCs w:val="24"/>
              </w:rPr>
            </w:pPr>
            <w:r w:rsidRPr="006569DC">
              <w:rPr>
                <w:rFonts w:ascii="Times New Roman" w:hAnsi="Times New Roman" w:cs="Times New Roman"/>
                <w:sz w:val="24"/>
                <w:szCs w:val="24"/>
              </w:rPr>
              <w:t>3,50</w:t>
            </w:r>
          </w:p>
        </w:tc>
        <w:tc>
          <w:tcPr>
            <w:tcW w:w="822" w:type="pct"/>
            <w:gridSpan w:val="2"/>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jc w:val="center"/>
              <w:rPr>
                <w:rFonts w:ascii="Times New Roman" w:hAnsi="Times New Roman" w:cs="Times New Roman"/>
                <w:sz w:val="24"/>
                <w:szCs w:val="24"/>
              </w:rPr>
            </w:pPr>
            <w:r w:rsidRPr="006569DC">
              <w:rPr>
                <w:rFonts w:ascii="Times New Roman" w:hAnsi="Times New Roman" w:cs="Times New Roman"/>
                <w:sz w:val="24"/>
                <w:szCs w:val="24"/>
              </w:rPr>
              <w:t>706,86</w:t>
            </w:r>
          </w:p>
        </w:tc>
      </w:tr>
      <w:tr w:rsidR="00010C09" w:rsidRPr="006569DC" w:rsidTr="00834900">
        <w:trPr>
          <w:tblCellSpacing w:w="0" w:type="dxa"/>
          <w:jc w:val="center"/>
        </w:trPr>
        <w:tc>
          <w:tcPr>
            <w:tcW w:w="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pStyle w:val="PargrafodaLista"/>
              <w:numPr>
                <w:ilvl w:val="0"/>
                <w:numId w:val="10"/>
              </w:numPr>
              <w:spacing w:after="0" w:line="240" w:lineRule="auto"/>
              <w:jc w:val="both"/>
              <w:rPr>
                <w:rFonts w:ascii="Times New Roman" w:eastAsia="Times New Roman" w:hAnsi="Times New Roman" w:cs="Times New Roman"/>
                <w:sz w:val="24"/>
                <w:szCs w:val="24"/>
                <w:lang w:eastAsia="pt-BR"/>
              </w:rPr>
            </w:pPr>
          </w:p>
        </w:tc>
        <w:tc>
          <w:tcPr>
            <w:tcW w:w="1211"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rPr>
                <w:rFonts w:ascii="Times New Roman" w:hAnsi="Times New Roman" w:cs="Times New Roman"/>
                <w:sz w:val="24"/>
                <w:szCs w:val="24"/>
              </w:rPr>
            </w:pPr>
            <w:r w:rsidRPr="006569DC">
              <w:rPr>
                <w:rFonts w:ascii="Times New Roman" w:hAnsi="Times New Roman" w:cs="Times New Roman"/>
                <w:sz w:val="24"/>
                <w:szCs w:val="24"/>
              </w:rPr>
              <w:t>B</w:t>
            </w:r>
            <w:r w:rsidR="00AC39BE">
              <w:rPr>
                <w:rFonts w:ascii="Times New Roman" w:hAnsi="Times New Roman" w:cs="Times New Roman"/>
                <w:sz w:val="24"/>
                <w:szCs w:val="24"/>
              </w:rPr>
              <w:t>ATATA DOCE</w:t>
            </w:r>
          </w:p>
        </w:tc>
        <w:tc>
          <w:tcPr>
            <w:tcW w:w="737"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spacing w:line="360" w:lineRule="auto"/>
              <w:jc w:val="center"/>
              <w:rPr>
                <w:rFonts w:ascii="Times New Roman" w:hAnsi="Times New Roman" w:cs="Times New Roman"/>
                <w:sz w:val="24"/>
                <w:szCs w:val="24"/>
              </w:rPr>
            </w:pPr>
            <w:r w:rsidRPr="006569DC">
              <w:rPr>
                <w:rFonts w:ascii="Times New Roman" w:hAnsi="Times New Roman" w:cs="Times New Roman"/>
                <w:sz w:val="24"/>
                <w:szCs w:val="24"/>
              </w:rPr>
              <w:t>Kg</w:t>
            </w:r>
          </w:p>
        </w:tc>
        <w:tc>
          <w:tcPr>
            <w:tcW w:w="989"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rPr>
                <w:rFonts w:ascii="Times New Roman" w:hAnsi="Times New Roman" w:cs="Times New Roman"/>
                <w:sz w:val="24"/>
                <w:szCs w:val="24"/>
              </w:rPr>
            </w:pPr>
            <w:r w:rsidRPr="006569DC">
              <w:rPr>
                <w:rFonts w:ascii="Times New Roman" w:hAnsi="Times New Roman" w:cs="Times New Roman"/>
                <w:sz w:val="24"/>
                <w:szCs w:val="24"/>
              </w:rPr>
              <w:t xml:space="preserve">60 </w:t>
            </w:r>
          </w:p>
        </w:tc>
        <w:tc>
          <w:tcPr>
            <w:tcW w:w="891" w:type="pct"/>
            <w:gridSpan w:val="2"/>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jc w:val="center"/>
              <w:rPr>
                <w:rFonts w:ascii="Times New Roman" w:hAnsi="Times New Roman" w:cs="Times New Roman"/>
                <w:sz w:val="24"/>
                <w:szCs w:val="24"/>
              </w:rPr>
            </w:pPr>
            <w:r w:rsidRPr="006569DC">
              <w:rPr>
                <w:rFonts w:ascii="Times New Roman" w:hAnsi="Times New Roman" w:cs="Times New Roman"/>
                <w:sz w:val="24"/>
                <w:szCs w:val="24"/>
              </w:rPr>
              <w:t>2,99</w:t>
            </w:r>
          </w:p>
        </w:tc>
        <w:tc>
          <w:tcPr>
            <w:tcW w:w="822" w:type="pct"/>
            <w:gridSpan w:val="2"/>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jc w:val="center"/>
              <w:rPr>
                <w:rFonts w:ascii="Times New Roman" w:hAnsi="Times New Roman" w:cs="Times New Roman"/>
                <w:sz w:val="24"/>
                <w:szCs w:val="24"/>
              </w:rPr>
            </w:pPr>
            <w:r w:rsidRPr="006569DC">
              <w:rPr>
                <w:rFonts w:ascii="Times New Roman" w:hAnsi="Times New Roman" w:cs="Times New Roman"/>
                <w:sz w:val="24"/>
                <w:szCs w:val="24"/>
              </w:rPr>
              <w:t>179,04</w:t>
            </w:r>
          </w:p>
        </w:tc>
      </w:tr>
      <w:tr w:rsidR="00010C09" w:rsidRPr="006569DC" w:rsidTr="00834900">
        <w:trPr>
          <w:tblCellSpacing w:w="0" w:type="dxa"/>
          <w:jc w:val="center"/>
        </w:trPr>
        <w:tc>
          <w:tcPr>
            <w:tcW w:w="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pStyle w:val="PargrafodaLista"/>
              <w:numPr>
                <w:ilvl w:val="0"/>
                <w:numId w:val="10"/>
              </w:numPr>
              <w:spacing w:after="0" w:line="240" w:lineRule="auto"/>
              <w:jc w:val="both"/>
              <w:rPr>
                <w:rFonts w:ascii="Times New Roman" w:eastAsia="Times New Roman" w:hAnsi="Times New Roman" w:cs="Times New Roman"/>
                <w:sz w:val="24"/>
                <w:szCs w:val="24"/>
                <w:lang w:eastAsia="pt-BR"/>
              </w:rPr>
            </w:pPr>
          </w:p>
        </w:tc>
        <w:tc>
          <w:tcPr>
            <w:tcW w:w="1211"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rPr>
                <w:rFonts w:ascii="Times New Roman" w:hAnsi="Times New Roman" w:cs="Times New Roman"/>
                <w:sz w:val="24"/>
                <w:szCs w:val="24"/>
              </w:rPr>
            </w:pPr>
            <w:r w:rsidRPr="006569DC">
              <w:rPr>
                <w:rFonts w:ascii="Times New Roman" w:hAnsi="Times New Roman" w:cs="Times New Roman"/>
                <w:sz w:val="24"/>
                <w:szCs w:val="24"/>
              </w:rPr>
              <w:t>B</w:t>
            </w:r>
            <w:r w:rsidR="00AC39BE">
              <w:rPr>
                <w:rFonts w:ascii="Times New Roman" w:hAnsi="Times New Roman" w:cs="Times New Roman"/>
                <w:sz w:val="24"/>
                <w:szCs w:val="24"/>
              </w:rPr>
              <w:t>ATATA INGLESA</w:t>
            </w:r>
          </w:p>
        </w:tc>
        <w:tc>
          <w:tcPr>
            <w:tcW w:w="737"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spacing w:line="360" w:lineRule="auto"/>
              <w:jc w:val="center"/>
              <w:rPr>
                <w:rFonts w:ascii="Times New Roman" w:hAnsi="Times New Roman" w:cs="Times New Roman"/>
                <w:sz w:val="24"/>
                <w:szCs w:val="24"/>
              </w:rPr>
            </w:pPr>
            <w:r w:rsidRPr="006569DC">
              <w:rPr>
                <w:rFonts w:ascii="Times New Roman" w:hAnsi="Times New Roman" w:cs="Times New Roman"/>
                <w:sz w:val="24"/>
                <w:szCs w:val="24"/>
              </w:rPr>
              <w:t>Kg</w:t>
            </w:r>
          </w:p>
        </w:tc>
        <w:tc>
          <w:tcPr>
            <w:tcW w:w="989"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201872" w:rsidP="00834900">
            <w:pPr>
              <w:autoSpaceDE w:val="0"/>
              <w:autoSpaceDN w:val="0"/>
              <w:adjustRightInd w:val="0"/>
              <w:rPr>
                <w:rFonts w:ascii="Times New Roman" w:hAnsi="Times New Roman" w:cs="Times New Roman"/>
                <w:sz w:val="24"/>
                <w:szCs w:val="24"/>
              </w:rPr>
            </w:pPr>
            <w:r w:rsidRPr="006569DC">
              <w:rPr>
                <w:rFonts w:ascii="Times New Roman" w:hAnsi="Times New Roman" w:cs="Times New Roman"/>
                <w:sz w:val="24"/>
                <w:szCs w:val="24"/>
              </w:rPr>
              <w:t>60,</w:t>
            </w:r>
            <w:r w:rsidR="00010C09" w:rsidRPr="006569DC">
              <w:rPr>
                <w:rFonts w:ascii="Times New Roman" w:hAnsi="Times New Roman" w:cs="Times New Roman"/>
                <w:sz w:val="24"/>
                <w:szCs w:val="24"/>
              </w:rPr>
              <w:t>615</w:t>
            </w:r>
          </w:p>
        </w:tc>
        <w:tc>
          <w:tcPr>
            <w:tcW w:w="891" w:type="pct"/>
            <w:gridSpan w:val="2"/>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jc w:val="center"/>
              <w:rPr>
                <w:rFonts w:ascii="Times New Roman" w:hAnsi="Times New Roman" w:cs="Times New Roman"/>
                <w:sz w:val="24"/>
                <w:szCs w:val="24"/>
              </w:rPr>
            </w:pPr>
            <w:r w:rsidRPr="006569DC">
              <w:rPr>
                <w:rFonts w:ascii="Times New Roman" w:hAnsi="Times New Roman" w:cs="Times New Roman"/>
                <w:sz w:val="24"/>
                <w:szCs w:val="24"/>
              </w:rPr>
              <w:t>4,99</w:t>
            </w:r>
          </w:p>
        </w:tc>
        <w:tc>
          <w:tcPr>
            <w:tcW w:w="822" w:type="pct"/>
            <w:gridSpan w:val="2"/>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jc w:val="center"/>
              <w:rPr>
                <w:rFonts w:ascii="Times New Roman" w:hAnsi="Times New Roman" w:cs="Times New Roman"/>
                <w:sz w:val="24"/>
                <w:szCs w:val="24"/>
              </w:rPr>
            </w:pPr>
            <w:r w:rsidRPr="006569DC">
              <w:rPr>
                <w:rFonts w:ascii="Times New Roman" w:hAnsi="Times New Roman" w:cs="Times New Roman"/>
                <w:sz w:val="24"/>
                <w:szCs w:val="24"/>
              </w:rPr>
              <w:t>302,46</w:t>
            </w:r>
          </w:p>
        </w:tc>
      </w:tr>
      <w:tr w:rsidR="00010C09" w:rsidRPr="006569DC" w:rsidTr="00834900">
        <w:trPr>
          <w:tblCellSpacing w:w="0" w:type="dxa"/>
          <w:jc w:val="center"/>
        </w:trPr>
        <w:tc>
          <w:tcPr>
            <w:tcW w:w="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pStyle w:val="PargrafodaLista"/>
              <w:numPr>
                <w:ilvl w:val="0"/>
                <w:numId w:val="10"/>
              </w:numPr>
              <w:spacing w:after="0" w:line="240" w:lineRule="auto"/>
              <w:jc w:val="both"/>
              <w:rPr>
                <w:rFonts w:ascii="Times New Roman" w:eastAsia="Times New Roman" w:hAnsi="Times New Roman" w:cs="Times New Roman"/>
                <w:sz w:val="24"/>
                <w:szCs w:val="24"/>
                <w:lang w:eastAsia="pt-BR"/>
              </w:rPr>
            </w:pPr>
          </w:p>
        </w:tc>
        <w:tc>
          <w:tcPr>
            <w:tcW w:w="1211"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jc w:val="both"/>
              <w:rPr>
                <w:rFonts w:ascii="Times New Roman" w:hAnsi="Times New Roman" w:cs="Times New Roman"/>
                <w:sz w:val="24"/>
                <w:szCs w:val="24"/>
              </w:rPr>
            </w:pPr>
            <w:r w:rsidRPr="006569DC">
              <w:rPr>
                <w:rFonts w:ascii="Times New Roman" w:hAnsi="Times New Roman" w:cs="Times New Roman"/>
                <w:sz w:val="24"/>
                <w:szCs w:val="24"/>
              </w:rPr>
              <w:t>B</w:t>
            </w:r>
            <w:r w:rsidR="00AC39BE">
              <w:rPr>
                <w:rFonts w:ascii="Times New Roman" w:hAnsi="Times New Roman" w:cs="Times New Roman"/>
                <w:sz w:val="24"/>
                <w:szCs w:val="24"/>
              </w:rPr>
              <w:t>ETERRABA</w:t>
            </w:r>
          </w:p>
        </w:tc>
        <w:tc>
          <w:tcPr>
            <w:tcW w:w="737"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spacing w:line="360" w:lineRule="auto"/>
              <w:jc w:val="center"/>
              <w:rPr>
                <w:rFonts w:ascii="Times New Roman" w:hAnsi="Times New Roman" w:cs="Times New Roman"/>
                <w:sz w:val="24"/>
                <w:szCs w:val="24"/>
              </w:rPr>
            </w:pPr>
            <w:r w:rsidRPr="006569DC">
              <w:rPr>
                <w:rFonts w:ascii="Times New Roman" w:hAnsi="Times New Roman" w:cs="Times New Roman"/>
                <w:sz w:val="24"/>
                <w:szCs w:val="24"/>
              </w:rPr>
              <w:t>Kg</w:t>
            </w:r>
          </w:p>
        </w:tc>
        <w:tc>
          <w:tcPr>
            <w:tcW w:w="989"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rPr>
                <w:rFonts w:ascii="Times New Roman" w:hAnsi="Times New Roman" w:cs="Times New Roman"/>
                <w:sz w:val="24"/>
                <w:szCs w:val="24"/>
              </w:rPr>
            </w:pPr>
            <w:r w:rsidRPr="006569DC">
              <w:rPr>
                <w:rFonts w:ascii="Times New Roman" w:hAnsi="Times New Roman" w:cs="Times New Roman"/>
                <w:sz w:val="24"/>
                <w:szCs w:val="24"/>
              </w:rPr>
              <w:t xml:space="preserve">137,445 </w:t>
            </w:r>
          </w:p>
        </w:tc>
        <w:tc>
          <w:tcPr>
            <w:tcW w:w="891" w:type="pct"/>
            <w:gridSpan w:val="2"/>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jc w:val="center"/>
              <w:rPr>
                <w:rFonts w:ascii="Times New Roman" w:hAnsi="Times New Roman" w:cs="Times New Roman"/>
                <w:sz w:val="24"/>
                <w:szCs w:val="24"/>
              </w:rPr>
            </w:pPr>
            <w:r w:rsidRPr="006569DC">
              <w:rPr>
                <w:rFonts w:ascii="Times New Roman" w:hAnsi="Times New Roman" w:cs="Times New Roman"/>
                <w:sz w:val="24"/>
                <w:szCs w:val="24"/>
              </w:rPr>
              <w:t>2,99</w:t>
            </w:r>
          </w:p>
        </w:tc>
        <w:tc>
          <w:tcPr>
            <w:tcW w:w="822" w:type="pct"/>
            <w:gridSpan w:val="2"/>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jc w:val="center"/>
              <w:rPr>
                <w:rFonts w:ascii="Times New Roman" w:hAnsi="Times New Roman" w:cs="Times New Roman"/>
                <w:sz w:val="24"/>
                <w:szCs w:val="24"/>
              </w:rPr>
            </w:pPr>
            <w:r w:rsidRPr="006569DC">
              <w:rPr>
                <w:rFonts w:ascii="Times New Roman" w:hAnsi="Times New Roman" w:cs="Times New Roman"/>
                <w:sz w:val="24"/>
                <w:szCs w:val="24"/>
              </w:rPr>
              <w:t>410,96</w:t>
            </w:r>
          </w:p>
        </w:tc>
      </w:tr>
      <w:tr w:rsidR="00010C09" w:rsidRPr="006569DC" w:rsidTr="00834900">
        <w:trPr>
          <w:tblCellSpacing w:w="0" w:type="dxa"/>
          <w:jc w:val="center"/>
        </w:trPr>
        <w:tc>
          <w:tcPr>
            <w:tcW w:w="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pStyle w:val="PargrafodaLista"/>
              <w:numPr>
                <w:ilvl w:val="0"/>
                <w:numId w:val="10"/>
              </w:numPr>
              <w:spacing w:after="0" w:line="240" w:lineRule="auto"/>
              <w:jc w:val="both"/>
              <w:rPr>
                <w:rFonts w:ascii="Times New Roman" w:eastAsia="Times New Roman" w:hAnsi="Times New Roman" w:cs="Times New Roman"/>
                <w:sz w:val="24"/>
                <w:szCs w:val="24"/>
                <w:lang w:eastAsia="pt-BR"/>
              </w:rPr>
            </w:pPr>
          </w:p>
        </w:tc>
        <w:tc>
          <w:tcPr>
            <w:tcW w:w="1211"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jc w:val="both"/>
              <w:rPr>
                <w:rFonts w:ascii="Times New Roman" w:hAnsi="Times New Roman" w:cs="Times New Roman"/>
                <w:sz w:val="24"/>
                <w:szCs w:val="24"/>
              </w:rPr>
            </w:pPr>
            <w:r w:rsidRPr="006569DC">
              <w:rPr>
                <w:rFonts w:ascii="Times New Roman" w:hAnsi="Times New Roman" w:cs="Times New Roman"/>
                <w:sz w:val="24"/>
                <w:szCs w:val="24"/>
              </w:rPr>
              <w:t>C</w:t>
            </w:r>
            <w:r w:rsidR="00AC39BE">
              <w:rPr>
                <w:rFonts w:ascii="Times New Roman" w:hAnsi="Times New Roman" w:cs="Times New Roman"/>
                <w:sz w:val="24"/>
                <w:szCs w:val="24"/>
              </w:rPr>
              <w:t>EBOLA</w:t>
            </w:r>
          </w:p>
        </w:tc>
        <w:tc>
          <w:tcPr>
            <w:tcW w:w="737"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spacing w:line="360" w:lineRule="auto"/>
              <w:jc w:val="center"/>
              <w:rPr>
                <w:rFonts w:ascii="Times New Roman" w:hAnsi="Times New Roman" w:cs="Times New Roman"/>
                <w:sz w:val="24"/>
                <w:szCs w:val="24"/>
              </w:rPr>
            </w:pPr>
            <w:r w:rsidRPr="006569DC">
              <w:rPr>
                <w:rFonts w:ascii="Times New Roman" w:hAnsi="Times New Roman" w:cs="Times New Roman"/>
                <w:sz w:val="24"/>
                <w:szCs w:val="24"/>
              </w:rPr>
              <w:t>Kg</w:t>
            </w:r>
          </w:p>
        </w:tc>
        <w:tc>
          <w:tcPr>
            <w:tcW w:w="989"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rPr>
                <w:rFonts w:ascii="Times New Roman" w:hAnsi="Times New Roman" w:cs="Times New Roman"/>
                <w:sz w:val="24"/>
                <w:szCs w:val="24"/>
              </w:rPr>
            </w:pPr>
            <w:r w:rsidRPr="006569DC">
              <w:rPr>
                <w:rFonts w:ascii="Times New Roman" w:hAnsi="Times New Roman" w:cs="Times New Roman"/>
                <w:sz w:val="24"/>
                <w:szCs w:val="24"/>
              </w:rPr>
              <w:t xml:space="preserve">115.808 </w:t>
            </w:r>
          </w:p>
        </w:tc>
        <w:tc>
          <w:tcPr>
            <w:tcW w:w="891" w:type="pct"/>
            <w:gridSpan w:val="2"/>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jc w:val="center"/>
              <w:rPr>
                <w:rFonts w:ascii="Times New Roman" w:hAnsi="Times New Roman" w:cs="Times New Roman"/>
                <w:sz w:val="24"/>
                <w:szCs w:val="24"/>
              </w:rPr>
            </w:pPr>
            <w:r w:rsidRPr="006569DC">
              <w:rPr>
                <w:rFonts w:ascii="Times New Roman" w:hAnsi="Times New Roman" w:cs="Times New Roman"/>
                <w:sz w:val="24"/>
                <w:szCs w:val="24"/>
              </w:rPr>
              <w:t>4,99</w:t>
            </w:r>
          </w:p>
        </w:tc>
        <w:tc>
          <w:tcPr>
            <w:tcW w:w="822" w:type="pct"/>
            <w:gridSpan w:val="2"/>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jc w:val="center"/>
              <w:rPr>
                <w:rFonts w:ascii="Times New Roman" w:hAnsi="Times New Roman" w:cs="Times New Roman"/>
                <w:sz w:val="24"/>
                <w:szCs w:val="24"/>
              </w:rPr>
            </w:pPr>
            <w:r w:rsidRPr="006569DC">
              <w:rPr>
                <w:rFonts w:ascii="Times New Roman" w:hAnsi="Times New Roman" w:cs="Times New Roman"/>
                <w:sz w:val="24"/>
                <w:szCs w:val="24"/>
              </w:rPr>
              <w:t>577,81</w:t>
            </w:r>
          </w:p>
        </w:tc>
      </w:tr>
      <w:tr w:rsidR="00010C09" w:rsidRPr="006569DC" w:rsidTr="00834900">
        <w:trPr>
          <w:tblCellSpacing w:w="0" w:type="dxa"/>
          <w:jc w:val="center"/>
        </w:trPr>
        <w:tc>
          <w:tcPr>
            <w:tcW w:w="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pStyle w:val="PargrafodaLista"/>
              <w:numPr>
                <w:ilvl w:val="0"/>
                <w:numId w:val="10"/>
              </w:numPr>
              <w:spacing w:after="0" w:line="240" w:lineRule="auto"/>
              <w:jc w:val="both"/>
              <w:rPr>
                <w:rFonts w:ascii="Times New Roman" w:eastAsia="Times New Roman" w:hAnsi="Times New Roman" w:cs="Times New Roman"/>
                <w:sz w:val="24"/>
                <w:szCs w:val="24"/>
                <w:lang w:eastAsia="pt-BR"/>
              </w:rPr>
            </w:pPr>
          </w:p>
        </w:tc>
        <w:tc>
          <w:tcPr>
            <w:tcW w:w="1211"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jc w:val="both"/>
              <w:rPr>
                <w:rFonts w:ascii="Times New Roman" w:hAnsi="Times New Roman" w:cs="Times New Roman"/>
                <w:sz w:val="24"/>
                <w:szCs w:val="24"/>
              </w:rPr>
            </w:pPr>
            <w:r w:rsidRPr="006569DC">
              <w:rPr>
                <w:rFonts w:ascii="Times New Roman" w:hAnsi="Times New Roman" w:cs="Times New Roman"/>
                <w:sz w:val="24"/>
                <w:szCs w:val="24"/>
              </w:rPr>
              <w:t>C</w:t>
            </w:r>
            <w:r w:rsidR="00AC39BE">
              <w:rPr>
                <w:rFonts w:ascii="Times New Roman" w:hAnsi="Times New Roman" w:cs="Times New Roman"/>
                <w:sz w:val="24"/>
                <w:szCs w:val="24"/>
              </w:rPr>
              <w:t>EBOLINHA</w:t>
            </w:r>
          </w:p>
        </w:tc>
        <w:tc>
          <w:tcPr>
            <w:tcW w:w="737"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spacing w:line="360" w:lineRule="auto"/>
              <w:jc w:val="center"/>
              <w:rPr>
                <w:rFonts w:ascii="Times New Roman" w:hAnsi="Times New Roman" w:cs="Times New Roman"/>
                <w:sz w:val="24"/>
                <w:szCs w:val="24"/>
              </w:rPr>
            </w:pPr>
            <w:proofErr w:type="spellStart"/>
            <w:r w:rsidRPr="006569DC">
              <w:rPr>
                <w:rFonts w:ascii="Times New Roman" w:hAnsi="Times New Roman" w:cs="Times New Roman"/>
                <w:sz w:val="24"/>
                <w:szCs w:val="24"/>
              </w:rPr>
              <w:t>Mç</w:t>
            </w:r>
            <w:proofErr w:type="spellEnd"/>
          </w:p>
        </w:tc>
        <w:tc>
          <w:tcPr>
            <w:tcW w:w="989"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201872" w:rsidP="008349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84,</w:t>
            </w:r>
            <w:r w:rsidR="00010C09" w:rsidRPr="006569DC">
              <w:rPr>
                <w:rFonts w:ascii="Times New Roman" w:hAnsi="Times New Roman" w:cs="Times New Roman"/>
                <w:sz w:val="24"/>
                <w:szCs w:val="24"/>
              </w:rPr>
              <w:t xml:space="preserve">625 </w:t>
            </w:r>
          </w:p>
        </w:tc>
        <w:tc>
          <w:tcPr>
            <w:tcW w:w="891" w:type="pct"/>
            <w:gridSpan w:val="2"/>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jc w:val="center"/>
              <w:rPr>
                <w:rFonts w:ascii="Times New Roman" w:hAnsi="Times New Roman" w:cs="Times New Roman"/>
                <w:sz w:val="24"/>
                <w:szCs w:val="24"/>
              </w:rPr>
            </w:pPr>
            <w:r w:rsidRPr="006569DC">
              <w:rPr>
                <w:rFonts w:ascii="Times New Roman" w:hAnsi="Times New Roman" w:cs="Times New Roman"/>
                <w:sz w:val="24"/>
                <w:szCs w:val="24"/>
              </w:rPr>
              <w:t>3,00</w:t>
            </w:r>
          </w:p>
        </w:tc>
        <w:tc>
          <w:tcPr>
            <w:tcW w:w="822" w:type="pct"/>
            <w:gridSpan w:val="2"/>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jc w:val="center"/>
              <w:rPr>
                <w:rFonts w:ascii="Times New Roman" w:hAnsi="Times New Roman" w:cs="Times New Roman"/>
                <w:sz w:val="24"/>
                <w:szCs w:val="24"/>
              </w:rPr>
            </w:pPr>
            <w:r w:rsidRPr="006569DC">
              <w:rPr>
                <w:rFonts w:ascii="Times New Roman" w:hAnsi="Times New Roman" w:cs="Times New Roman"/>
                <w:sz w:val="24"/>
                <w:szCs w:val="24"/>
              </w:rPr>
              <w:t>253,87</w:t>
            </w:r>
          </w:p>
        </w:tc>
      </w:tr>
      <w:tr w:rsidR="00010C09" w:rsidRPr="006569DC" w:rsidTr="00834900">
        <w:trPr>
          <w:tblCellSpacing w:w="0" w:type="dxa"/>
          <w:jc w:val="center"/>
        </w:trPr>
        <w:tc>
          <w:tcPr>
            <w:tcW w:w="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pStyle w:val="PargrafodaLista"/>
              <w:numPr>
                <w:ilvl w:val="0"/>
                <w:numId w:val="10"/>
              </w:numPr>
              <w:spacing w:after="0" w:line="240" w:lineRule="auto"/>
              <w:jc w:val="both"/>
              <w:rPr>
                <w:rFonts w:ascii="Times New Roman" w:eastAsia="Times New Roman" w:hAnsi="Times New Roman" w:cs="Times New Roman"/>
                <w:sz w:val="24"/>
                <w:szCs w:val="24"/>
                <w:lang w:eastAsia="pt-BR"/>
              </w:rPr>
            </w:pPr>
          </w:p>
        </w:tc>
        <w:tc>
          <w:tcPr>
            <w:tcW w:w="1211"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AC39BE" w:rsidP="00834900">
            <w:pPr>
              <w:jc w:val="both"/>
              <w:rPr>
                <w:rFonts w:ascii="Times New Roman" w:hAnsi="Times New Roman" w:cs="Times New Roman"/>
                <w:sz w:val="24"/>
                <w:szCs w:val="24"/>
              </w:rPr>
            </w:pPr>
            <w:r>
              <w:rPr>
                <w:rFonts w:ascii="Times New Roman" w:hAnsi="Times New Roman" w:cs="Times New Roman"/>
                <w:sz w:val="24"/>
                <w:szCs w:val="24"/>
              </w:rPr>
              <w:t>CENOURA</w:t>
            </w:r>
          </w:p>
        </w:tc>
        <w:tc>
          <w:tcPr>
            <w:tcW w:w="737"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spacing w:line="360" w:lineRule="auto"/>
              <w:jc w:val="center"/>
              <w:rPr>
                <w:rFonts w:ascii="Times New Roman" w:hAnsi="Times New Roman" w:cs="Times New Roman"/>
                <w:sz w:val="24"/>
                <w:szCs w:val="24"/>
              </w:rPr>
            </w:pPr>
            <w:r w:rsidRPr="006569DC">
              <w:rPr>
                <w:rFonts w:ascii="Times New Roman" w:hAnsi="Times New Roman" w:cs="Times New Roman"/>
                <w:sz w:val="24"/>
                <w:szCs w:val="24"/>
              </w:rPr>
              <w:t>Kg</w:t>
            </w:r>
          </w:p>
        </w:tc>
        <w:tc>
          <w:tcPr>
            <w:tcW w:w="989"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rPr>
                <w:rFonts w:ascii="Times New Roman" w:hAnsi="Times New Roman" w:cs="Times New Roman"/>
                <w:sz w:val="24"/>
                <w:szCs w:val="24"/>
              </w:rPr>
            </w:pPr>
            <w:r w:rsidRPr="006569DC">
              <w:rPr>
                <w:rFonts w:ascii="Times New Roman" w:hAnsi="Times New Roman" w:cs="Times New Roman"/>
                <w:sz w:val="24"/>
                <w:szCs w:val="24"/>
              </w:rPr>
              <w:t xml:space="preserve">481,815 </w:t>
            </w:r>
          </w:p>
        </w:tc>
        <w:tc>
          <w:tcPr>
            <w:tcW w:w="891" w:type="pct"/>
            <w:gridSpan w:val="2"/>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jc w:val="center"/>
              <w:rPr>
                <w:rFonts w:ascii="Times New Roman" w:hAnsi="Times New Roman" w:cs="Times New Roman"/>
                <w:sz w:val="24"/>
                <w:szCs w:val="24"/>
              </w:rPr>
            </w:pPr>
            <w:r w:rsidRPr="006569DC">
              <w:rPr>
                <w:rFonts w:ascii="Times New Roman" w:hAnsi="Times New Roman" w:cs="Times New Roman"/>
                <w:sz w:val="24"/>
                <w:szCs w:val="24"/>
              </w:rPr>
              <w:t>3,50</w:t>
            </w:r>
          </w:p>
        </w:tc>
        <w:tc>
          <w:tcPr>
            <w:tcW w:w="822" w:type="pct"/>
            <w:gridSpan w:val="2"/>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jc w:val="center"/>
              <w:rPr>
                <w:rFonts w:ascii="Times New Roman" w:hAnsi="Times New Roman" w:cs="Times New Roman"/>
                <w:sz w:val="24"/>
                <w:szCs w:val="24"/>
              </w:rPr>
            </w:pPr>
            <w:r w:rsidRPr="006569DC">
              <w:rPr>
                <w:rFonts w:ascii="Times New Roman" w:hAnsi="Times New Roman" w:cs="Times New Roman"/>
                <w:sz w:val="24"/>
                <w:szCs w:val="24"/>
              </w:rPr>
              <w:t>1.686,35</w:t>
            </w:r>
          </w:p>
        </w:tc>
      </w:tr>
      <w:tr w:rsidR="00010C09" w:rsidRPr="006569DC" w:rsidTr="00834900">
        <w:trPr>
          <w:tblCellSpacing w:w="0" w:type="dxa"/>
          <w:jc w:val="center"/>
        </w:trPr>
        <w:tc>
          <w:tcPr>
            <w:tcW w:w="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pStyle w:val="PargrafodaLista"/>
              <w:numPr>
                <w:ilvl w:val="0"/>
                <w:numId w:val="10"/>
              </w:numPr>
              <w:spacing w:after="0" w:line="240" w:lineRule="auto"/>
              <w:jc w:val="both"/>
              <w:rPr>
                <w:rFonts w:ascii="Times New Roman" w:eastAsia="Times New Roman" w:hAnsi="Times New Roman" w:cs="Times New Roman"/>
                <w:sz w:val="24"/>
                <w:szCs w:val="24"/>
                <w:lang w:eastAsia="pt-BR"/>
              </w:rPr>
            </w:pPr>
          </w:p>
        </w:tc>
        <w:tc>
          <w:tcPr>
            <w:tcW w:w="1211"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jc w:val="both"/>
              <w:rPr>
                <w:rFonts w:ascii="Times New Roman" w:hAnsi="Times New Roman" w:cs="Times New Roman"/>
                <w:sz w:val="24"/>
                <w:szCs w:val="24"/>
              </w:rPr>
            </w:pPr>
            <w:r w:rsidRPr="006569DC">
              <w:rPr>
                <w:rFonts w:ascii="Times New Roman" w:hAnsi="Times New Roman" w:cs="Times New Roman"/>
                <w:sz w:val="24"/>
                <w:szCs w:val="24"/>
              </w:rPr>
              <w:t>C</w:t>
            </w:r>
            <w:r w:rsidR="00AC39BE">
              <w:rPr>
                <w:rFonts w:ascii="Times New Roman" w:hAnsi="Times New Roman" w:cs="Times New Roman"/>
                <w:sz w:val="24"/>
                <w:szCs w:val="24"/>
              </w:rPr>
              <w:t>HUCHU</w:t>
            </w:r>
          </w:p>
        </w:tc>
        <w:tc>
          <w:tcPr>
            <w:tcW w:w="737"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spacing w:line="360" w:lineRule="auto"/>
              <w:jc w:val="center"/>
              <w:rPr>
                <w:rFonts w:ascii="Times New Roman" w:hAnsi="Times New Roman" w:cs="Times New Roman"/>
                <w:sz w:val="24"/>
                <w:szCs w:val="24"/>
              </w:rPr>
            </w:pPr>
            <w:r w:rsidRPr="006569DC">
              <w:rPr>
                <w:rFonts w:ascii="Times New Roman" w:hAnsi="Times New Roman" w:cs="Times New Roman"/>
                <w:sz w:val="24"/>
                <w:szCs w:val="24"/>
              </w:rPr>
              <w:t>Kg</w:t>
            </w:r>
          </w:p>
        </w:tc>
        <w:tc>
          <w:tcPr>
            <w:tcW w:w="989"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201872" w:rsidP="008349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120,</w:t>
            </w:r>
            <w:r w:rsidR="00010C09" w:rsidRPr="006569DC">
              <w:rPr>
                <w:rFonts w:ascii="Times New Roman" w:hAnsi="Times New Roman" w:cs="Times New Roman"/>
                <w:sz w:val="24"/>
                <w:szCs w:val="24"/>
              </w:rPr>
              <w:t xml:space="preserve">615 </w:t>
            </w:r>
          </w:p>
        </w:tc>
        <w:tc>
          <w:tcPr>
            <w:tcW w:w="891" w:type="pct"/>
            <w:gridSpan w:val="2"/>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jc w:val="center"/>
              <w:rPr>
                <w:rFonts w:ascii="Times New Roman" w:hAnsi="Times New Roman" w:cs="Times New Roman"/>
                <w:sz w:val="24"/>
                <w:szCs w:val="24"/>
              </w:rPr>
            </w:pPr>
            <w:r w:rsidRPr="006569DC">
              <w:rPr>
                <w:rFonts w:ascii="Times New Roman" w:hAnsi="Times New Roman" w:cs="Times New Roman"/>
                <w:sz w:val="24"/>
                <w:szCs w:val="24"/>
              </w:rPr>
              <w:t>3,00</w:t>
            </w:r>
          </w:p>
        </w:tc>
        <w:tc>
          <w:tcPr>
            <w:tcW w:w="822" w:type="pct"/>
            <w:gridSpan w:val="2"/>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jc w:val="center"/>
              <w:rPr>
                <w:rFonts w:ascii="Times New Roman" w:hAnsi="Times New Roman" w:cs="Times New Roman"/>
                <w:sz w:val="24"/>
                <w:szCs w:val="24"/>
              </w:rPr>
            </w:pPr>
            <w:r w:rsidRPr="006569DC">
              <w:rPr>
                <w:rFonts w:ascii="Times New Roman" w:hAnsi="Times New Roman" w:cs="Times New Roman"/>
                <w:sz w:val="24"/>
                <w:szCs w:val="24"/>
              </w:rPr>
              <w:t>361,84</w:t>
            </w:r>
          </w:p>
        </w:tc>
      </w:tr>
      <w:tr w:rsidR="00010C09" w:rsidRPr="006569DC" w:rsidTr="00834900">
        <w:trPr>
          <w:tblCellSpacing w:w="0" w:type="dxa"/>
          <w:jc w:val="center"/>
        </w:trPr>
        <w:tc>
          <w:tcPr>
            <w:tcW w:w="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pStyle w:val="PargrafodaLista"/>
              <w:numPr>
                <w:ilvl w:val="0"/>
                <w:numId w:val="10"/>
              </w:numPr>
              <w:spacing w:after="0" w:line="240" w:lineRule="auto"/>
              <w:jc w:val="both"/>
              <w:rPr>
                <w:rFonts w:ascii="Times New Roman" w:eastAsia="Times New Roman" w:hAnsi="Times New Roman" w:cs="Times New Roman"/>
                <w:sz w:val="24"/>
                <w:szCs w:val="24"/>
                <w:lang w:eastAsia="pt-BR"/>
              </w:rPr>
            </w:pPr>
          </w:p>
        </w:tc>
        <w:tc>
          <w:tcPr>
            <w:tcW w:w="1211"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rPr>
                <w:rFonts w:ascii="Times New Roman" w:hAnsi="Times New Roman" w:cs="Times New Roman"/>
                <w:sz w:val="24"/>
                <w:szCs w:val="24"/>
              </w:rPr>
            </w:pPr>
            <w:r w:rsidRPr="006569DC">
              <w:rPr>
                <w:rFonts w:ascii="Times New Roman" w:hAnsi="Times New Roman" w:cs="Times New Roman"/>
                <w:sz w:val="24"/>
                <w:szCs w:val="24"/>
              </w:rPr>
              <w:t>C</w:t>
            </w:r>
            <w:r w:rsidR="00AC39BE">
              <w:rPr>
                <w:rFonts w:ascii="Times New Roman" w:hAnsi="Times New Roman" w:cs="Times New Roman"/>
                <w:sz w:val="24"/>
                <w:szCs w:val="24"/>
              </w:rPr>
              <w:t>OUVE</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201872" w:rsidP="00834900">
            <w:pPr>
              <w:spacing w:after="0" w:line="240" w:lineRule="auto"/>
              <w:jc w:val="center"/>
              <w:rPr>
                <w:rFonts w:ascii="Times New Roman" w:eastAsia="Times New Roman" w:hAnsi="Times New Roman" w:cs="Times New Roman"/>
                <w:sz w:val="24"/>
                <w:szCs w:val="24"/>
                <w:lang w:eastAsia="pt-BR"/>
              </w:rPr>
            </w:pPr>
            <w:r>
              <w:rPr>
                <w:rFonts w:ascii="Times New Roman" w:hAnsi="Times New Roman" w:cs="Times New Roman"/>
                <w:sz w:val="24"/>
                <w:szCs w:val="24"/>
              </w:rPr>
              <w:t>Kg</w:t>
            </w:r>
          </w:p>
        </w:tc>
        <w:tc>
          <w:tcPr>
            <w:tcW w:w="989"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jc w:val="both"/>
              <w:rPr>
                <w:rFonts w:ascii="Times New Roman" w:hAnsi="Times New Roman" w:cs="Times New Roman"/>
                <w:bCs/>
                <w:sz w:val="24"/>
                <w:szCs w:val="24"/>
              </w:rPr>
            </w:pPr>
            <w:r w:rsidRPr="006569DC">
              <w:rPr>
                <w:rFonts w:ascii="Times New Roman" w:hAnsi="Times New Roman" w:cs="Times New Roman"/>
                <w:sz w:val="24"/>
                <w:szCs w:val="24"/>
              </w:rPr>
              <w:t>319,779</w:t>
            </w:r>
          </w:p>
        </w:tc>
        <w:tc>
          <w:tcPr>
            <w:tcW w:w="891" w:type="pct"/>
            <w:gridSpan w:val="2"/>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jc w:val="center"/>
              <w:rPr>
                <w:rFonts w:ascii="Times New Roman" w:hAnsi="Times New Roman" w:cs="Times New Roman"/>
                <w:bCs/>
                <w:sz w:val="24"/>
                <w:szCs w:val="24"/>
              </w:rPr>
            </w:pPr>
            <w:r w:rsidRPr="006569DC">
              <w:rPr>
                <w:rFonts w:ascii="Times New Roman" w:hAnsi="Times New Roman" w:cs="Times New Roman"/>
                <w:bCs/>
                <w:sz w:val="24"/>
                <w:szCs w:val="24"/>
              </w:rPr>
              <w:t>3,50</w:t>
            </w:r>
          </w:p>
        </w:tc>
        <w:tc>
          <w:tcPr>
            <w:tcW w:w="822" w:type="pct"/>
            <w:gridSpan w:val="2"/>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jc w:val="center"/>
              <w:rPr>
                <w:rFonts w:ascii="Times New Roman" w:hAnsi="Times New Roman" w:cs="Times New Roman"/>
                <w:bCs/>
                <w:sz w:val="24"/>
                <w:szCs w:val="24"/>
              </w:rPr>
            </w:pPr>
            <w:r w:rsidRPr="006569DC">
              <w:rPr>
                <w:rFonts w:ascii="Times New Roman" w:hAnsi="Times New Roman" w:cs="Times New Roman"/>
                <w:bCs/>
                <w:sz w:val="24"/>
                <w:szCs w:val="24"/>
              </w:rPr>
              <w:t>1.119,22</w:t>
            </w:r>
          </w:p>
        </w:tc>
      </w:tr>
      <w:tr w:rsidR="00010C09" w:rsidRPr="006569DC" w:rsidTr="00834900">
        <w:trPr>
          <w:tblCellSpacing w:w="0" w:type="dxa"/>
          <w:jc w:val="center"/>
        </w:trPr>
        <w:tc>
          <w:tcPr>
            <w:tcW w:w="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pStyle w:val="PargrafodaLista"/>
              <w:numPr>
                <w:ilvl w:val="0"/>
                <w:numId w:val="10"/>
              </w:numPr>
              <w:spacing w:after="0" w:line="240" w:lineRule="auto"/>
              <w:jc w:val="both"/>
              <w:rPr>
                <w:rFonts w:ascii="Times New Roman" w:eastAsia="Times New Roman" w:hAnsi="Times New Roman" w:cs="Times New Roman"/>
                <w:sz w:val="24"/>
                <w:szCs w:val="24"/>
                <w:lang w:eastAsia="pt-BR"/>
              </w:rPr>
            </w:pPr>
          </w:p>
        </w:tc>
        <w:tc>
          <w:tcPr>
            <w:tcW w:w="1211"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AC39BE" w:rsidP="00834900">
            <w:pPr>
              <w:rPr>
                <w:rFonts w:ascii="Times New Roman" w:hAnsi="Times New Roman" w:cs="Times New Roman"/>
                <w:sz w:val="24"/>
                <w:szCs w:val="24"/>
              </w:rPr>
            </w:pPr>
            <w:r>
              <w:rPr>
                <w:rFonts w:ascii="Times New Roman" w:hAnsi="Times New Roman" w:cs="Times New Roman"/>
                <w:sz w:val="24"/>
                <w:szCs w:val="24"/>
              </w:rPr>
              <w:t>DOCE DE BANANA</w:t>
            </w:r>
          </w:p>
        </w:tc>
        <w:tc>
          <w:tcPr>
            <w:tcW w:w="737"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spacing w:line="360" w:lineRule="auto"/>
              <w:jc w:val="center"/>
              <w:rPr>
                <w:rFonts w:ascii="Times New Roman" w:hAnsi="Times New Roman" w:cs="Times New Roman"/>
                <w:sz w:val="24"/>
                <w:szCs w:val="24"/>
              </w:rPr>
            </w:pPr>
            <w:r w:rsidRPr="006569DC">
              <w:rPr>
                <w:rFonts w:ascii="Times New Roman" w:hAnsi="Times New Roman" w:cs="Times New Roman"/>
                <w:sz w:val="24"/>
                <w:szCs w:val="24"/>
              </w:rPr>
              <w:t>Kg</w:t>
            </w:r>
          </w:p>
        </w:tc>
        <w:tc>
          <w:tcPr>
            <w:tcW w:w="9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120</w:t>
            </w:r>
          </w:p>
        </w:tc>
        <w:tc>
          <w:tcPr>
            <w:tcW w:w="89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9,90</w:t>
            </w:r>
          </w:p>
        </w:tc>
        <w:tc>
          <w:tcPr>
            <w:tcW w:w="8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1.188,00</w:t>
            </w:r>
          </w:p>
        </w:tc>
      </w:tr>
      <w:tr w:rsidR="00010C09" w:rsidRPr="006569DC" w:rsidTr="00834900">
        <w:trPr>
          <w:tblCellSpacing w:w="0" w:type="dxa"/>
          <w:jc w:val="center"/>
        </w:trPr>
        <w:tc>
          <w:tcPr>
            <w:tcW w:w="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pStyle w:val="PargrafodaLista"/>
              <w:numPr>
                <w:ilvl w:val="0"/>
                <w:numId w:val="10"/>
              </w:numPr>
              <w:spacing w:after="0" w:line="240" w:lineRule="auto"/>
              <w:jc w:val="both"/>
              <w:rPr>
                <w:rFonts w:ascii="Times New Roman" w:eastAsia="Times New Roman" w:hAnsi="Times New Roman" w:cs="Times New Roman"/>
                <w:sz w:val="24"/>
                <w:szCs w:val="24"/>
                <w:lang w:eastAsia="pt-BR"/>
              </w:rPr>
            </w:pPr>
          </w:p>
        </w:tc>
        <w:tc>
          <w:tcPr>
            <w:tcW w:w="1211"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rPr>
                <w:rFonts w:ascii="Times New Roman" w:hAnsi="Times New Roman" w:cs="Times New Roman"/>
                <w:sz w:val="24"/>
                <w:szCs w:val="24"/>
              </w:rPr>
            </w:pPr>
            <w:r w:rsidRPr="006569DC">
              <w:rPr>
                <w:rFonts w:ascii="Times New Roman" w:hAnsi="Times New Roman" w:cs="Times New Roman"/>
                <w:sz w:val="24"/>
                <w:szCs w:val="24"/>
              </w:rPr>
              <w:t>F</w:t>
            </w:r>
            <w:r w:rsidR="00AC39BE">
              <w:rPr>
                <w:rFonts w:ascii="Times New Roman" w:hAnsi="Times New Roman" w:cs="Times New Roman"/>
                <w:sz w:val="24"/>
                <w:szCs w:val="24"/>
              </w:rPr>
              <w:t>ARINHA DE MANDIOCA</w:t>
            </w:r>
          </w:p>
        </w:tc>
        <w:tc>
          <w:tcPr>
            <w:tcW w:w="737"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201872" w:rsidP="00834900">
            <w:pPr>
              <w:autoSpaceDE w:val="0"/>
              <w:autoSpaceDN w:val="0"/>
              <w:adjustRightInd w:val="0"/>
              <w:spacing w:line="360" w:lineRule="auto"/>
              <w:jc w:val="center"/>
              <w:rPr>
                <w:rFonts w:ascii="Times New Roman" w:hAnsi="Times New Roman" w:cs="Times New Roman"/>
                <w:sz w:val="24"/>
                <w:szCs w:val="24"/>
              </w:rPr>
            </w:pPr>
            <w:r w:rsidRPr="006569DC">
              <w:rPr>
                <w:rFonts w:ascii="Times New Roman" w:hAnsi="Times New Roman" w:cs="Times New Roman"/>
                <w:sz w:val="24"/>
                <w:szCs w:val="24"/>
              </w:rPr>
              <w:t>Kg</w:t>
            </w:r>
          </w:p>
        </w:tc>
        <w:tc>
          <w:tcPr>
            <w:tcW w:w="9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 xml:space="preserve">297,330 </w:t>
            </w:r>
          </w:p>
        </w:tc>
        <w:tc>
          <w:tcPr>
            <w:tcW w:w="89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hAnsi="Times New Roman" w:cs="Times New Roman"/>
                <w:sz w:val="24"/>
                <w:szCs w:val="24"/>
              </w:rPr>
            </w:pPr>
            <w:r w:rsidRPr="006569DC">
              <w:rPr>
                <w:rFonts w:ascii="Times New Roman" w:hAnsi="Times New Roman" w:cs="Times New Roman"/>
                <w:sz w:val="24"/>
                <w:szCs w:val="24"/>
              </w:rPr>
              <w:t>5,00</w:t>
            </w:r>
          </w:p>
        </w:tc>
        <w:tc>
          <w:tcPr>
            <w:tcW w:w="8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hAnsi="Times New Roman" w:cs="Times New Roman"/>
                <w:sz w:val="24"/>
                <w:szCs w:val="24"/>
              </w:rPr>
            </w:pPr>
            <w:r w:rsidRPr="006569DC">
              <w:rPr>
                <w:rFonts w:ascii="Times New Roman" w:hAnsi="Times New Roman" w:cs="Times New Roman"/>
                <w:sz w:val="24"/>
                <w:szCs w:val="24"/>
              </w:rPr>
              <w:t>1.486,65</w:t>
            </w:r>
          </w:p>
        </w:tc>
      </w:tr>
      <w:tr w:rsidR="00010C09" w:rsidRPr="006569DC" w:rsidTr="00834900">
        <w:trPr>
          <w:tblCellSpacing w:w="0" w:type="dxa"/>
          <w:jc w:val="center"/>
        </w:trPr>
        <w:tc>
          <w:tcPr>
            <w:tcW w:w="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pStyle w:val="PargrafodaLista"/>
              <w:numPr>
                <w:ilvl w:val="0"/>
                <w:numId w:val="10"/>
              </w:numPr>
              <w:spacing w:after="0" w:line="240" w:lineRule="auto"/>
              <w:jc w:val="both"/>
              <w:rPr>
                <w:rFonts w:ascii="Times New Roman" w:eastAsia="Times New Roman" w:hAnsi="Times New Roman" w:cs="Times New Roman"/>
                <w:sz w:val="24"/>
                <w:szCs w:val="24"/>
                <w:lang w:eastAsia="pt-BR"/>
              </w:rPr>
            </w:pPr>
          </w:p>
        </w:tc>
        <w:tc>
          <w:tcPr>
            <w:tcW w:w="1211"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jc w:val="both"/>
              <w:rPr>
                <w:rFonts w:ascii="Times New Roman" w:hAnsi="Times New Roman" w:cs="Times New Roman"/>
                <w:sz w:val="24"/>
                <w:szCs w:val="24"/>
              </w:rPr>
            </w:pPr>
            <w:r w:rsidRPr="006569DC">
              <w:rPr>
                <w:rFonts w:ascii="Times New Roman" w:hAnsi="Times New Roman" w:cs="Times New Roman"/>
                <w:sz w:val="24"/>
                <w:szCs w:val="24"/>
              </w:rPr>
              <w:t>I</w:t>
            </w:r>
            <w:r w:rsidR="00AC39BE">
              <w:rPr>
                <w:rFonts w:ascii="Times New Roman" w:hAnsi="Times New Roman" w:cs="Times New Roman"/>
                <w:sz w:val="24"/>
                <w:szCs w:val="24"/>
              </w:rPr>
              <w:t xml:space="preserve">NHAME </w:t>
            </w:r>
          </w:p>
        </w:tc>
        <w:tc>
          <w:tcPr>
            <w:tcW w:w="737"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spacing w:line="360" w:lineRule="auto"/>
              <w:jc w:val="center"/>
              <w:rPr>
                <w:rFonts w:ascii="Times New Roman" w:hAnsi="Times New Roman" w:cs="Times New Roman"/>
                <w:sz w:val="24"/>
                <w:szCs w:val="24"/>
              </w:rPr>
            </w:pPr>
            <w:r w:rsidRPr="006569DC">
              <w:rPr>
                <w:rFonts w:ascii="Times New Roman" w:hAnsi="Times New Roman" w:cs="Times New Roman"/>
                <w:sz w:val="24"/>
                <w:szCs w:val="24"/>
              </w:rPr>
              <w:t>Kg</w:t>
            </w:r>
          </w:p>
        </w:tc>
        <w:tc>
          <w:tcPr>
            <w:tcW w:w="9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 xml:space="preserve">60 </w:t>
            </w:r>
          </w:p>
        </w:tc>
        <w:tc>
          <w:tcPr>
            <w:tcW w:w="89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3,00</w:t>
            </w:r>
          </w:p>
        </w:tc>
        <w:tc>
          <w:tcPr>
            <w:tcW w:w="8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180,00</w:t>
            </w:r>
          </w:p>
        </w:tc>
      </w:tr>
      <w:tr w:rsidR="00010C09" w:rsidRPr="006569DC" w:rsidTr="00834900">
        <w:trPr>
          <w:tblCellSpacing w:w="0" w:type="dxa"/>
          <w:jc w:val="center"/>
        </w:trPr>
        <w:tc>
          <w:tcPr>
            <w:tcW w:w="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pStyle w:val="PargrafodaLista"/>
              <w:numPr>
                <w:ilvl w:val="0"/>
                <w:numId w:val="10"/>
              </w:numPr>
              <w:spacing w:after="0" w:line="240" w:lineRule="auto"/>
              <w:jc w:val="both"/>
              <w:rPr>
                <w:rFonts w:ascii="Times New Roman" w:eastAsia="Times New Roman" w:hAnsi="Times New Roman" w:cs="Times New Roman"/>
                <w:sz w:val="24"/>
                <w:szCs w:val="24"/>
                <w:lang w:eastAsia="pt-BR"/>
              </w:rPr>
            </w:pPr>
          </w:p>
        </w:tc>
        <w:tc>
          <w:tcPr>
            <w:tcW w:w="1211"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rPr>
                <w:rFonts w:ascii="Times New Roman" w:hAnsi="Times New Roman" w:cs="Times New Roman"/>
                <w:sz w:val="24"/>
                <w:szCs w:val="24"/>
              </w:rPr>
            </w:pPr>
            <w:r w:rsidRPr="006569DC">
              <w:rPr>
                <w:rFonts w:ascii="Times New Roman" w:hAnsi="Times New Roman" w:cs="Times New Roman"/>
                <w:sz w:val="24"/>
                <w:szCs w:val="24"/>
              </w:rPr>
              <w:t>L</w:t>
            </w:r>
            <w:r w:rsidR="00AC39BE">
              <w:rPr>
                <w:rFonts w:ascii="Times New Roman" w:hAnsi="Times New Roman" w:cs="Times New Roman"/>
                <w:sz w:val="24"/>
                <w:szCs w:val="24"/>
              </w:rPr>
              <w:t>ARANJA</w:t>
            </w:r>
          </w:p>
        </w:tc>
        <w:tc>
          <w:tcPr>
            <w:tcW w:w="737"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spacing w:line="360" w:lineRule="auto"/>
              <w:jc w:val="center"/>
              <w:rPr>
                <w:rFonts w:ascii="Times New Roman" w:hAnsi="Times New Roman" w:cs="Times New Roman"/>
                <w:sz w:val="24"/>
                <w:szCs w:val="24"/>
              </w:rPr>
            </w:pPr>
            <w:r w:rsidRPr="006569DC">
              <w:rPr>
                <w:rFonts w:ascii="Times New Roman" w:hAnsi="Times New Roman" w:cs="Times New Roman"/>
                <w:sz w:val="24"/>
                <w:szCs w:val="24"/>
              </w:rPr>
              <w:t>Kg</w:t>
            </w:r>
          </w:p>
        </w:tc>
        <w:tc>
          <w:tcPr>
            <w:tcW w:w="9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 xml:space="preserve">297,330 </w:t>
            </w:r>
          </w:p>
        </w:tc>
        <w:tc>
          <w:tcPr>
            <w:tcW w:w="89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hAnsi="Times New Roman" w:cs="Times New Roman"/>
                <w:sz w:val="24"/>
                <w:szCs w:val="24"/>
              </w:rPr>
            </w:pPr>
            <w:r w:rsidRPr="006569DC">
              <w:rPr>
                <w:rFonts w:ascii="Times New Roman" w:hAnsi="Times New Roman" w:cs="Times New Roman"/>
                <w:sz w:val="24"/>
                <w:szCs w:val="24"/>
              </w:rPr>
              <w:t>1,70</w:t>
            </w:r>
          </w:p>
        </w:tc>
        <w:tc>
          <w:tcPr>
            <w:tcW w:w="8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hAnsi="Times New Roman" w:cs="Times New Roman"/>
                <w:sz w:val="24"/>
                <w:szCs w:val="24"/>
              </w:rPr>
            </w:pPr>
            <w:r w:rsidRPr="006569DC">
              <w:rPr>
                <w:rFonts w:ascii="Times New Roman" w:hAnsi="Times New Roman" w:cs="Times New Roman"/>
                <w:sz w:val="24"/>
                <w:szCs w:val="24"/>
              </w:rPr>
              <w:t>505,46</w:t>
            </w:r>
          </w:p>
        </w:tc>
      </w:tr>
      <w:tr w:rsidR="00010C09" w:rsidRPr="006569DC" w:rsidTr="00834900">
        <w:trPr>
          <w:tblCellSpacing w:w="0" w:type="dxa"/>
          <w:jc w:val="center"/>
        </w:trPr>
        <w:tc>
          <w:tcPr>
            <w:tcW w:w="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pStyle w:val="PargrafodaLista"/>
              <w:numPr>
                <w:ilvl w:val="0"/>
                <w:numId w:val="10"/>
              </w:numPr>
              <w:spacing w:after="0" w:line="240" w:lineRule="auto"/>
              <w:jc w:val="both"/>
              <w:rPr>
                <w:rFonts w:ascii="Times New Roman" w:eastAsia="Times New Roman" w:hAnsi="Times New Roman" w:cs="Times New Roman"/>
                <w:sz w:val="24"/>
                <w:szCs w:val="24"/>
                <w:lang w:eastAsia="pt-BR"/>
              </w:rPr>
            </w:pPr>
          </w:p>
        </w:tc>
        <w:tc>
          <w:tcPr>
            <w:tcW w:w="1211"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jc w:val="both"/>
              <w:rPr>
                <w:rFonts w:ascii="Times New Roman" w:hAnsi="Times New Roman" w:cs="Times New Roman"/>
                <w:sz w:val="24"/>
                <w:szCs w:val="24"/>
              </w:rPr>
            </w:pPr>
            <w:r w:rsidRPr="006569DC">
              <w:rPr>
                <w:rFonts w:ascii="Times New Roman" w:hAnsi="Times New Roman" w:cs="Times New Roman"/>
                <w:sz w:val="24"/>
                <w:szCs w:val="24"/>
              </w:rPr>
              <w:t>L</w:t>
            </w:r>
            <w:r w:rsidR="00AC39BE">
              <w:rPr>
                <w:rFonts w:ascii="Times New Roman" w:hAnsi="Times New Roman" w:cs="Times New Roman"/>
                <w:sz w:val="24"/>
                <w:szCs w:val="24"/>
              </w:rPr>
              <w:t>IMÃO</w:t>
            </w:r>
          </w:p>
        </w:tc>
        <w:tc>
          <w:tcPr>
            <w:tcW w:w="737"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spacing w:line="360" w:lineRule="auto"/>
              <w:jc w:val="center"/>
              <w:rPr>
                <w:rFonts w:ascii="Times New Roman" w:hAnsi="Times New Roman" w:cs="Times New Roman"/>
                <w:sz w:val="24"/>
                <w:szCs w:val="24"/>
              </w:rPr>
            </w:pPr>
            <w:r w:rsidRPr="006569DC">
              <w:rPr>
                <w:rFonts w:ascii="Times New Roman" w:hAnsi="Times New Roman" w:cs="Times New Roman"/>
                <w:sz w:val="24"/>
                <w:szCs w:val="24"/>
              </w:rPr>
              <w:t>Kg</w:t>
            </w:r>
          </w:p>
        </w:tc>
        <w:tc>
          <w:tcPr>
            <w:tcW w:w="9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201872" w:rsidP="0083490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67,</w:t>
            </w:r>
            <w:r w:rsidR="00010C09" w:rsidRPr="006569DC">
              <w:rPr>
                <w:rFonts w:ascii="Times New Roman" w:eastAsia="Times New Roman" w:hAnsi="Times New Roman" w:cs="Times New Roman"/>
                <w:sz w:val="24"/>
                <w:szCs w:val="24"/>
                <w:lang w:eastAsia="pt-BR"/>
              </w:rPr>
              <w:t xml:space="preserve">120 </w:t>
            </w:r>
          </w:p>
        </w:tc>
        <w:tc>
          <w:tcPr>
            <w:tcW w:w="89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5,95</w:t>
            </w:r>
          </w:p>
        </w:tc>
        <w:tc>
          <w:tcPr>
            <w:tcW w:w="8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399,36</w:t>
            </w:r>
          </w:p>
        </w:tc>
      </w:tr>
      <w:tr w:rsidR="00010C09" w:rsidRPr="006569DC" w:rsidTr="00834900">
        <w:trPr>
          <w:tblCellSpacing w:w="0" w:type="dxa"/>
          <w:jc w:val="center"/>
        </w:trPr>
        <w:tc>
          <w:tcPr>
            <w:tcW w:w="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pStyle w:val="PargrafodaLista"/>
              <w:numPr>
                <w:ilvl w:val="0"/>
                <w:numId w:val="10"/>
              </w:numPr>
              <w:spacing w:after="0" w:line="240" w:lineRule="auto"/>
              <w:jc w:val="both"/>
              <w:rPr>
                <w:rFonts w:ascii="Times New Roman" w:eastAsia="Times New Roman" w:hAnsi="Times New Roman" w:cs="Times New Roman"/>
                <w:sz w:val="24"/>
                <w:szCs w:val="24"/>
                <w:lang w:eastAsia="pt-BR"/>
              </w:rPr>
            </w:pPr>
          </w:p>
        </w:tc>
        <w:tc>
          <w:tcPr>
            <w:tcW w:w="1211"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jc w:val="both"/>
              <w:rPr>
                <w:rFonts w:ascii="Times New Roman" w:hAnsi="Times New Roman" w:cs="Times New Roman"/>
                <w:sz w:val="24"/>
                <w:szCs w:val="24"/>
              </w:rPr>
            </w:pPr>
            <w:r w:rsidRPr="006569DC">
              <w:rPr>
                <w:rFonts w:ascii="Times New Roman" w:hAnsi="Times New Roman" w:cs="Times New Roman"/>
                <w:sz w:val="24"/>
                <w:szCs w:val="24"/>
              </w:rPr>
              <w:t>M</w:t>
            </w:r>
            <w:r w:rsidR="00AC39BE">
              <w:rPr>
                <w:rFonts w:ascii="Times New Roman" w:hAnsi="Times New Roman" w:cs="Times New Roman"/>
                <w:sz w:val="24"/>
                <w:szCs w:val="24"/>
              </w:rPr>
              <w:t>AÇÃ</w:t>
            </w:r>
          </w:p>
        </w:tc>
        <w:tc>
          <w:tcPr>
            <w:tcW w:w="737"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spacing w:line="360" w:lineRule="auto"/>
              <w:jc w:val="center"/>
              <w:rPr>
                <w:rFonts w:ascii="Times New Roman" w:hAnsi="Times New Roman" w:cs="Times New Roman"/>
                <w:sz w:val="24"/>
                <w:szCs w:val="24"/>
              </w:rPr>
            </w:pPr>
            <w:r w:rsidRPr="006569DC">
              <w:rPr>
                <w:rFonts w:ascii="Times New Roman" w:hAnsi="Times New Roman" w:cs="Times New Roman"/>
                <w:sz w:val="24"/>
                <w:szCs w:val="24"/>
              </w:rPr>
              <w:t>Kg</w:t>
            </w:r>
          </w:p>
        </w:tc>
        <w:tc>
          <w:tcPr>
            <w:tcW w:w="9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 xml:space="preserve">120 </w:t>
            </w:r>
          </w:p>
        </w:tc>
        <w:tc>
          <w:tcPr>
            <w:tcW w:w="89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6,00</w:t>
            </w:r>
          </w:p>
        </w:tc>
        <w:tc>
          <w:tcPr>
            <w:tcW w:w="8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720,00</w:t>
            </w:r>
          </w:p>
        </w:tc>
      </w:tr>
      <w:tr w:rsidR="00010C09" w:rsidRPr="006569DC" w:rsidTr="00834900">
        <w:trPr>
          <w:tblCellSpacing w:w="0" w:type="dxa"/>
          <w:jc w:val="center"/>
        </w:trPr>
        <w:tc>
          <w:tcPr>
            <w:tcW w:w="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pStyle w:val="PargrafodaLista"/>
              <w:numPr>
                <w:ilvl w:val="0"/>
                <w:numId w:val="10"/>
              </w:numPr>
              <w:spacing w:after="0" w:line="240" w:lineRule="auto"/>
              <w:jc w:val="both"/>
              <w:rPr>
                <w:rFonts w:ascii="Times New Roman" w:eastAsia="Times New Roman" w:hAnsi="Times New Roman" w:cs="Times New Roman"/>
                <w:sz w:val="24"/>
                <w:szCs w:val="24"/>
                <w:lang w:eastAsia="pt-BR"/>
              </w:rPr>
            </w:pPr>
          </w:p>
        </w:tc>
        <w:tc>
          <w:tcPr>
            <w:tcW w:w="1211"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jc w:val="both"/>
              <w:rPr>
                <w:rFonts w:ascii="Times New Roman" w:hAnsi="Times New Roman" w:cs="Times New Roman"/>
                <w:sz w:val="24"/>
                <w:szCs w:val="24"/>
              </w:rPr>
            </w:pPr>
            <w:r w:rsidRPr="006569DC">
              <w:rPr>
                <w:rFonts w:ascii="Times New Roman" w:hAnsi="Times New Roman" w:cs="Times New Roman"/>
                <w:sz w:val="24"/>
                <w:szCs w:val="24"/>
              </w:rPr>
              <w:t>M</w:t>
            </w:r>
            <w:r w:rsidR="00AC39BE">
              <w:rPr>
                <w:rFonts w:ascii="Times New Roman" w:hAnsi="Times New Roman" w:cs="Times New Roman"/>
                <w:sz w:val="24"/>
                <w:szCs w:val="24"/>
              </w:rPr>
              <w:t>AMÃO</w:t>
            </w:r>
          </w:p>
        </w:tc>
        <w:tc>
          <w:tcPr>
            <w:tcW w:w="737"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spacing w:line="360" w:lineRule="auto"/>
              <w:jc w:val="center"/>
              <w:rPr>
                <w:rFonts w:ascii="Times New Roman" w:hAnsi="Times New Roman" w:cs="Times New Roman"/>
                <w:sz w:val="24"/>
                <w:szCs w:val="24"/>
              </w:rPr>
            </w:pPr>
            <w:r w:rsidRPr="006569DC">
              <w:rPr>
                <w:rFonts w:ascii="Times New Roman" w:hAnsi="Times New Roman" w:cs="Times New Roman"/>
                <w:sz w:val="24"/>
                <w:szCs w:val="24"/>
              </w:rPr>
              <w:t>Kg</w:t>
            </w:r>
          </w:p>
        </w:tc>
        <w:tc>
          <w:tcPr>
            <w:tcW w:w="9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 xml:space="preserve">131,835 </w:t>
            </w:r>
          </w:p>
        </w:tc>
        <w:tc>
          <w:tcPr>
            <w:tcW w:w="89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3,50</w:t>
            </w:r>
          </w:p>
        </w:tc>
        <w:tc>
          <w:tcPr>
            <w:tcW w:w="8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461,42</w:t>
            </w:r>
          </w:p>
        </w:tc>
      </w:tr>
      <w:tr w:rsidR="00010C09" w:rsidRPr="006569DC" w:rsidTr="00834900">
        <w:trPr>
          <w:tblCellSpacing w:w="0" w:type="dxa"/>
          <w:jc w:val="center"/>
        </w:trPr>
        <w:tc>
          <w:tcPr>
            <w:tcW w:w="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pStyle w:val="PargrafodaLista"/>
              <w:numPr>
                <w:ilvl w:val="0"/>
                <w:numId w:val="10"/>
              </w:numPr>
              <w:spacing w:after="0" w:line="240" w:lineRule="auto"/>
              <w:jc w:val="both"/>
              <w:rPr>
                <w:rFonts w:ascii="Times New Roman" w:eastAsia="Times New Roman" w:hAnsi="Times New Roman" w:cs="Times New Roman"/>
                <w:sz w:val="24"/>
                <w:szCs w:val="24"/>
                <w:lang w:eastAsia="pt-BR"/>
              </w:rPr>
            </w:pPr>
          </w:p>
        </w:tc>
        <w:tc>
          <w:tcPr>
            <w:tcW w:w="1211"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jc w:val="both"/>
              <w:rPr>
                <w:rFonts w:ascii="Times New Roman" w:hAnsi="Times New Roman" w:cs="Times New Roman"/>
                <w:sz w:val="24"/>
                <w:szCs w:val="24"/>
              </w:rPr>
            </w:pPr>
            <w:r w:rsidRPr="006569DC">
              <w:rPr>
                <w:rFonts w:ascii="Times New Roman" w:hAnsi="Times New Roman" w:cs="Times New Roman"/>
                <w:sz w:val="24"/>
                <w:szCs w:val="24"/>
              </w:rPr>
              <w:t>M</w:t>
            </w:r>
            <w:r w:rsidR="00AC39BE">
              <w:rPr>
                <w:rFonts w:ascii="Times New Roman" w:hAnsi="Times New Roman" w:cs="Times New Roman"/>
                <w:sz w:val="24"/>
                <w:szCs w:val="24"/>
              </w:rPr>
              <w:t>ANDIOCA</w:t>
            </w:r>
          </w:p>
        </w:tc>
        <w:tc>
          <w:tcPr>
            <w:tcW w:w="737"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spacing w:line="360" w:lineRule="auto"/>
              <w:jc w:val="center"/>
              <w:rPr>
                <w:rFonts w:ascii="Times New Roman" w:hAnsi="Times New Roman" w:cs="Times New Roman"/>
                <w:sz w:val="24"/>
                <w:szCs w:val="24"/>
              </w:rPr>
            </w:pPr>
            <w:r w:rsidRPr="006569DC">
              <w:rPr>
                <w:rFonts w:ascii="Times New Roman" w:hAnsi="Times New Roman" w:cs="Times New Roman"/>
                <w:sz w:val="24"/>
                <w:szCs w:val="24"/>
              </w:rPr>
              <w:t>Kg</w:t>
            </w:r>
          </w:p>
        </w:tc>
        <w:tc>
          <w:tcPr>
            <w:tcW w:w="9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 xml:space="preserve">392,700 </w:t>
            </w:r>
          </w:p>
        </w:tc>
        <w:tc>
          <w:tcPr>
            <w:tcW w:w="89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2,00</w:t>
            </w:r>
          </w:p>
        </w:tc>
        <w:tc>
          <w:tcPr>
            <w:tcW w:w="8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981,75</w:t>
            </w:r>
          </w:p>
        </w:tc>
      </w:tr>
      <w:tr w:rsidR="00010C09" w:rsidRPr="006569DC" w:rsidTr="00834900">
        <w:trPr>
          <w:tblCellSpacing w:w="0" w:type="dxa"/>
          <w:jc w:val="center"/>
        </w:trPr>
        <w:tc>
          <w:tcPr>
            <w:tcW w:w="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pStyle w:val="PargrafodaLista"/>
              <w:numPr>
                <w:ilvl w:val="0"/>
                <w:numId w:val="10"/>
              </w:numPr>
              <w:spacing w:after="0" w:line="240" w:lineRule="auto"/>
              <w:jc w:val="both"/>
              <w:rPr>
                <w:rFonts w:ascii="Times New Roman" w:eastAsia="Times New Roman" w:hAnsi="Times New Roman" w:cs="Times New Roman"/>
                <w:sz w:val="24"/>
                <w:szCs w:val="24"/>
                <w:lang w:eastAsia="pt-BR"/>
              </w:rPr>
            </w:pPr>
          </w:p>
        </w:tc>
        <w:tc>
          <w:tcPr>
            <w:tcW w:w="1211"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jc w:val="both"/>
              <w:rPr>
                <w:rFonts w:ascii="Times New Roman" w:hAnsi="Times New Roman" w:cs="Times New Roman"/>
                <w:sz w:val="24"/>
                <w:szCs w:val="24"/>
              </w:rPr>
            </w:pPr>
            <w:r w:rsidRPr="006569DC">
              <w:rPr>
                <w:rFonts w:ascii="Times New Roman" w:hAnsi="Times New Roman" w:cs="Times New Roman"/>
                <w:sz w:val="24"/>
                <w:szCs w:val="24"/>
              </w:rPr>
              <w:t>M</w:t>
            </w:r>
            <w:r w:rsidR="00AC39BE">
              <w:rPr>
                <w:rFonts w:ascii="Times New Roman" w:hAnsi="Times New Roman" w:cs="Times New Roman"/>
                <w:sz w:val="24"/>
                <w:szCs w:val="24"/>
              </w:rPr>
              <w:t>ELÂNCIA</w:t>
            </w:r>
          </w:p>
        </w:tc>
        <w:tc>
          <w:tcPr>
            <w:tcW w:w="737"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spacing w:line="360" w:lineRule="auto"/>
              <w:jc w:val="center"/>
              <w:rPr>
                <w:rFonts w:ascii="Times New Roman" w:hAnsi="Times New Roman" w:cs="Times New Roman"/>
                <w:sz w:val="24"/>
                <w:szCs w:val="24"/>
              </w:rPr>
            </w:pPr>
            <w:r w:rsidRPr="006569DC">
              <w:rPr>
                <w:rFonts w:ascii="Times New Roman" w:hAnsi="Times New Roman" w:cs="Times New Roman"/>
                <w:sz w:val="24"/>
                <w:szCs w:val="24"/>
              </w:rPr>
              <w:t>Kg</w:t>
            </w:r>
          </w:p>
        </w:tc>
        <w:tc>
          <w:tcPr>
            <w:tcW w:w="9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201872" w:rsidP="0083490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168,</w:t>
            </w:r>
            <w:r w:rsidR="00010C09" w:rsidRPr="006569DC">
              <w:rPr>
                <w:rFonts w:ascii="Times New Roman" w:eastAsia="Times New Roman" w:hAnsi="Times New Roman" w:cs="Times New Roman"/>
                <w:sz w:val="24"/>
                <w:szCs w:val="24"/>
                <w:lang w:eastAsia="pt-BR"/>
              </w:rPr>
              <w:t xml:space="preserve">300 </w:t>
            </w:r>
          </w:p>
        </w:tc>
        <w:tc>
          <w:tcPr>
            <w:tcW w:w="89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1,70</w:t>
            </w:r>
          </w:p>
        </w:tc>
        <w:tc>
          <w:tcPr>
            <w:tcW w:w="8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286,11</w:t>
            </w:r>
          </w:p>
        </w:tc>
      </w:tr>
      <w:tr w:rsidR="00010C09" w:rsidRPr="006569DC" w:rsidTr="00834900">
        <w:trPr>
          <w:tblCellSpacing w:w="0" w:type="dxa"/>
          <w:jc w:val="center"/>
        </w:trPr>
        <w:tc>
          <w:tcPr>
            <w:tcW w:w="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pStyle w:val="PargrafodaLista"/>
              <w:numPr>
                <w:ilvl w:val="0"/>
                <w:numId w:val="10"/>
              </w:numPr>
              <w:spacing w:after="0" w:line="240" w:lineRule="auto"/>
              <w:jc w:val="both"/>
              <w:rPr>
                <w:rFonts w:ascii="Times New Roman" w:eastAsia="Times New Roman" w:hAnsi="Times New Roman" w:cs="Times New Roman"/>
                <w:sz w:val="24"/>
                <w:szCs w:val="24"/>
                <w:lang w:eastAsia="pt-BR"/>
              </w:rPr>
            </w:pPr>
          </w:p>
        </w:tc>
        <w:tc>
          <w:tcPr>
            <w:tcW w:w="1211"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rPr>
                <w:rFonts w:ascii="Times New Roman" w:hAnsi="Times New Roman" w:cs="Times New Roman"/>
                <w:sz w:val="24"/>
                <w:szCs w:val="24"/>
              </w:rPr>
            </w:pPr>
            <w:r w:rsidRPr="006569DC">
              <w:rPr>
                <w:rFonts w:ascii="Times New Roman" w:hAnsi="Times New Roman" w:cs="Times New Roman"/>
                <w:sz w:val="24"/>
                <w:szCs w:val="24"/>
              </w:rPr>
              <w:t>M</w:t>
            </w:r>
            <w:r w:rsidR="00AC39BE">
              <w:rPr>
                <w:rFonts w:ascii="Times New Roman" w:hAnsi="Times New Roman" w:cs="Times New Roman"/>
                <w:sz w:val="24"/>
                <w:szCs w:val="24"/>
              </w:rPr>
              <w:t>ILHO VERDE IN NATURA</w:t>
            </w:r>
          </w:p>
        </w:tc>
        <w:tc>
          <w:tcPr>
            <w:tcW w:w="737"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spacing w:line="360" w:lineRule="auto"/>
              <w:jc w:val="center"/>
              <w:rPr>
                <w:rFonts w:ascii="Times New Roman" w:hAnsi="Times New Roman" w:cs="Times New Roman"/>
                <w:sz w:val="24"/>
                <w:szCs w:val="24"/>
              </w:rPr>
            </w:pPr>
            <w:r w:rsidRPr="006569DC">
              <w:rPr>
                <w:rFonts w:ascii="Times New Roman" w:hAnsi="Times New Roman" w:cs="Times New Roman"/>
                <w:sz w:val="24"/>
                <w:szCs w:val="24"/>
              </w:rPr>
              <w:t>Kg</w:t>
            </w:r>
          </w:p>
        </w:tc>
        <w:tc>
          <w:tcPr>
            <w:tcW w:w="9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 xml:space="preserve">579,483 </w:t>
            </w:r>
          </w:p>
        </w:tc>
        <w:tc>
          <w:tcPr>
            <w:tcW w:w="89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2,00</w:t>
            </w:r>
          </w:p>
        </w:tc>
        <w:tc>
          <w:tcPr>
            <w:tcW w:w="8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1.158,96</w:t>
            </w:r>
          </w:p>
        </w:tc>
      </w:tr>
      <w:tr w:rsidR="00010C09" w:rsidRPr="006569DC" w:rsidTr="00834900">
        <w:trPr>
          <w:tblCellSpacing w:w="0" w:type="dxa"/>
          <w:jc w:val="center"/>
        </w:trPr>
        <w:tc>
          <w:tcPr>
            <w:tcW w:w="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pStyle w:val="PargrafodaLista"/>
              <w:numPr>
                <w:ilvl w:val="0"/>
                <w:numId w:val="10"/>
              </w:numPr>
              <w:spacing w:after="0" w:line="240" w:lineRule="auto"/>
              <w:jc w:val="both"/>
              <w:rPr>
                <w:rFonts w:ascii="Times New Roman" w:eastAsia="Times New Roman" w:hAnsi="Times New Roman" w:cs="Times New Roman"/>
                <w:sz w:val="24"/>
                <w:szCs w:val="24"/>
                <w:lang w:eastAsia="pt-BR"/>
              </w:rPr>
            </w:pPr>
          </w:p>
        </w:tc>
        <w:tc>
          <w:tcPr>
            <w:tcW w:w="1211"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jc w:val="both"/>
              <w:rPr>
                <w:rFonts w:ascii="Times New Roman" w:hAnsi="Times New Roman" w:cs="Times New Roman"/>
                <w:sz w:val="24"/>
                <w:szCs w:val="24"/>
              </w:rPr>
            </w:pPr>
            <w:r w:rsidRPr="006569DC">
              <w:rPr>
                <w:rFonts w:ascii="Times New Roman" w:hAnsi="Times New Roman" w:cs="Times New Roman"/>
                <w:sz w:val="24"/>
                <w:szCs w:val="24"/>
              </w:rPr>
              <w:t>O</w:t>
            </w:r>
            <w:r w:rsidR="00AC39BE">
              <w:rPr>
                <w:rFonts w:ascii="Times New Roman" w:hAnsi="Times New Roman" w:cs="Times New Roman"/>
                <w:sz w:val="24"/>
                <w:szCs w:val="24"/>
              </w:rPr>
              <w:t>VO</w:t>
            </w:r>
          </w:p>
        </w:tc>
        <w:tc>
          <w:tcPr>
            <w:tcW w:w="737"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201872" w:rsidP="00834900">
            <w:pPr>
              <w:autoSpaceDE w:val="0"/>
              <w:autoSpaceDN w:val="0"/>
              <w:adjustRightInd w:val="0"/>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Dz</w:t>
            </w:r>
            <w:proofErr w:type="spellEnd"/>
          </w:p>
        </w:tc>
        <w:tc>
          <w:tcPr>
            <w:tcW w:w="9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1</w:t>
            </w:r>
            <w:r w:rsidR="00201872">
              <w:rPr>
                <w:rFonts w:ascii="Times New Roman" w:eastAsia="Times New Roman" w:hAnsi="Times New Roman" w:cs="Times New Roman"/>
                <w:sz w:val="24"/>
                <w:szCs w:val="24"/>
                <w:lang w:eastAsia="pt-BR"/>
              </w:rPr>
              <w:t>30</w:t>
            </w:r>
          </w:p>
        </w:tc>
        <w:tc>
          <w:tcPr>
            <w:tcW w:w="89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4,00</w:t>
            </w:r>
          </w:p>
        </w:tc>
        <w:tc>
          <w:tcPr>
            <w:tcW w:w="8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516,12</w:t>
            </w:r>
          </w:p>
        </w:tc>
      </w:tr>
      <w:tr w:rsidR="00010C09" w:rsidRPr="006569DC" w:rsidTr="00834900">
        <w:trPr>
          <w:tblCellSpacing w:w="0" w:type="dxa"/>
          <w:jc w:val="center"/>
        </w:trPr>
        <w:tc>
          <w:tcPr>
            <w:tcW w:w="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pStyle w:val="PargrafodaLista"/>
              <w:numPr>
                <w:ilvl w:val="0"/>
                <w:numId w:val="10"/>
              </w:numPr>
              <w:spacing w:after="0" w:line="240" w:lineRule="auto"/>
              <w:jc w:val="both"/>
              <w:rPr>
                <w:rFonts w:ascii="Times New Roman" w:eastAsia="Times New Roman" w:hAnsi="Times New Roman" w:cs="Times New Roman"/>
                <w:sz w:val="24"/>
                <w:szCs w:val="24"/>
                <w:lang w:eastAsia="pt-BR"/>
              </w:rPr>
            </w:pPr>
          </w:p>
        </w:tc>
        <w:tc>
          <w:tcPr>
            <w:tcW w:w="1211"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jc w:val="both"/>
              <w:rPr>
                <w:rFonts w:ascii="Times New Roman" w:hAnsi="Times New Roman" w:cs="Times New Roman"/>
                <w:sz w:val="24"/>
                <w:szCs w:val="24"/>
              </w:rPr>
            </w:pPr>
            <w:r w:rsidRPr="006569DC">
              <w:rPr>
                <w:rFonts w:ascii="Times New Roman" w:hAnsi="Times New Roman" w:cs="Times New Roman"/>
                <w:sz w:val="24"/>
                <w:szCs w:val="24"/>
              </w:rPr>
              <w:t>P</w:t>
            </w:r>
            <w:r w:rsidR="00AC39BE">
              <w:rPr>
                <w:rFonts w:ascii="Times New Roman" w:hAnsi="Times New Roman" w:cs="Times New Roman"/>
                <w:sz w:val="24"/>
                <w:szCs w:val="24"/>
              </w:rPr>
              <w:t>IMENTÃO</w:t>
            </w:r>
          </w:p>
        </w:tc>
        <w:tc>
          <w:tcPr>
            <w:tcW w:w="737"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spacing w:line="360" w:lineRule="auto"/>
              <w:jc w:val="center"/>
              <w:rPr>
                <w:rFonts w:ascii="Times New Roman" w:hAnsi="Times New Roman" w:cs="Times New Roman"/>
                <w:sz w:val="24"/>
                <w:szCs w:val="24"/>
              </w:rPr>
            </w:pPr>
            <w:r w:rsidRPr="006569DC">
              <w:rPr>
                <w:rFonts w:ascii="Times New Roman" w:hAnsi="Times New Roman" w:cs="Times New Roman"/>
                <w:sz w:val="24"/>
                <w:szCs w:val="24"/>
              </w:rPr>
              <w:t>Kg</w:t>
            </w:r>
          </w:p>
        </w:tc>
        <w:tc>
          <w:tcPr>
            <w:tcW w:w="9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201872" w:rsidP="0083490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89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6,00</w:t>
            </w:r>
          </w:p>
        </w:tc>
        <w:tc>
          <w:tcPr>
            <w:tcW w:w="8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60,58</w:t>
            </w:r>
          </w:p>
        </w:tc>
      </w:tr>
      <w:tr w:rsidR="00010C09" w:rsidRPr="006569DC" w:rsidTr="00834900">
        <w:trPr>
          <w:tblCellSpacing w:w="0" w:type="dxa"/>
          <w:jc w:val="center"/>
        </w:trPr>
        <w:tc>
          <w:tcPr>
            <w:tcW w:w="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pStyle w:val="PargrafodaLista"/>
              <w:numPr>
                <w:ilvl w:val="0"/>
                <w:numId w:val="10"/>
              </w:numPr>
              <w:spacing w:after="0" w:line="240" w:lineRule="auto"/>
              <w:jc w:val="both"/>
              <w:rPr>
                <w:rFonts w:ascii="Times New Roman" w:eastAsia="Times New Roman" w:hAnsi="Times New Roman" w:cs="Times New Roman"/>
                <w:sz w:val="24"/>
                <w:szCs w:val="24"/>
                <w:lang w:eastAsia="pt-BR"/>
              </w:rPr>
            </w:pPr>
          </w:p>
        </w:tc>
        <w:tc>
          <w:tcPr>
            <w:tcW w:w="1211"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rPr>
                <w:rFonts w:ascii="Times New Roman" w:hAnsi="Times New Roman" w:cs="Times New Roman"/>
                <w:sz w:val="24"/>
                <w:szCs w:val="24"/>
              </w:rPr>
            </w:pPr>
            <w:r w:rsidRPr="006569DC">
              <w:rPr>
                <w:rFonts w:ascii="Times New Roman" w:hAnsi="Times New Roman" w:cs="Times New Roman"/>
                <w:sz w:val="24"/>
                <w:szCs w:val="24"/>
              </w:rPr>
              <w:t>P</w:t>
            </w:r>
            <w:r w:rsidR="00AC39BE">
              <w:rPr>
                <w:rFonts w:ascii="Times New Roman" w:hAnsi="Times New Roman" w:cs="Times New Roman"/>
                <w:sz w:val="24"/>
                <w:szCs w:val="24"/>
              </w:rPr>
              <w:t>OLPA DE FRUTAS</w:t>
            </w:r>
          </w:p>
        </w:tc>
        <w:tc>
          <w:tcPr>
            <w:tcW w:w="737"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spacing w:line="360" w:lineRule="auto"/>
              <w:jc w:val="center"/>
              <w:rPr>
                <w:rFonts w:ascii="Times New Roman" w:hAnsi="Times New Roman" w:cs="Times New Roman"/>
                <w:sz w:val="24"/>
                <w:szCs w:val="24"/>
              </w:rPr>
            </w:pPr>
            <w:r w:rsidRPr="006569DC">
              <w:rPr>
                <w:rFonts w:ascii="Times New Roman" w:hAnsi="Times New Roman" w:cs="Times New Roman"/>
                <w:sz w:val="24"/>
                <w:szCs w:val="24"/>
              </w:rPr>
              <w:t>Kg</w:t>
            </w:r>
          </w:p>
        </w:tc>
        <w:tc>
          <w:tcPr>
            <w:tcW w:w="9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201872" w:rsidP="0083490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210</w:t>
            </w:r>
          </w:p>
        </w:tc>
        <w:tc>
          <w:tcPr>
            <w:tcW w:w="89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10,00</w:t>
            </w:r>
          </w:p>
        </w:tc>
        <w:tc>
          <w:tcPr>
            <w:tcW w:w="8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2.103,75</w:t>
            </w:r>
          </w:p>
        </w:tc>
      </w:tr>
      <w:tr w:rsidR="00010C09" w:rsidRPr="006569DC" w:rsidTr="00834900">
        <w:trPr>
          <w:tblCellSpacing w:w="0" w:type="dxa"/>
          <w:jc w:val="center"/>
        </w:trPr>
        <w:tc>
          <w:tcPr>
            <w:tcW w:w="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pStyle w:val="PargrafodaLista"/>
              <w:numPr>
                <w:ilvl w:val="0"/>
                <w:numId w:val="10"/>
              </w:numPr>
              <w:spacing w:after="0" w:line="240" w:lineRule="auto"/>
              <w:jc w:val="both"/>
              <w:rPr>
                <w:rFonts w:ascii="Times New Roman" w:eastAsia="Times New Roman" w:hAnsi="Times New Roman" w:cs="Times New Roman"/>
                <w:sz w:val="24"/>
                <w:szCs w:val="24"/>
                <w:lang w:eastAsia="pt-BR"/>
              </w:rPr>
            </w:pPr>
          </w:p>
        </w:tc>
        <w:tc>
          <w:tcPr>
            <w:tcW w:w="1211"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rPr>
                <w:rFonts w:ascii="Times New Roman" w:hAnsi="Times New Roman" w:cs="Times New Roman"/>
                <w:sz w:val="24"/>
                <w:szCs w:val="24"/>
              </w:rPr>
            </w:pPr>
            <w:r w:rsidRPr="006569DC">
              <w:rPr>
                <w:rFonts w:ascii="Times New Roman" w:hAnsi="Times New Roman" w:cs="Times New Roman"/>
                <w:sz w:val="24"/>
                <w:szCs w:val="24"/>
              </w:rPr>
              <w:t>R</w:t>
            </w:r>
            <w:r w:rsidR="00AC39BE">
              <w:rPr>
                <w:rFonts w:ascii="Times New Roman" w:hAnsi="Times New Roman" w:cs="Times New Roman"/>
                <w:sz w:val="24"/>
                <w:szCs w:val="24"/>
              </w:rPr>
              <w:t>EPOLHO</w:t>
            </w:r>
          </w:p>
        </w:tc>
        <w:tc>
          <w:tcPr>
            <w:tcW w:w="737"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spacing w:line="360" w:lineRule="auto"/>
              <w:jc w:val="center"/>
              <w:rPr>
                <w:rFonts w:ascii="Times New Roman" w:hAnsi="Times New Roman" w:cs="Times New Roman"/>
                <w:sz w:val="24"/>
                <w:szCs w:val="24"/>
              </w:rPr>
            </w:pPr>
            <w:r w:rsidRPr="006569DC">
              <w:rPr>
                <w:rFonts w:ascii="Times New Roman" w:hAnsi="Times New Roman" w:cs="Times New Roman"/>
                <w:sz w:val="24"/>
                <w:szCs w:val="24"/>
              </w:rPr>
              <w:t>Kg</w:t>
            </w:r>
          </w:p>
        </w:tc>
        <w:tc>
          <w:tcPr>
            <w:tcW w:w="9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 xml:space="preserve">67.320 </w:t>
            </w:r>
          </w:p>
        </w:tc>
        <w:tc>
          <w:tcPr>
            <w:tcW w:w="89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3,50</w:t>
            </w:r>
          </w:p>
        </w:tc>
        <w:tc>
          <w:tcPr>
            <w:tcW w:w="8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235,62</w:t>
            </w:r>
          </w:p>
        </w:tc>
      </w:tr>
      <w:tr w:rsidR="00010C09" w:rsidRPr="006569DC" w:rsidTr="00834900">
        <w:trPr>
          <w:tblCellSpacing w:w="0" w:type="dxa"/>
          <w:jc w:val="center"/>
        </w:trPr>
        <w:tc>
          <w:tcPr>
            <w:tcW w:w="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pStyle w:val="PargrafodaLista"/>
              <w:numPr>
                <w:ilvl w:val="0"/>
                <w:numId w:val="10"/>
              </w:numPr>
              <w:spacing w:after="0" w:line="240" w:lineRule="auto"/>
              <w:jc w:val="both"/>
              <w:rPr>
                <w:rFonts w:ascii="Times New Roman" w:eastAsia="Times New Roman" w:hAnsi="Times New Roman" w:cs="Times New Roman"/>
                <w:sz w:val="24"/>
                <w:szCs w:val="24"/>
                <w:lang w:eastAsia="pt-BR"/>
              </w:rPr>
            </w:pPr>
          </w:p>
        </w:tc>
        <w:tc>
          <w:tcPr>
            <w:tcW w:w="1211"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jc w:val="both"/>
              <w:rPr>
                <w:rFonts w:ascii="Times New Roman" w:hAnsi="Times New Roman" w:cs="Times New Roman"/>
                <w:sz w:val="24"/>
                <w:szCs w:val="24"/>
              </w:rPr>
            </w:pPr>
            <w:r w:rsidRPr="006569DC">
              <w:rPr>
                <w:rFonts w:ascii="Times New Roman" w:hAnsi="Times New Roman" w:cs="Times New Roman"/>
                <w:sz w:val="24"/>
                <w:szCs w:val="24"/>
              </w:rPr>
              <w:t>S</w:t>
            </w:r>
            <w:r w:rsidR="00AC39BE">
              <w:rPr>
                <w:rFonts w:ascii="Times New Roman" w:hAnsi="Times New Roman" w:cs="Times New Roman"/>
                <w:sz w:val="24"/>
                <w:szCs w:val="24"/>
              </w:rPr>
              <w:t>ALSA</w:t>
            </w:r>
          </w:p>
        </w:tc>
        <w:tc>
          <w:tcPr>
            <w:tcW w:w="737"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spacing w:line="360" w:lineRule="auto"/>
              <w:jc w:val="center"/>
              <w:rPr>
                <w:rFonts w:ascii="Times New Roman" w:hAnsi="Times New Roman" w:cs="Times New Roman"/>
                <w:sz w:val="24"/>
                <w:szCs w:val="24"/>
              </w:rPr>
            </w:pPr>
            <w:proofErr w:type="spellStart"/>
            <w:r w:rsidRPr="006569DC">
              <w:rPr>
                <w:rFonts w:ascii="Times New Roman" w:hAnsi="Times New Roman" w:cs="Times New Roman"/>
                <w:sz w:val="24"/>
                <w:szCs w:val="24"/>
              </w:rPr>
              <w:t>Mç</w:t>
            </w:r>
            <w:proofErr w:type="spellEnd"/>
          </w:p>
        </w:tc>
        <w:tc>
          <w:tcPr>
            <w:tcW w:w="9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both"/>
              <w:rPr>
                <w:rFonts w:ascii="Times New Roman" w:eastAsia="Times New Roman" w:hAnsi="Times New Roman" w:cs="Times New Roman"/>
                <w:sz w:val="24"/>
                <w:szCs w:val="24"/>
                <w:lang w:eastAsia="pt-BR"/>
              </w:rPr>
            </w:pPr>
            <w:r w:rsidRPr="006569DC">
              <w:rPr>
                <w:rFonts w:ascii="Times New Roman" w:hAnsi="Times New Roman" w:cs="Times New Roman"/>
                <w:sz w:val="24"/>
                <w:szCs w:val="24"/>
              </w:rPr>
              <w:t xml:space="preserve">30 </w:t>
            </w:r>
          </w:p>
        </w:tc>
        <w:tc>
          <w:tcPr>
            <w:tcW w:w="89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3,00</w:t>
            </w:r>
          </w:p>
        </w:tc>
        <w:tc>
          <w:tcPr>
            <w:tcW w:w="8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90,00</w:t>
            </w:r>
          </w:p>
        </w:tc>
      </w:tr>
      <w:tr w:rsidR="00010C09" w:rsidRPr="006569DC" w:rsidTr="00834900">
        <w:trPr>
          <w:tblCellSpacing w:w="0" w:type="dxa"/>
          <w:jc w:val="center"/>
        </w:trPr>
        <w:tc>
          <w:tcPr>
            <w:tcW w:w="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pStyle w:val="PargrafodaLista"/>
              <w:numPr>
                <w:ilvl w:val="0"/>
                <w:numId w:val="10"/>
              </w:numPr>
              <w:spacing w:after="0" w:line="240" w:lineRule="auto"/>
              <w:jc w:val="both"/>
              <w:rPr>
                <w:rFonts w:ascii="Times New Roman" w:eastAsia="Times New Roman" w:hAnsi="Times New Roman" w:cs="Times New Roman"/>
                <w:sz w:val="24"/>
                <w:szCs w:val="24"/>
                <w:lang w:eastAsia="pt-BR"/>
              </w:rPr>
            </w:pPr>
          </w:p>
        </w:tc>
        <w:tc>
          <w:tcPr>
            <w:tcW w:w="1211"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jc w:val="both"/>
              <w:rPr>
                <w:rFonts w:ascii="Times New Roman" w:hAnsi="Times New Roman" w:cs="Times New Roman"/>
                <w:sz w:val="24"/>
                <w:szCs w:val="24"/>
              </w:rPr>
            </w:pPr>
            <w:r w:rsidRPr="006569DC">
              <w:rPr>
                <w:rFonts w:ascii="Times New Roman" w:hAnsi="Times New Roman" w:cs="Times New Roman"/>
                <w:sz w:val="24"/>
                <w:szCs w:val="24"/>
              </w:rPr>
              <w:t>T</w:t>
            </w:r>
            <w:r w:rsidR="00AC39BE">
              <w:rPr>
                <w:rFonts w:ascii="Times New Roman" w:hAnsi="Times New Roman" w:cs="Times New Roman"/>
                <w:sz w:val="24"/>
                <w:szCs w:val="24"/>
              </w:rPr>
              <w:t>OMATE</w:t>
            </w:r>
          </w:p>
        </w:tc>
        <w:tc>
          <w:tcPr>
            <w:tcW w:w="737"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autoSpaceDE w:val="0"/>
              <w:autoSpaceDN w:val="0"/>
              <w:adjustRightInd w:val="0"/>
              <w:spacing w:line="360" w:lineRule="auto"/>
              <w:jc w:val="center"/>
              <w:rPr>
                <w:rFonts w:ascii="Times New Roman" w:hAnsi="Times New Roman" w:cs="Times New Roman"/>
                <w:sz w:val="24"/>
                <w:szCs w:val="24"/>
              </w:rPr>
            </w:pPr>
            <w:r w:rsidRPr="006569DC">
              <w:rPr>
                <w:rFonts w:ascii="Times New Roman" w:hAnsi="Times New Roman" w:cs="Times New Roman"/>
                <w:sz w:val="24"/>
                <w:szCs w:val="24"/>
              </w:rPr>
              <w:t>Kg</w:t>
            </w:r>
          </w:p>
        </w:tc>
        <w:tc>
          <w:tcPr>
            <w:tcW w:w="9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 xml:space="preserve">196,350 </w:t>
            </w:r>
          </w:p>
        </w:tc>
        <w:tc>
          <w:tcPr>
            <w:tcW w:w="89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4,50</w:t>
            </w:r>
          </w:p>
        </w:tc>
        <w:tc>
          <w:tcPr>
            <w:tcW w:w="8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883,57</w:t>
            </w:r>
          </w:p>
        </w:tc>
      </w:tr>
      <w:tr w:rsidR="00010C09" w:rsidRPr="006569DC" w:rsidTr="00834900">
        <w:trPr>
          <w:tblCellSpacing w:w="0" w:type="dxa"/>
          <w:jc w:val="center"/>
        </w:trPr>
        <w:tc>
          <w:tcPr>
            <w:tcW w:w="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pStyle w:val="PargrafodaLista"/>
              <w:numPr>
                <w:ilvl w:val="0"/>
                <w:numId w:val="10"/>
              </w:numPr>
              <w:spacing w:after="0" w:line="240" w:lineRule="auto"/>
              <w:jc w:val="both"/>
              <w:rPr>
                <w:rFonts w:ascii="Times New Roman" w:eastAsia="Times New Roman" w:hAnsi="Times New Roman" w:cs="Times New Roman"/>
                <w:sz w:val="24"/>
                <w:szCs w:val="24"/>
                <w:lang w:eastAsia="pt-BR"/>
              </w:rPr>
            </w:pPr>
          </w:p>
        </w:tc>
        <w:tc>
          <w:tcPr>
            <w:tcW w:w="1211" w:type="pct"/>
            <w:tcBorders>
              <w:top w:val="outset" w:sz="6" w:space="0" w:color="auto"/>
              <w:left w:val="outset" w:sz="6" w:space="0" w:color="auto"/>
              <w:bottom w:val="outset" w:sz="6" w:space="0" w:color="auto"/>
              <w:right w:val="outset" w:sz="6" w:space="0" w:color="auto"/>
            </w:tcBorders>
            <w:shd w:val="clear" w:color="auto" w:fill="auto"/>
            <w:hideMark/>
          </w:tcPr>
          <w:p w:rsidR="00010C09" w:rsidRPr="006569DC" w:rsidRDefault="00010C09" w:rsidP="00834900">
            <w:pPr>
              <w:jc w:val="both"/>
              <w:rPr>
                <w:rFonts w:ascii="Times New Roman" w:hAnsi="Times New Roman" w:cs="Times New Roman"/>
                <w:sz w:val="24"/>
                <w:szCs w:val="24"/>
              </w:rPr>
            </w:pPr>
            <w:r w:rsidRPr="006569DC">
              <w:rPr>
                <w:rFonts w:ascii="Times New Roman" w:hAnsi="Times New Roman" w:cs="Times New Roman"/>
                <w:sz w:val="24"/>
                <w:szCs w:val="24"/>
              </w:rPr>
              <w:t>V</w:t>
            </w:r>
            <w:r w:rsidR="00AC39BE">
              <w:rPr>
                <w:rFonts w:ascii="Times New Roman" w:hAnsi="Times New Roman" w:cs="Times New Roman"/>
                <w:sz w:val="24"/>
                <w:szCs w:val="24"/>
              </w:rPr>
              <w:t>AGEM</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Kg</w:t>
            </w:r>
          </w:p>
        </w:tc>
        <w:tc>
          <w:tcPr>
            <w:tcW w:w="9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 xml:space="preserve">112,200 </w:t>
            </w:r>
          </w:p>
        </w:tc>
        <w:tc>
          <w:tcPr>
            <w:tcW w:w="89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3,90</w:t>
            </w:r>
          </w:p>
        </w:tc>
        <w:tc>
          <w:tcPr>
            <w:tcW w:w="8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10C09" w:rsidRPr="006569DC" w:rsidRDefault="00010C09" w:rsidP="00834900">
            <w:pPr>
              <w:spacing w:after="0" w:line="240" w:lineRule="auto"/>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437,58</w:t>
            </w:r>
          </w:p>
        </w:tc>
      </w:tr>
    </w:tbl>
    <w:p w:rsidR="00010C09" w:rsidRPr="004E154E" w:rsidRDefault="00010C09" w:rsidP="00010C09">
      <w:pPr>
        <w:spacing w:after="150" w:line="240" w:lineRule="auto"/>
        <w:jc w:val="both"/>
        <w:rPr>
          <w:rFonts w:ascii="Times New Roman" w:hAnsi="Times New Roman" w:cs="Times New Roman"/>
          <w:b/>
          <w:sz w:val="20"/>
          <w:szCs w:val="20"/>
        </w:rPr>
      </w:pPr>
      <w:r w:rsidRPr="004E154E">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4E154E">
        <w:rPr>
          <w:rFonts w:ascii="Times New Roman" w:hAnsi="Times New Roman" w:cs="Times New Roman"/>
          <w:b/>
          <w:sz w:val="20"/>
          <w:szCs w:val="20"/>
        </w:rPr>
        <w:t>2</w:t>
      </w:r>
      <w:proofErr w:type="gramEnd"/>
      <w:r w:rsidRPr="004E154E">
        <w:rPr>
          <w:rFonts w:ascii="Times New Roman" w:hAnsi="Times New Roman" w:cs="Times New Roman"/>
          <w:b/>
          <w:sz w:val="20"/>
          <w:szCs w:val="20"/>
        </w:rPr>
        <w:t xml:space="preserve"> de abril de 2015, Art.29, §3º). Não podendo exceder o valor publicado. </w:t>
      </w:r>
    </w:p>
    <w:p w:rsidR="00E371CD" w:rsidRPr="004E154E" w:rsidRDefault="00E371CD" w:rsidP="00362A83">
      <w:pPr>
        <w:spacing w:after="150" w:line="240" w:lineRule="auto"/>
        <w:jc w:val="both"/>
        <w:rPr>
          <w:rFonts w:ascii="Times New Roman" w:hAnsi="Times New Roman" w:cs="Times New Roman"/>
          <w:b/>
          <w:sz w:val="20"/>
          <w:szCs w:val="20"/>
        </w:rPr>
      </w:pPr>
    </w:p>
    <w:p w:rsidR="00E371CD" w:rsidRPr="006569DC"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b/>
          <w:sz w:val="24"/>
          <w:szCs w:val="24"/>
          <w:lang w:eastAsia="pt-BR"/>
        </w:rPr>
        <w:lastRenderedPageBreak/>
        <w:t>3. FONTE DE RECURSO</w:t>
      </w:r>
    </w:p>
    <w:p w:rsidR="00E371CD"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Recursos provenientes do Convênio FNDE.</w:t>
      </w:r>
    </w:p>
    <w:p w:rsidR="00B32FEB" w:rsidRPr="006569DC" w:rsidRDefault="00B32FEB" w:rsidP="00450B5E">
      <w:pPr>
        <w:spacing w:after="150" w:line="360" w:lineRule="auto"/>
        <w:jc w:val="both"/>
        <w:rPr>
          <w:rFonts w:ascii="Times New Roman" w:eastAsia="Times New Roman" w:hAnsi="Times New Roman" w:cs="Times New Roman"/>
          <w:sz w:val="24"/>
          <w:szCs w:val="24"/>
          <w:lang w:eastAsia="pt-BR"/>
        </w:rPr>
      </w:pPr>
    </w:p>
    <w:p w:rsidR="00E371CD" w:rsidRPr="006569DC" w:rsidRDefault="00E371CD" w:rsidP="00450B5E">
      <w:pPr>
        <w:spacing w:after="150" w:line="360" w:lineRule="auto"/>
        <w:jc w:val="both"/>
        <w:rPr>
          <w:rFonts w:ascii="Times New Roman" w:eastAsia="Times New Roman" w:hAnsi="Times New Roman" w:cs="Times New Roman"/>
          <w:b/>
          <w:sz w:val="24"/>
          <w:szCs w:val="24"/>
          <w:lang w:eastAsia="pt-BR"/>
        </w:rPr>
      </w:pPr>
      <w:r w:rsidRPr="006569DC">
        <w:rPr>
          <w:rFonts w:ascii="Times New Roman" w:eastAsia="Times New Roman" w:hAnsi="Times New Roman" w:cs="Times New Roman"/>
          <w:b/>
          <w:sz w:val="24"/>
          <w:szCs w:val="24"/>
          <w:lang w:eastAsia="pt-BR"/>
        </w:rPr>
        <w:t>4. HABILITAÇÃO DO FORNECEDOR</w:t>
      </w:r>
    </w:p>
    <w:p w:rsidR="00E371CD" w:rsidRPr="006569DC"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6569DC">
        <w:rPr>
          <w:rFonts w:ascii="Times New Roman" w:eastAsia="Times New Roman" w:hAnsi="Times New Roman" w:cs="Times New Roman"/>
          <w:b/>
          <w:sz w:val="24"/>
          <w:szCs w:val="24"/>
          <w:lang w:eastAsia="pt-BR"/>
        </w:rPr>
        <w:t xml:space="preserve">Resolução FNDE nº 4, de </w:t>
      </w:r>
      <w:proofErr w:type="gramStart"/>
      <w:r w:rsidRPr="006569DC">
        <w:rPr>
          <w:rFonts w:ascii="Times New Roman" w:eastAsia="Times New Roman" w:hAnsi="Times New Roman" w:cs="Times New Roman"/>
          <w:b/>
          <w:sz w:val="24"/>
          <w:szCs w:val="24"/>
          <w:lang w:eastAsia="pt-BR"/>
        </w:rPr>
        <w:t>2</w:t>
      </w:r>
      <w:proofErr w:type="gramEnd"/>
      <w:r w:rsidRPr="006569DC">
        <w:rPr>
          <w:rFonts w:ascii="Times New Roman" w:eastAsia="Times New Roman" w:hAnsi="Times New Roman" w:cs="Times New Roman"/>
          <w:b/>
          <w:sz w:val="24"/>
          <w:szCs w:val="24"/>
          <w:lang w:eastAsia="pt-BR"/>
        </w:rPr>
        <w:t xml:space="preserve"> de Abril de 2015.</w:t>
      </w:r>
    </w:p>
    <w:p w:rsidR="00E371CD" w:rsidRPr="006569DC" w:rsidRDefault="00E371CD" w:rsidP="00450B5E">
      <w:pPr>
        <w:spacing w:after="150" w:line="360" w:lineRule="auto"/>
        <w:jc w:val="both"/>
        <w:rPr>
          <w:rFonts w:ascii="Times New Roman" w:eastAsia="Times New Roman" w:hAnsi="Times New Roman" w:cs="Times New Roman"/>
          <w:b/>
          <w:sz w:val="24"/>
          <w:szCs w:val="24"/>
          <w:lang w:eastAsia="pt-BR"/>
        </w:rPr>
      </w:pPr>
      <w:r w:rsidRPr="006569DC">
        <w:rPr>
          <w:rFonts w:ascii="Times New Roman" w:eastAsia="Times New Roman" w:hAnsi="Times New Roman" w:cs="Times New Roman"/>
          <w:b/>
          <w:sz w:val="24"/>
          <w:szCs w:val="24"/>
          <w:lang w:eastAsia="pt-BR"/>
        </w:rPr>
        <w:t>4.1. ENVELOPE Nº 01 - HABILITAÇÃO DO FORNECEDOR INDIVIDUAL (não organizado em grupo)</w:t>
      </w:r>
      <w:r w:rsidRPr="006569DC">
        <w:rPr>
          <w:rFonts w:ascii="Times New Roman" w:eastAsia="Times New Roman" w:hAnsi="Times New Roman" w:cs="Times New Roman"/>
          <w:sz w:val="24"/>
          <w:szCs w:val="24"/>
          <w:lang w:eastAsia="pt-BR"/>
        </w:rPr>
        <w:t>.</w:t>
      </w:r>
    </w:p>
    <w:p w:rsidR="00E371CD" w:rsidRPr="006569DC"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 xml:space="preserve">O Fornecedor Individual deverá apresentar no </w:t>
      </w:r>
      <w:r w:rsidRPr="006569DC">
        <w:rPr>
          <w:rFonts w:ascii="Times New Roman" w:eastAsia="Times New Roman" w:hAnsi="Times New Roman" w:cs="Times New Roman"/>
          <w:b/>
          <w:sz w:val="24"/>
          <w:szCs w:val="24"/>
          <w:lang w:eastAsia="pt-BR"/>
        </w:rPr>
        <w:t>Envelope nº 01</w:t>
      </w:r>
      <w:r w:rsidRPr="006569DC">
        <w:rPr>
          <w:rFonts w:ascii="Times New Roman" w:eastAsia="Times New Roman" w:hAnsi="Times New Roman" w:cs="Times New Roman"/>
          <w:sz w:val="24"/>
          <w:szCs w:val="24"/>
          <w:lang w:eastAsia="pt-BR"/>
        </w:rPr>
        <w:t xml:space="preserve"> os documentos abaixo relacionados, </w:t>
      </w:r>
      <w:proofErr w:type="gramStart"/>
      <w:r w:rsidRPr="006569DC">
        <w:rPr>
          <w:rFonts w:ascii="Times New Roman" w:eastAsia="Times New Roman" w:hAnsi="Times New Roman" w:cs="Times New Roman"/>
          <w:sz w:val="24"/>
          <w:szCs w:val="24"/>
          <w:lang w:eastAsia="pt-BR"/>
        </w:rPr>
        <w:t>sob pena</w:t>
      </w:r>
      <w:proofErr w:type="gramEnd"/>
      <w:r w:rsidRPr="006569DC">
        <w:rPr>
          <w:rFonts w:ascii="Times New Roman" w:eastAsia="Times New Roman" w:hAnsi="Times New Roman" w:cs="Times New Roman"/>
          <w:sz w:val="24"/>
          <w:szCs w:val="24"/>
          <w:lang w:eastAsia="pt-BR"/>
        </w:rPr>
        <w:t xml:space="preserve"> de inabilitação:</w:t>
      </w:r>
    </w:p>
    <w:p w:rsidR="00E371CD" w:rsidRPr="006569DC"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I - A prova de inscrição no Cadastro de Pessoa Física - CPF;</w:t>
      </w:r>
    </w:p>
    <w:p w:rsidR="00E371CD" w:rsidRPr="006569DC"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II - O extrato da DAP Física do agricultor familiar participante, emitido nos últimos 60 dias;</w:t>
      </w:r>
    </w:p>
    <w:p w:rsidR="00E371CD" w:rsidRPr="006569DC" w:rsidRDefault="00E371CD" w:rsidP="00450B5E">
      <w:pPr>
        <w:spacing w:after="150" w:line="360" w:lineRule="auto"/>
        <w:jc w:val="both"/>
        <w:rPr>
          <w:rFonts w:ascii="Times New Roman" w:eastAsia="Times New Roman" w:hAnsi="Times New Roman" w:cs="Times New Roman"/>
          <w:b/>
          <w:sz w:val="24"/>
          <w:szCs w:val="24"/>
          <w:lang w:eastAsia="pt-BR"/>
        </w:rPr>
      </w:pPr>
      <w:r w:rsidRPr="006569DC">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6569DC">
        <w:rPr>
          <w:rFonts w:ascii="Times New Roman" w:eastAsia="Times New Roman" w:hAnsi="Times New Roman" w:cs="Times New Roman"/>
          <w:b/>
          <w:sz w:val="24"/>
          <w:szCs w:val="24"/>
          <w:lang w:eastAsia="pt-BR"/>
        </w:rPr>
        <w:t xml:space="preserve"> (Modelo conforme anexo postado no site - </w:t>
      </w:r>
      <w:hyperlink r:id="rId8" w:history="1">
        <w:r w:rsidRPr="006569DC">
          <w:rPr>
            <w:rStyle w:val="Hyperlink"/>
            <w:rFonts w:ascii="Times New Roman" w:eastAsia="Times New Roman" w:hAnsi="Times New Roman" w:cs="Times New Roman"/>
            <w:b/>
            <w:color w:val="auto"/>
            <w:sz w:val="24"/>
            <w:szCs w:val="24"/>
            <w:u w:val="none"/>
            <w:lang w:eastAsia="pt-BR"/>
          </w:rPr>
          <w:t>www.seduce.go.gov.br</w:t>
        </w:r>
      </w:hyperlink>
      <w:r w:rsidRPr="006569DC">
        <w:rPr>
          <w:rFonts w:ascii="Times New Roman" w:eastAsia="Times New Roman" w:hAnsi="Times New Roman" w:cs="Times New Roman"/>
          <w:b/>
          <w:sz w:val="24"/>
          <w:szCs w:val="24"/>
          <w:lang w:eastAsia="pt-BR"/>
        </w:rPr>
        <w:t xml:space="preserve"> -&gt;Educação &gt;Alimentação Escolar &gt;Chamada Pública); </w:t>
      </w:r>
    </w:p>
    <w:p w:rsidR="00E371CD" w:rsidRPr="006569DC" w:rsidRDefault="00E371CD" w:rsidP="00362A83">
      <w:pPr>
        <w:autoSpaceDE w:val="0"/>
        <w:autoSpaceDN w:val="0"/>
        <w:adjustRightInd w:val="0"/>
        <w:spacing w:line="360" w:lineRule="auto"/>
        <w:jc w:val="both"/>
        <w:rPr>
          <w:rFonts w:ascii="Times New Roman" w:eastAsia="Calibri" w:hAnsi="Times New Roman" w:cs="Times New Roman"/>
          <w:sz w:val="24"/>
          <w:szCs w:val="24"/>
        </w:rPr>
      </w:pPr>
      <w:r w:rsidRPr="006569DC">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6569DC">
        <w:rPr>
          <w:rFonts w:ascii="Times New Roman" w:eastAsia="Calibri" w:hAnsi="Times New Roman" w:cs="Times New Roman"/>
          <w:sz w:val="24"/>
          <w:szCs w:val="24"/>
        </w:rPr>
        <w:t>fornecedora/produtora</w:t>
      </w:r>
      <w:proofErr w:type="gramEnd"/>
      <w:r w:rsidRPr="006569DC">
        <w:rPr>
          <w:rFonts w:ascii="Times New Roman" w:eastAsia="Calibri" w:hAnsi="Times New Roman" w:cs="Times New Roman"/>
          <w:sz w:val="24"/>
          <w:szCs w:val="24"/>
        </w:rPr>
        <w:t xml:space="preserve"> e da contratada;</w:t>
      </w:r>
    </w:p>
    <w:p w:rsidR="00E371CD" w:rsidRPr="006569DC" w:rsidRDefault="00E371CD"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6569DC">
        <w:rPr>
          <w:rFonts w:ascii="Times New Roman" w:eastAsia="Calibri" w:hAnsi="Times New Roman" w:cs="Times New Roman"/>
          <w:sz w:val="24"/>
          <w:szCs w:val="24"/>
        </w:rPr>
        <w:t>V- Apresentar cópia do Alvará Sanitário atualizado e em plena validade;</w:t>
      </w:r>
    </w:p>
    <w:p w:rsidR="00E371CD" w:rsidRPr="006569DC" w:rsidRDefault="00E371CD" w:rsidP="00362A83">
      <w:pPr>
        <w:autoSpaceDE w:val="0"/>
        <w:autoSpaceDN w:val="0"/>
        <w:adjustRightInd w:val="0"/>
        <w:spacing w:line="360" w:lineRule="auto"/>
        <w:jc w:val="both"/>
        <w:rPr>
          <w:rFonts w:ascii="Times New Roman" w:hAnsi="Times New Roman" w:cs="Times New Roman"/>
          <w:sz w:val="24"/>
          <w:szCs w:val="24"/>
        </w:rPr>
      </w:pPr>
      <w:r w:rsidRPr="006569DC">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6569DC">
        <w:rPr>
          <w:rFonts w:ascii="Times New Roman" w:eastAsia="Calibri" w:hAnsi="Times New Roman" w:cs="Times New Roman"/>
          <w:sz w:val="24"/>
          <w:szCs w:val="24"/>
        </w:rPr>
        <w:t>o transporte do objeto da presente Chamada</w:t>
      </w:r>
      <w:proofErr w:type="gramEnd"/>
      <w:r w:rsidRPr="006569DC">
        <w:rPr>
          <w:rFonts w:ascii="Times New Roman" w:eastAsia="Calibri" w:hAnsi="Times New Roman" w:cs="Times New Roman"/>
          <w:sz w:val="24"/>
          <w:szCs w:val="24"/>
        </w:rPr>
        <w:t>.</w:t>
      </w:r>
    </w:p>
    <w:p w:rsidR="00E371CD" w:rsidRPr="006569DC" w:rsidRDefault="00E371CD" w:rsidP="00450B5E">
      <w:pPr>
        <w:spacing w:after="150" w:line="360" w:lineRule="auto"/>
        <w:jc w:val="both"/>
        <w:rPr>
          <w:rFonts w:ascii="Times New Roman" w:eastAsia="Times New Roman" w:hAnsi="Times New Roman" w:cs="Times New Roman"/>
          <w:b/>
          <w:sz w:val="24"/>
          <w:szCs w:val="24"/>
          <w:lang w:eastAsia="pt-BR"/>
        </w:rPr>
      </w:pPr>
      <w:r w:rsidRPr="006569DC">
        <w:rPr>
          <w:rFonts w:ascii="Times New Roman" w:eastAsia="Times New Roman" w:hAnsi="Times New Roman" w:cs="Times New Roman"/>
          <w:b/>
          <w:sz w:val="24"/>
          <w:szCs w:val="24"/>
          <w:lang w:eastAsia="pt-BR"/>
        </w:rPr>
        <w:lastRenderedPageBreak/>
        <w:t>4.2. ENVELOPE Nº 01 - HABILITAÇÃO DO GRUPO INFORMAL (organizados em grupos)</w:t>
      </w:r>
    </w:p>
    <w:p w:rsidR="00E371CD" w:rsidRPr="006569DC"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 xml:space="preserve">O Grupo Informal deverá apresentar no </w:t>
      </w:r>
      <w:r w:rsidRPr="006569DC">
        <w:rPr>
          <w:rFonts w:ascii="Times New Roman" w:eastAsia="Times New Roman" w:hAnsi="Times New Roman" w:cs="Times New Roman"/>
          <w:b/>
          <w:sz w:val="24"/>
          <w:szCs w:val="24"/>
          <w:lang w:eastAsia="pt-BR"/>
        </w:rPr>
        <w:t>Envelope nº 01</w:t>
      </w:r>
      <w:r w:rsidRPr="006569DC">
        <w:rPr>
          <w:rFonts w:ascii="Times New Roman" w:eastAsia="Times New Roman" w:hAnsi="Times New Roman" w:cs="Times New Roman"/>
          <w:sz w:val="24"/>
          <w:szCs w:val="24"/>
          <w:lang w:eastAsia="pt-BR"/>
        </w:rPr>
        <w:t xml:space="preserve">, os documentos abaixo relacionados, </w:t>
      </w:r>
      <w:proofErr w:type="gramStart"/>
      <w:r w:rsidRPr="006569DC">
        <w:rPr>
          <w:rFonts w:ascii="Times New Roman" w:eastAsia="Times New Roman" w:hAnsi="Times New Roman" w:cs="Times New Roman"/>
          <w:sz w:val="24"/>
          <w:szCs w:val="24"/>
          <w:lang w:eastAsia="pt-BR"/>
        </w:rPr>
        <w:t>sob pena</w:t>
      </w:r>
      <w:proofErr w:type="gramEnd"/>
      <w:r w:rsidRPr="006569DC">
        <w:rPr>
          <w:rFonts w:ascii="Times New Roman" w:eastAsia="Times New Roman" w:hAnsi="Times New Roman" w:cs="Times New Roman"/>
          <w:sz w:val="24"/>
          <w:szCs w:val="24"/>
          <w:lang w:eastAsia="pt-BR"/>
        </w:rPr>
        <w:t xml:space="preserve"> de inabilitação:</w:t>
      </w:r>
    </w:p>
    <w:p w:rsidR="00E371CD" w:rsidRPr="006569DC"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I - A prova de inscrição no Cadastro de Pessoa Física - CPF;</w:t>
      </w:r>
    </w:p>
    <w:p w:rsidR="00E371CD" w:rsidRPr="006569DC"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II - O extrato da DAP Física de cada agricultor familiar participante, emitido nos últimos 60 dias;</w:t>
      </w:r>
    </w:p>
    <w:p w:rsidR="00E371CD" w:rsidRPr="006569DC" w:rsidRDefault="00E371CD" w:rsidP="00122755">
      <w:pPr>
        <w:spacing w:after="150" w:line="360" w:lineRule="auto"/>
        <w:jc w:val="both"/>
        <w:rPr>
          <w:rFonts w:ascii="Times New Roman" w:eastAsia="Times New Roman" w:hAnsi="Times New Roman" w:cs="Times New Roman"/>
          <w:b/>
          <w:sz w:val="24"/>
          <w:szCs w:val="24"/>
          <w:lang w:eastAsia="pt-BR"/>
        </w:rPr>
      </w:pPr>
      <w:r w:rsidRPr="006569DC">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6569DC">
        <w:rPr>
          <w:rFonts w:ascii="Times New Roman" w:eastAsia="Times New Roman" w:hAnsi="Times New Roman" w:cs="Times New Roman"/>
          <w:b/>
          <w:sz w:val="24"/>
          <w:szCs w:val="24"/>
          <w:lang w:eastAsia="pt-BR"/>
        </w:rPr>
        <w:t xml:space="preserve">(Modelo conforme anexo postado no site - </w:t>
      </w:r>
      <w:hyperlink r:id="rId9" w:history="1">
        <w:r w:rsidRPr="006569DC">
          <w:rPr>
            <w:rStyle w:val="Hyperlink"/>
            <w:rFonts w:ascii="Times New Roman" w:eastAsia="Times New Roman" w:hAnsi="Times New Roman" w:cs="Times New Roman"/>
            <w:b/>
            <w:color w:val="auto"/>
            <w:sz w:val="24"/>
            <w:szCs w:val="24"/>
            <w:u w:val="none"/>
            <w:lang w:eastAsia="pt-BR"/>
          </w:rPr>
          <w:t>www.seduce.go.gov.br</w:t>
        </w:r>
      </w:hyperlink>
      <w:r w:rsidRPr="006569DC">
        <w:rPr>
          <w:rFonts w:ascii="Times New Roman" w:eastAsia="Times New Roman" w:hAnsi="Times New Roman" w:cs="Times New Roman"/>
          <w:b/>
          <w:sz w:val="24"/>
          <w:szCs w:val="24"/>
          <w:lang w:eastAsia="pt-BR"/>
        </w:rPr>
        <w:t xml:space="preserve"> -&gt;Educação &gt;Alimentação Escolar &gt;Chamada Pública); </w:t>
      </w:r>
    </w:p>
    <w:p w:rsidR="00E371CD" w:rsidRPr="006569DC" w:rsidRDefault="00E371CD" w:rsidP="00122755">
      <w:pPr>
        <w:spacing w:after="150" w:line="360" w:lineRule="auto"/>
        <w:jc w:val="both"/>
        <w:rPr>
          <w:rFonts w:ascii="Times New Roman" w:eastAsia="Calibri" w:hAnsi="Times New Roman" w:cs="Times New Roman"/>
          <w:sz w:val="24"/>
          <w:szCs w:val="24"/>
        </w:rPr>
      </w:pPr>
      <w:r w:rsidRPr="006569DC">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6569DC">
        <w:rPr>
          <w:rFonts w:ascii="Times New Roman" w:eastAsia="Calibri" w:hAnsi="Times New Roman" w:cs="Times New Roman"/>
          <w:sz w:val="24"/>
          <w:szCs w:val="24"/>
        </w:rPr>
        <w:t>fornecedora/produtora</w:t>
      </w:r>
      <w:proofErr w:type="gramEnd"/>
      <w:r w:rsidRPr="006569DC">
        <w:rPr>
          <w:rFonts w:ascii="Times New Roman" w:eastAsia="Calibri" w:hAnsi="Times New Roman" w:cs="Times New Roman"/>
          <w:sz w:val="24"/>
          <w:szCs w:val="24"/>
        </w:rPr>
        <w:t xml:space="preserve"> e da contratada;</w:t>
      </w:r>
    </w:p>
    <w:p w:rsidR="00E371CD" w:rsidRPr="006569DC" w:rsidRDefault="00E371CD"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6569DC">
        <w:rPr>
          <w:rFonts w:ascii="Times New Roman" w:eastAsia="Calibri" w:hAnsi="Times New Roman" w:cs="Times New Roman"/>
          <w:sz w:val="24"/>
          <w:szCs w:val="24"/>
        </w:rPr>
        <w:t>V- Apresentar cópia do Alvará Sanitário atualizado e em plena validade;</w:t>
      </w:r>
    </w:p>
    <w:p w:rsidR="00E371CD" w:rsidRPr="006569DC" w:rsidRDefault="00E371CD" w:rsidP="00861279">
      <w:pPr>
        <w:autoSpaceDE w:val="0"/>
        <w:autoSpaceDN w:val="0"/>
        <w:adjustRightInd w:val="0"/>
        <w:spacing w:line="360" w:lineRule="auto"/>
        <w:jc w:val="both"/>
        <w:rPr>
          <w:rFonts w:ascii="Times New Roman" w:hAnsi="Times New Roman" w:cs="Times New Roman"/>
          <w:sz w:val="24"/>
          <w:szCs w:val="24"/>
        </w:rPr>
      </w:pPr>
      <w:r w:rsidRPr="006569DC">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6569DC">
        <w:rPr>
          <w:rFonts w:ascii="Times New Roman" w:eastAsia="Calibri" w:hAnsi="Times New Roman" w:cs="Times New Roman"/>
          <w:sz w:val="24"/>
          <w:szCs w:val="24"/>
        </w:rPr>
        <w:t>o transporte do objeto da presente Chamada</w:t>
      </w:r>
      <w:proofErr w:type="gramEnd"/>
      <w:r w:rsidRPr="006569DC">
        <w:rPr>
          <w:rFonts w:ascii="Times New Roman" w:eastAsia="Calibri" w:hAnsi="Times New Roman" w:cs="Times New Roman"/>
          <w:sz w:val="24"/>
          <w:szCs w:val="24"/>
        </w:rPr>
        <w:t>.</w:t>
      </w:r>
    </w:p>
    <w:p w:rsidR="00E371CD" w:rsidRPr="006569DC" w:rsidRDefault="00E371CD" w:rsidP="00450B5E">
      <w:pPr>
        <w:spacing w:after="150" w:line="360" w:lineRule="auto"/>
        <w:jc w:val="both"/>
        <w:rPr>
          <w:rFonts w:ascii="Times New Roman" w:eastAsia="Times New Roman" w:hAnsi="Times New Roman" w:cs="Times New Roman"/>
          <w:b/>
          <w:sz w:val="24"/>
          <w:szCs w:val="24"/>
          <w:lang w:eastAsia="pt-BR"/>
        </w:rPr>
      </w:pPr>
      <w:r w:rsidRPr="006569DC">
        <w:rPr>
          <w:rFonts w:ascii="Times New Roman" w:eastAsia="Times New Roman" w:hAnsi="Times New Roman" w:cs="Times New Roman"/>
          <w:b/>
          <w:sz w:val="24"/>
          <w:szCs w:val="24"/>
          <w:lang w:eastAsia="pt-BR"/>
        </w:rPr>
        <w:t>4.3. ENVELOPE Nº 01 - HABILITAÇÃO DO GRUPO FORMAL (Cooperativas)</w:t>
      </w:r>
    </w:p>
    <w:p w:rsidR="00E371CD" w:rsidRPr="006569DC"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 xml:space="preserve">O Grupo Formal deverá apresentar no </w:t>
      </w:r>
      <w:r w:rsidRPr="006569DC">
        <w:rPr>
          <w:rFonts w:ascii="Times New Roman" w:eastAsia="Times New Roman" w:hAnsi="Times New Roman" w:cs="Times New Roman"/>
          <w:b/>
          <w:sz w:val="24"/>
          <w:szCs w:val="24"/>
          <w:lang w:eastAsia="pt-BR"/>
        </w:rPr>
        <w:t>Envelope nº 01</w:t>
      </w:r>
      <w:r w:rsidRPr="006569DC">
        <w:rPr>
          <w:rFonts w:ascii="Times New Roman" w:eastAsia="Times New Roman" w:hAnsi="Times New Roman" w:cs="Times New Roman"/>
          <w:sz w:val="24"/>
          <w:szCs w:val="24"/>
          <w:lang w:eastAsia="pt-BR"/>
        </w:rPr>
        <w:t xml:space="preserve">, os documentos abaixo relacionados, </w:t>
      </w:r>
      <w:proofErr w:type="gramStart"/>
      <w:r w:rsidRPr="006569DC">
        <w:rPr>
          <w:rFonts w:ascii="Times New Roman" w:eastAsia="Times New Roman" w:hAnsi="Times New Roman" w:cs="Times New Roman"/>
          <w:sz w:val="24"/>
          <w:szCs w:val="24"/>
          <w:lang w:eastAsia="pt-BR"/>
        </w:rPr>
        <w:t>sob pena</w:t>
      </w:r>
      <w:proofErr w:type="gramEnd"/>
      <w:r w:rsidRPr="006569DC">
        <w:rPr>
          <w:rFonts w:ascii="Times New Roman" w:eastAsia="Times New Roman" w:hAnsi="Times New Roman" w:cs="Times New Roman"/>
          <w:sz w:val="24"/>
          <w:szCs w:val="24"/>
          <w:lang w:eastAsia="pt-BR"/>
        </w:rPr>
        <w:t xml:space="preserve"> de inabilitação:</w:t>
      </w:r>
    </w:p>
    <w:p w:rsidR="00E371CD" w:rsidRPr="006569DC"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I - A prova de inscrição no Cadastro Nacional de Pessoa Jurídica - CNPJ;</w:t>
      </w:r>
    </w:p>
    <w:p w:rsidR="00E371CD" w:rsidRPr="006569DC"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II - O extrato da DAP Jurídica para associações e cooperativas, emitido nos últimos 60 dias;</w:t>
      </w:r>
    </w:p>
    <w:p w:rsidR="00E371CD" w:rsidRPr="006569DC" w:rsidRDefault="00E371CD" w:rsidP="00450B5E">
      <w:pPr>
        <w:pStyle w:val="Default"/>
        <w:spacing w:after="20" w:line="360" w:lineRule="auto"/>
        <w:rPr>
          <w:rFonts w:ascii="Times New Roman" w:hAnsi="Times New Roman" w:cs="Times New Roman"/>
          <w:color w:val="auto"/>
        </w:rPr>
      </w:pPr>
      <w:r w:rsidRPr="006569DC">
        <w:rPr>
          <w:rFonts w:ascii="Times New Roman" w:eastAsia="Times New Roman" w:hAnsi="Times New Roman" w:cs="Times New Roman"/>
          <w:color w:val="auto"/>
          <w:lang w:eastAsia="pt-BR"/>
        </w:rPr>
        <w:t xml:space="preserve">III - </w:t>
      </w:r>
      <w:r w:rsidRPr="006569DC">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E371CD" w:rsidRPr="006569DC" w:rsidRDefault="00E371CD" w:rsidP="00450B5E">
      <w:pPr>
        <w:pStyle w:val="Default"/>
        <w:spacing w:after="20" w:line="360" w:lineRule="auto"/>
        <w:rPr>
          <w:rFonts w:ascii="Times New Roman" w:hAnsi="Times New Roman" w:cs="Times New Roman"/>
          <w:color w:val="auto"/>
        </w:rPr>
      </w:pPr>
      <w:r w:rsidRPr="006569DC">
        <w:rPr>
          <w:rFonts w:ascii="Times New Roman" w:hAnsi="Times New Roman" w:cs="Times New Roman"/>
          <w:color w:val="auto"/>
        </w:rPr>
        <w:t>IV. Prova de Regularidade (Certidão) com o CADIN - Cadastro de Inadimplentes do Banco Central;</w:t>
      </w:r>
    </w:p>
    <w:p w:rsidR="00E371CD" w:rsidRPr="006569DC" w:rsidRDefault="00E371CD" w:rsidP="00450B5E">
      <w:pPr>
        <w:pStyle w:val="Default"/>
        <w:spacing w:after="20" w:line="360" w:lineRule="auto"/>
        <w:rPr>
          <w:rFonts w:ascii="Times New Roman" w:hAnsi="Times New Roman" w:cs="Times New Roman"/>
          <w:color w:val="auto"/>
        </w:rPr>
      </w:pPr>
      <w:r w:rsidRPr="006569DC">
        <w:rPr>
          <w:rFonts w:ascii="Times New Roman" w:hAnsi="Times New Roman" w:cs="Times New Roman"/>
          <w:color w:val="auto"/>
        </w:rPr>
        <w:lastRenderedPageBreak/>
        <w:t xml:space="preserve">V - Prova de Regularidade (Certidão) com o FGTS (Fundo de Garantia do Tempo de Serviço); </w:t>
      </w:r>
    </w:p>
    <w:p w:rsidR="00E371CD" w:rsidRPr="006569DC" w:rsidRDefault="00E371CD" w:rsidP="00450B5E">
      <w:pPr>
        <w:pStyle w:val="Default"/>
        <w:spacing w:line="360" w:lineRule="auto"/>
        <w:jc w:val="both"/>
        <w:rPr>
          <w:rFonts w:ascii="Times New Roman" w:hAnsi="Times New Roman" w:cs="Times New Roman"/>
          <w:color w:val="auto"/>
        </w:rPr>
      </w:pPr>
      <w:r w:rsidRPr="006569DC">
        <w:rPr>
          <w:rFonts w:ascii="Times New Roman" w:eastAsia="Times New Roman" w:hAnsi="Times New Roman" w:cs="Times New Roman"/>
          <w:color w:val="auto"/>
          <w:lang w:eastAsia="pt-BR"/>
        </w:rPr>
        <w:t>VI -</w:t>
      </w:r>
      <w:r w:rsidRPr="006569DC">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E371CD" w:rsidRPr="006569DC" w:rsidRDefault="00E371CD" w:rsidP="00122755">
      <w:pPr>
        <w:spacing w:after="150" w:line="360" w:lineRule="auto"/>
        <w:jc w:val="both"/>
        <w:rPr>
          <w:rFonts w:ascii="Times New Roman" w:eastAsia="Times New Roman" w:hAnsi="Times New Roman" w:cs="Times New Roman"/>
          <w:b/>
          <w:sz w:val="24"/>
          <w:szCs w:val="24"/>
          <w:lang w:eastAsia="pt-BR"/>
        </w:rPr>
      </w:pPr>
      <w:r w:rsidRPr="006569DC">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6569DC">
        <w:rPr>
          <w:rFonts w:ascii="Times New Roman" w:eastAsia="Times New Roman" w:hAnsi="Times New Roman" w:cs="Times New Roman"/>
          <w:b/>
          <w:sz w:val="24"/>
          <w:szCs w:val="24"/>
          <w:lang w:eastAsia="pt-BR"/>
        </w:rPr>
        <w:t xml:space="preserve">(Modelo conforme anexo postado no site - </w:t>
      </w:r>
      <w:hyperlink r:id="rId10" w:history="1">
        <w:r w:rsidRPr="006569DC">
          <w:rPr>
            <w:rStyle w:val="Hyperlink"/>
            <w:rFonts w:ascii="Times New Roman" w:eastAsia="Times New Roman" w:hAnsi="Times New Roman" w:cs="Times New Roman"/>
            <w:b/>
            <w:color w:val="auto"/>
            <w:sz w:val="24"/>
            <w:szCs w:val="24"/>
            <w:u w:val="none"/>
            <w:lang w:eastAsia="pt-BR"/>
          </w:rPr>
          <w:t>www.seduce.go.gov.br</w:t>
        </w:r>
      </w:hyperlink>
      <w:r w:rsidRPr="006569DC">
        <w:rPr>
          <w:rFonts w:ascii="Times New Roman" w:eastAsia="Times New Roman" w:hAnsi="Times New Roman" w:cs="Times New Roman"/>
          <w:b/>
          <w:sz w:val="24"/>
          <w:szCs w:val="24"/>
          <w:lang w:eastAsia="pt-BR"/>
        </w:rPr>
        <w:t xml:space="preserve"> -&gt;Educação &gt;Alimentação Escolar &gt;Chamada Pública); </w:t>
      </w:r>
    </w:p>
    <w:p w:rsidR="00E371CD" w:rsidRPr="006569DC" w:rsidRDefault="00E371CD" w:rsidP="00122755">
      <w:pPr>
        <w:spacing w:after="150" w:line="360" w:lineRule="auto"/>
        <w:jc w:val="both"/>
        <w:rPr>
          <w:rFonts w:ascii="Times New Roman" w:eastAsia="Times New Roman" w:hAnsi="Times New Roman" w:cs="Times New Roman"/>
          <w:b/>
          <w:sz w:val="24"/>
          <w:szCs w:val="24"/>
          <w:lang w:eastAsia="pt-BR"/>
        </w:rPr>
      </w:pPr>
      <w:r w:rsidRPr="006569DC">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6569DC">
        <w:rPr>
          <w:rFonts w:ascii="Times New Roman" w:eastAsia="Times New Roman" w:hAnsi="Times New Roman" w:cs="Times New Roman"/>
          <w:b/>
          <w:sz w:val="24"/>
          <w:szCs w:val="24"/>
          <w:lang w:eastAsia="pt-BR"/>
        </w:rPr>
        <w:t xml:space="preserve">(Modelo conforme anexo postado no site - </w:t>
      </w:r>
      <w:hyperlink r:id="rId11" w:history="1">
        <w:r w:rsidRPr="006569DC">
          <w:rPr>
            <w:rStyle w:val="Hyperlink"/>
            <w:rFonts w:ascii="Times New Roman" w:eastAsia="Times New Roman" w:hAnsi="Times New Roman" w:cs="Times New Roman"/>
            <w:b/>
            <w:color w:val="auto"/>
            <w:sz w:val="24"/>
            <w:szCs w:val="24"/>
            <w:u w:val="none"/>
            <w:lang w:eastAsia="pt-BR"/>
          </w:rPr>
          <w:t>www.seduce.go.gov.br</w:t>
        </w:r>
      </w:hyperlink>
      <w:r w:rsidRPr="006569DC">
        <w:rPr>
          <w:rFonts w:ascii="Times New Roman" w:eastAsia="Times New Roman" w:hAnsi="Times New Roman" w:cs="Times New Roman"/>
          <w:b/>
          <w:sz w:val="24"/>
          <w:szCs w:val="24"/>
          <w:lang w:eastAsia="pt-BR"/>
        </w:rPr>
        <w:t xml:space="preserve"> -&gt;Educação &gt;Alimentação Escolar &gt;Chamada Pública</w:t>
      </w:r>
      <w:r w:rsidRPr="006569DC">
        <w:rPr>
          <w:rFonts w:ascii="Times New Roman" w:eastAsia="Times New Roman" w:hAnsi="Times New Roman" w:cs="Times New Roman"/>
          <w:b/>
          <w:sz w:val="24"/>
          <w:szCs w:val="24"/>
          <w:u w:val="single"/>
          <w:lang w:eastAsia="pt-BR"/>
        </w:rPr>
        <w:t>)</w:t>
      </w:r>
      <w:r w:rsidRPr="006569DC">
        <w:rPr>
          <w:rFonts w:ascii="Times New Roman" w:eastAsia="Times New Roman" w:hAnsi="Times New Roman" w:cs="Times New Roman"/>
          <w:b/>
          <w:sz w:val="24"/>
          <w:szCs w:val="24"/>
          <w:lang w:eastAsia="pt-BR"/>
        </w:rPr>
        <w:t xml:space="preserve">; </w:t>
      </w:r>
    </w:p>
    <w:p w:rsidR="00E371CD" w:rsidRPr="006569DC" w:rsidRDefault="00E371CD" w:rsidP="00FA2DCB">
      <w:pPr>
        <w:spacing w:after="150" w:line="360" w:lineRule="auto"/>
        <w:jc w:val="both"/>
        <w:rPr>
          <w:rFonts w:ascii="Times New Roman" w:eastAsia="Calibri" w:hAnsi="Times New Roman" w:cs="Times New Roman"/>
          <w:sz w:val="24"/>
          <w:szCs w:val="24"/>
        </w:rPr>
      </w:pPr>
      <w:r w:rsidRPr="006569DC">
        <w:rPr>
          <w:rFonts w:ascii="Times New Roman" w:eastAsia="Times New Roman" w:hAnsi="Times New Roman" w:cs="Times New Roman"/>
          <w:sz w:val="24"/>
          <w:szCs w:val="24"/>
          <w:lang w:eastAsia="pt-BR"/>
        </w:rPr>
        <w:t xml:space="preserve">X - </w:t>
      </w:r>
      <w:r w:rsidRPr="006569DC">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6569DC">
        <w:rPr>
          <w:rFonts w:ascii="Times New Roman" w:eastAsia="Calibri" w:hAnsi="Times New Roman" w:cs="Times New Roman"/>
          <w:sz w:val="24"/>
          <w:szCs w:val="24"/>
        </w:rPr>
        <w:t>fornecedora/produtora</w:t>
      </w:r>
      <w:proofErr w:type="gramEnd"/>
      <w:r w:rsidRPr="006569DC">
        <w:rPr>
          <w:rFonts w:ascii="Times New Roman" w:eastAsia="Calibri" w:hAnsi="Times New Roman" w:cs="Times New Roman"/>
          <w:sz w:val="24"/>
          <w:szCs w:val="24"/>
        </w:rPr>
        <w:t xml:space="preserve"> e da contratada;</w:t>
      </w:r>
    </w:p>
    <w:p w:rsidR="00E371CD" w:rsidRPr="006569DC" w:rsidRDefault="00E371CD"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6569DC">
        <w:rPr>
          <w:rFonts w:ascii="Times New Roman" w:eastAsia="Calibri" w:hAnsi="Times New Roman" w:cs="Times New Roman"/>
          <w:sz w:val="24"/>
          <w:szCs w:val="24"/>
        </w:rPr>
        <w:t>XI- Apresentar cópia do Alvará Sanitário atualizado e em plena validade;</w:t>
      </w:r>
    </w:p>
    <w:p w:rsidR="00E371CD" w:rsidRPr="006569DC" w:rsidRDefault="00E371CD" w:rsidP="0049456E">
      <w:pPr>
        <w:autoSpaceDE w:val="0"/>
        <w:autoSpaceDN w:val="0"/>
        <w:adjustRightInd w:val="0"/>
        <w:spacing w:line="360" w:lineRule="auto"/>
        <w:jc w:val="both"/>
        <w:rPr>
          <w:rFonts w:ascii="Times New Roman" w:hAnsi="Times New Roman" w:cs="Times New Roman"/>
          <w:sz w:val="24"/>
          <w:szCs w:val="24"/>
        </w:rPr>
      </w:pPr>
      <w:r w:rsidRPr="006569DC">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6569DC">
        <w:rPr>
          <w:rFonts w:ascii="Times New Roman" w:eastAsia="Calibri" w:hAnsi="Times New Roman" w:cs="Times New Roman"/>
          <w:sz w:val="24"/>
          <w:szCs w:val="24"/>
        </w:rPr>
        <w:t>o transporte do objeto da presente Chamada</w:t>
      </w:r>
      <w:proofErr w:type="gramEnd"/>
      <w:r w:rsidRPr="006569DC">
        <w:rPr>
          <w:rFonts w:ascii="Times New Roman" w:eastAsia="Calibri" w:hAnsi="Times New Roman" w:cs="Times New Roman"/>
          <w:sz w:val="24"/>
          <w:szCs w:val="24"/>
        </w:rPr>
        <w:t>.</w:t>
      </w:r>
    </w:p>
    <w:p w:rsidR="00E371CD" w:rsidRPr="006569DC" w:rsidRDefault="00E371CD" w:rsidP="0049456E">
      <w:pPr>
        <w:spacing w:after="150" w:line="360" w:lineRule="auto"/>
        <w:jc w:val="both"/>
        <w:rPr>
          <w:rFonts w:ascii="Times New Roman" w:hAnsi="Times New Roman" w:cs="Times New Roman"/>
          <w:sz w:val="24"/>
          <w:szCs w:val="24"/>
        </w:rPr>
      </w:pPr>
    </w:p>
    <w:p w:rsidR="00E371CD" w:rsidRPr="006569DC" w:rsidRDefault="00E371CD" w:rsidP="00450B5E">
      <w:pPr>
        <w:spacing w:after="150" w:line="360" w:lineRule="auto"/>
        <w:jc w:val="both"/>
        <w:rPr>
          <w:rFonts w:ascii="Times New Roman" w:eastAsia="Times New Roman" w:hAnsi="Times New Roman" w:cs="Times New Roman"/>
          <w:b/>
          <w:sz w:val="24"/>
          <w:szCs w:val="24"/>
          <w:lang w:eastAsia="pt-BR"/>
        </w:rPr>
      </w:pPr>
      <w:r w:rsidRPr="006569DC">
        <w:rPr>
          <w:rFonts w:ascii="Times New Roman" w:eastAsia="Times New Roman" w:hAnsi="Times New Roman" w:cs="Times New Roman"/>
          <w:b/>
          <w:sz w:val="24"/>
          <w:szCs w:val="24"/>
          <w:lang w:eastAsia="pt-BR"/>
        </w:rPr>
        <w:t xml:space="preserve">5. ENVELOPE Nº 02 - </w:t>
      </w:r>
      <w:proofErr w:type="gramStart"/>
      <w:r w:rsidRPr="006569DC">
        <w:rPr>
          <w:rFonts w:ascii="Times New Roman" w:eastAsia="Times New Roman" w:hAnsi="Times New Roman" w:cs="Times New Roman"/>
          <w:b/>
          <w:sz w:val="24"/>
          <w:szCs w:val="24"/>
          <w:lang w:eastAsia="pt-BR"/>
        </w:rPr>
        <w:t>PROJETO</w:t>
      </w:r>
      <w:proofErr w:type="gramEnd"/>
      <w:r w:rsidRPr="006569DC">
        <w:rPr>
          <w:rFonts w:ascii="Times New Roman" w:eastAsia="Times New Roman" w:hAnsi="Times New Roman" w:cs="Times New Roman"/>
          <w:b/>
          <w:sz w:val="24"/>
          <w:szCs w:val="24"/>
          <w:lang w:eastAsia="pt-BR"/>
        </w:rPr>
        <w:t xml:space="preserve"> DE VENDA</w:t>
      </w:r>
    </w:p>
    <w:p w:rsidR="00E371CD" w:rsidRPr="006569DC" w:rsidRDefault="00E371CD" w:rsidP="00450B5E">
      <w:pPr>
        <w:spacing w:after="150" w:line="360" w:lineRule="auto"/>
        <w:jc w:val="both"/>
        <w:rPr>
          <w:rFonts w:ascii="Times New Roman" w:eastAsia="Times New Roman" w:hAnsi="Times New Roman" w:cs="Times New Roman"/>
          <w:b/>
          <w:sz w:val="24"/>
          <w:szCs w:val="24"/>
          <w:lang w:eastAsia="pt-BR"/>
        </w:rPr>
      </w:pPr>
      <w:r w:rsidRPr="006569DC">
        <w:rPr>
          <w:rFonts w:ascii="Times New Roman" w:eastAsia="Times New Roman" w:hAnsi="Times New Roman" w:cs="Times New Roman"/>
          <w:sz w:val="24"/>
          <w:szCs w:val="24"/>
          <w:lang w:eastAsia="pt-BR"/>
        </w:rPr>
        <w:t xml:space="preserve">5.1. No </w:t>
      </w:r>
      <w:r w:rsidRPr="006569DC">
        <w:rPr>
          <w:rFonts w:ascii="Times New Roman" w:eastAsia="Times New Roman" w:hAnsi="Times New Roman" w:cs="Times New Roman"/>
          <w:b/>
          <w:sz w:val="24"/>
          <w:szCs w:val="24"/>
          <w:lang w:eastAsia="pt-BR"/>
        </w:rPr>
        <w:t>Envelope nº 02,</w:t>
      </w:r>
      <w:r w:rsidRPr="006569DC">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6569DC">
        <w:rPr>
          <w:rFonts w:ascii="Times New Roman" w:eastAsia="Times New Roman" w:hAnsi="Times New Roman" w:cs="Times New Roman"/>
          <w:b/>
          <w:sz w:val="24"/>
          <w:szCs w:val="24"/>
          <w:lang w:eastAsia="pt-BR"/>
        </w:rPr>
        <w:t xml:space="preserve"> Resolução nº 4, de </w:t>
      </w:r>
      <w:proofErr w:type="gramStart"/>
      <w:r w:rsidRPr="006569DC">
        <w:rPr>
          <w:rFonts w:ascii="Times New Roman" w:eastAsia="Times New Roman" w:hAnsi="Times New Roman" w:cs="Times New Roman"/>
          <w:b/>
          <w:sz w:val="24"/>
          <w:szCs w:val="24"/>
          <w:lang w:eastAsia="pt-BR"/>
        </w:rPr>
        <w:t>2</w:t>
      </w:r>
      <w:proofErr w:type="gramEnd"/>
      <w:r w:rsidRPr="006569DC">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E371CD" w:rsidRPr="006569DC"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6569DC">
        <w:rPr>
          <w:rFonts w:ascii="Times New Roman" w:eastAsia="Times New Roman" w:hAnsi="Times New Roman" w:cs="Times New Roman"/>
          <w:b/>
          <w:sz w:val="24"/>
          <w:szCs w:val="24"/>
          <w:lang w:eastAsia="pt-BR"/>
        </w:rPr>
        <w:t>(02) dias</w:t>
      </w:r>
      <w:r w:rsidRPr="006569DC">
        <w:rPr>
          <w:rFonts w:ascii="Times New Roman" w:eastAsia="Times New Roman" w:hAnsi="Times New Roman" w:cs="Times New Roman"/>
          <w:sz w:val="24"/>
          <w:szCs w:val="24"/>
          <w:lang w:eastAsia="pt-BR"/>
        </w:rPr>
        <w:t xml:space="preserve"> uteis após o prazo da publicação da relação dos proponentes e </w:t>
      </w:r>
      <w:r w:rsidRPr="006569DC">
        <w:rPr>
          <w:rFonts w:ascii="Times New Roman" w:eastAsia="Times New Roman" w:hAnsi="Times New Roman" w:cs="Times New Roman"/>
          <w:sz w:val="24"/>
          <w:szCs w:val="24"/>
          <w:lang w:eastAsia="pt-BR"/>
        </w:rPr>
        <w:lastRenderedPageBreak/>
        <w:t>no prazo de dois (</w:t>
      </w:r>
      <w:r w:rsidRPr="006569DC">
        <w:rPr>
          <w:rFonts w:ascii="Times New Roman" w:eastAsia="Times New Roman" w:hAnsi="Times New Roman" w:cs="Times New Roman"/>
          <w:b/>
          <w:sz w:val="24"/>
          <w:szCs w:val="24"/>
          <w:lang w:eastAsia="pt-BR"/>
        </w:rPr>
        <w:t>02</w:t>
      </w:r>
      <w:r w:rsidRPr="006569DC">
        <w:rPr>
          <w:rFonts w:ascii="Times New Roman" w:eastAsia="Times New Roman" w:hAnsi="Times New Roman" w:cs="Times New Roman"/>
          <w:sz w:val="24"/>
          <w:szCs w:val="24"/>
          <w:lang w:eastAsia="pt-BR"/>
        </w:rPr>
        <w:t xml:space="preserve">) </w:t>
      </w:r>
      <w:r w:rsidRPr="006569DC">
        <w:rPr>
          <w:rFonts w:ascii="Times New Roman" w:eastAsia="Times New Roman" w:hAnsi="Times New Roman" w:cs="Times New Roman"/>
          <w:b/>
          <w:sz w:val="24"/>
          <w:szCs w:val="24"/>
          <w:lang w:eastAsia="pt-BR"/>
        </w:rPr>
        <w:t xml:space="preserve">dias </w:t>
      </w:r>
      <w:r w:rsidRPr="006569DC">
        <w:rPr>
          <w:rFonts w:ascii="Times New Roman" w:eastAsia="Times New Roman" w:hAnsi="Times New Roman" w:cs="Times New Roman"/>
          <w:sz w:val="24"/>
          <w:szCs w:val="24"/>
          <w:lang w:eastAsia="pt-BR"/>
        </w:rPr>
        <w:t>uteis o(s) selecionado(s) será (</w:t>
      </w:r>
      <w:proofErr w:type="spellStart"/>
      <w:r w:rsidRPr="006569DC">
        <w:rPr>
          <w:rFonts w:ascii="Times New Roman" w:eastAsia="Times New Roman" w:hAnsi="Times New Roman" w:cs="Times New Roman"/>
          <w:sz w:val="24"/>
          <w:szCs w:val="24"/>
          <w:lang w:eastAsia="pt-BR"/>
        </w:rPr>
        <w:t>ão</w:t>
      </w:r>
      <w:proofErr w:type="spellEnd"/>
      <w:r w:rsidRPr="006569DC">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E371CD" w:rsidRPr="006569DC"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5.3. O(s) projeto(s) de venda a ser (em) contratado(s) será (</w:t>
      </w:r>
      <w:proofErr w:type="spellStart"/>
      <w:r w:rsidRPr="006569DC">
        <w:rPr>
          <w:rFonts w:ascii="Times New Roman" w:eastAsia="Times New Roman" w:hAnsi="Times New Roman" w:cs="Times New Roman"/>
          <w:sz w:val="24"/>
          <w:szCs w:val="24"/>
          <w:lang w:eastAsia="pt-BR"/>
        </w:rPr>
        <w:t>ão</w:t>
      </w:r>
      <w:proofErr w:type="spellEnd"/>
      <w:r w:rsidRPr="006569DC">
        <w:rPr>
          <w:rFonts w:ascii="Times New Roman" w:eastAsia="Times New Roman" w:hAnsi="Times New Roman" w:cs="Times New Roman"/>
          <w:sz w:val="24"/>
          <w:szCs w:val="24"/>
          <w:lang w:eastAsia="pt-BR"/>
        </w:rPr>
        <w:t>) selecionado(s) conforme critérios estabelecidos pelo art. 25 da Resolução;</w:t>
      </w:r>
    </w:p>
    <w:p w:rsidR="00E371CD" w:rsidRPr="006569DC"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371CD" w:rsidRDefault="00E371CD" w:rsidP="00C52E61">
      <w:pPr>
        <w:spacing w:after="150" w:line="360" w:lineRule="auto"/>
        <w:jc w:val="both"/>
        <w:rPr>
          <w:rFonts w:ascii="Times New Roman" w:eastAsia="Calibri" w:hAnsi="Times New Roman" w:cs="Times New Roman"/>
        </w:rPr>
      </w:pPr>
      <w:r w:rsidRPr="006569DC">
        <w:rPr>
          <w:rFonts w:ascii="Times New Roman" w:eastAsia="Times New Roman" w:hAnsi="Times New Roman" w:cs="Times New Roman"/>
          <w:sz w:val="24"/>
          <w:szCs w:val="24"/>
          <w:lang w:eastAsia="pt-BR"/>
        </w:rPr>
        <w:t xml:space="preserve">5.5. </w:t>
      </w:r>
      <w:r w:rsidRPr="006569DC">
        <w:rPr>
          <w:rFonts w:ascii="Times New Roman" w:eastAsia="Calibri" w:hAnsi="Times New Roman" w:cs="Times New Roman"/>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B32FEB" w:rsidRPr="006569DC" w:rsidRDefault="00B32FEB" w:rsidP="00C52E61">
      <w:pPr>
        <w:spacing w:after="150" w:line="360" w:lineRule="auto"/>
        <w:jc w:val="both"/>
        <w:rPr>
          <w:rFonts w:ascii="Times New Roman" w:eastAsia="Calibri" w:hAnsi="Times New Roman" w:cs="Times New Roman"/>
        </w:rPr>
      </w:pPr>
    </w:p>
    <w:p w:rsidR="00E371CD" w:rsidRPr="006569DC" w:rsidRDefault="00E371CD" w:rsidP="00450B5E">
      <w:pPr>
        <w:spacing w:after="150" w:line="360" w:lineRule="auto"/>
        <w:jc w:val="both"/>
        <w:rPr>
          <w:rFonts w:ascii="Times New Roman" w:eastAsia="Times New Roman" w:hAnsi="Times New Roman" w:cs="Times New Roman"/>
          <w:b/>
          <w:sz w:val="24"/>
          <w:szCs w:val="24"/>
          <w:lang w:eastAsia="pt-BR"/>
        </w:rPr>
      </w:pPr>
      <w:r w:rsidRPr="006569DC">
        <w:rPr>
          <w:rFonts w:ascii="Times New Roman" w:eastAsia="Times New Roman" w:hAnsi="Times New Roman" w:cs="Times New Roman"/>
          <w:b/>
          <w:sz w:val="24"/>
          <w:szCs w:val="24"/>
          <w:lang w:eastAsia="pt-BR"/>
        </w:rPr>
        <w:t>6. CRITÉRIOS DE SELEÇÃO DOS BENEFICIÁRIOS</w:t>
      </w:r>
    </w:p>
    <w:p w:rsidR="00E371CD" w:rsidRPr="006569DC"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E371CD" w:rsidRPr="006569DC"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6.2. Entre os grupos de projetos, será observada a seguinte ordem de prioridade para seleção:</w:t>
      </w:r>
    </w:p>
    <w:p w:rsidR="00E371CD" w:rsidRPr="006569DC"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I - o grupo de projetos de fornecedores locais (mesmo município) terá prioridade sobre os demais grupos;</w:t>
      </w:r>
    </w:p>
    <w:p w:rsidR="00E371CD" w:rsidRPr="006569DC"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6569DC">
        <w:rPr>
          <w:rFonts w:ascii="Times New Roman" w:hAnsi="Times New Roman" w:cs="Times New Roman"/>
        </w:rPr>
        <w:t>Subsecretaria Regional de Educação, Cultura e Esporte</w:t>
      </w:r>
      <w:r w:rsidRPr="006569DC">
        <w:rPr>
          <w:rFonts w:ascii="Times New Roman" w:eastAsia="Times New Roman" w:hAnsi="Times New Roman" w:cs="Times New Roman"/>
          <w:sz w:val="24"/>
          <w:szCs w:val="24"/>
          <w:lang w:eastAsia="pt-BR"/>
        </w:rPr>
        <w:t>)</w:t>
      </w:r>
      <w:r w:rsidRPr="006569DC">
        <w:rPr>
          <w:rFonts w:ascii="Times New Roman" w:eastAsia="Times New Roman" w:hAnsi="Times New Roman" w:cs="Times New Roman"/>
          <w:b/>
          <w:sz w:val="24"/>
          <w:szCs w:val="24"/>
          <w:lang w:eastAsia="pt-BR"/>
        </w:rPr>
        <w:t xml:space="preserve"> </w:t>
      </w:r>
      <w:r w:rsidRPr="006569DC">
        <w:rPr>
          <w:rFonts w:ascii="Times New Roman" w:eastAsia="Times New Roman" w:hAnsi="Times New Roman" w:cs="Times New Roman"/>
          <w:sz w:val="24"/>
          <w:szCs w:val="24"/>
          <w:lang w:eastAsia="pt-BR"/>
        </w:rPr>
        <w:t>terá prioridade sobre o do Estado e do País;</w:t>
      </w:r>
    </w:p>
    <w:p w:rsidR="00E371CD" w:rsidRPr="006569DC"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III - o grupo de projetos do Estado terá prioridade sobre o do País;</w:t>
      </w:r>
    </w:p>
    <w:p w:rsidR="00E371CD" w:rsidRPr="006569DC"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6.3. Em cada grupo de projetos, será observada a seguinte ordem de prioridade para seleção:</w:t>
      </w:r>
    </w:p>
    <w:p w:rsidR="00E371CD" w:rsidRPr="006569DC"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E371CD" w:rsidRPr="006569DC"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lastRenderedPageBreak/>
        <w:t xml:space="preserve">II - os fornecedores de gêneros alimentícios certificados como orgânicos ou agro ecológicos, segundo a </w:t>
      </w:r>
      <w:hyperlink r:id="rId12" w:history="1">
        <w:r w:rsidRPr="006569DC">
          <w:rPr>
            <w:rFonts w:ascii="Times New Roman" w:eastAsia="Times New Roman" w:hAnsi="Times New Roman" w:cs="Times New Roman"/>
            <w:sz w:val="24"/>
            <w:szCs w:val="24"/>
            <w:lang w:eastAsia="pt-BR"/>
          </w:rPr>
          <w:t>Lei nº 10.831, de 23 de dezembro de 2003</w:t>
        </w:r>
      </w:hyperlink>
      <w:r w:rsidRPr="006569DC">
        <w:rPr>
          <w:rFonts w:ascii="Times New Roman" w:eastAsia="Times New Roman" w:hAnsi="Times New Roman" w:cs="Times New Roman"/>
          <w:sz w:val="24"/>
          <w:szCs w:val="24"/>
          <w:lang w:eastAsia="pt-BR"/>
        </w:rPr>
        <w:t>;</w:t>
      </w:r>
    </w:p>
    <w:p w:rsidR="00E371CD" w:rsidRPr="006569DC"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371CD" w:rsidRPr="006569DC"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371CD" w:rsidRPr="006569DC"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6.4</w:t>
      </w:r>
      <w:r w:rsidRPr="006569DC">
        <w:rPr>
          <w:rFonts w:ascii="Times New Roman" w:eastAsia="Calibri" w:hAnsi="Times New Roman" w:cs="Times New Roman"/>
          <w:sz w:val="24"/>
          <w:szCs w:val="24"/>
        </w:rPr>
        <w:t>. Em caso de empate, onde não há consenso/comum acordo, adotam-se os critérios a seguir de acordo com a ordem de prioridade:</w:t>
      </w:r>
    </w:p>
    <w:p w:rsidR="00E371CD" w:rsidRPr="006569DC" w:rsidRDefault="00E371CD" w:rsidP="00450B5E">
      <w:pPr>
        <w:autoSpaceDE w:val="0"/>
        <w:autoSpaceDN w:val="0"/>
        <w:adjustRightInd w:val="0"/>
        <w:spacing w:line="360" w:lineRule="auto"/>
        <w:jc w:val="both"/>
        <w:rPr>
          <w:rFonts w:ascii="Times New Roman" w:eastAsia="Calibri" w:hAnsi="Times New Roman" w:cs="Times New Roman"/>
          <w:sz w:val="24"/>
          <w:szCs w:val="24"/>
        </w:rPr>
      </w:pPr>
      <w:r w:rsidRPr="006569DC">
        <w:rPr>
          <w:rFonts w:ascii="Times New Roman" w:eastAsia="Calibri" w:hAnsi="Times New Roman" w:cs="Times New Roman"/>
          <w:sz w:val="24"/>
          <w:szCs w:val="24"/>
        </w:rPr>
        <w:t>I. Proposta que contemple a totalidade do item;</w:t>
      </w:r>
    </w:p>
    <w:p w:rsidR="00E371CD" w:rsidRPr="006569DC" w:rsidRDefault="00E371CD" w:rsidP="006F6CA8">
      <w:pPr>
        <w:autoSpaceDE w:val="0"/>
        <w:autoSpaceDN w:val="0"/>
        <w:adjustRightInd w:val="0"/>
        <w:spacing w:line="360" w:lineRule="auto"/>
        <w:jc w:val="both"/>
        <w:rPr>
          <w:rFonts w:ascii="Times New Roman" w:hAnsi="Times New Roman" w:cs="Times New Roman"/>
        </w:rPr>
      </w:pPr>
      <w:r w:rsidRPr="006569DC">
        <w:rPr>
          <w:rFonts w:ascii="Times New Roman" w:eastAsia="Calibri" w:hAnsi="Times New Roman" w:cs="Times New Roman"/>
          <w:sz w:val="24"/>
          <w:szCs w:val="24"/>
        </w:rPr>
        <w:t>II. Organizações fornecedoras que agregam agricultores familiares dos municípios circunvizinhos ao local de entrega dos produtos;</w:t>
      </w:r>
      <w:r w:rsidRPr="006569DC">
        <w:rPr>
          <w:rFonts w:ascii="Times New Roman" w:hAnsi="Times New Roman" w:cs="Times New Roman"/>
        </w:rPr>
        <w:t xml:space="preserve"> </w:t>
      </w:r>
    </w:p>
    <w:p w:rsidR="00E371CD" w:rsidRPr="006569DC" w:rsidRDefault="00E371CD" w:rsidP="000519A0">
      <w:pPr>
        <w:autoSpaceDE w:val="0"/>
        <w:autoSpaceDN w:val="0"/>
        <w:adjustRightInd w:val="0"/>
        <w:spacing w:line="360" w:lineRule="auto"/>
        <w:jc w:val="both"/>
        <w:rPr>
          <w:rFonts w:ascii="Times New Roman" w:eastAsia="Calibri" w:hAnsi="Times New Roman" w:cs="Times New Roman"/>
          <w:sz w:val="24"/>
          <w:szCs w:val="24"/>
        </w:rPr>
      </w:pPr>
      <w:r w:rsidRPr="006569DC">
        <w:rPr>
          <w:rFonts w:ascii="Times New Roman" w:hAnsi="Times New Roman" w:cs="Times New Roman"/>
          <w:sz w:val="24"/>
          <w:szCs w:val="24"/>
        </w:rPr>
        <w:t>III.  Maior percentual de mulheres sócias da cooperativa;</w:t>
      </w:r>
    </w:p>
    <w:p w:rsidR="00E371CD" w:rsidRPr="006569DC" w:rsidRDefault="00E371CD" w:rsidP="00212348">
      <w:pPr>
        <w:autoSpaceDE w:val="0"/>
        <w:autoSpaceDN w:val="0"/>
        <w:adjustRightInd w:val="0"/>
        <w:spacing w:line="360" w:lineRule="auto"/>
        <w:jc w:val="both"/>
        <w:rPr>
          <w:rFonts w:ascii="Times New Roman" w:hAnsi="Times New Roman" w:cs="Times New Roman"/>
        </w:rPr>
      </w:pPr>
      <w:r w:rsidRPr="006569DC">
        <w:rPr>
          <w:rFonts w:ascii="Times New Roman" w:eastAsia="Calibri" w:hAnsi="Times New Roman" w:cs="Times New Roman"/>
          <w:sz w:val="24"/>
          <w:szCs w:val="24"/>
        </w:rPr>
        <w:t xml:space="preserve">IV. </w:t>
      </w:r>
      <w:r w:rsidRPr="006569DC">
        <w:rPr>
          <w:rFonts w:ascii="Times New Roman" w:hAnsi="Times New Roman" w:cs="Times New Roman"/>
        </w:rPr>
        <w:t xml:space="preserve">Possuir o Selo da Agricultura Familiar – SIPAF; </w:t>
      </w:r>
    </w:p>
    <w:p w:rsidR="00E371CD" w:rsidRPr="006569DC" w:rsidRDefault="00E371CD" w:rsidP="00450B5E">
      <w:pPr>
        <w:autoSpaceDE w:val="0"/>
        <w:autoSpaceDN w:val="0"/>
        <w:adjustRightInd w:val="0"/>
        <w:spacing w:line="360" w:lineRule="auto"/>
        <w:jc w:val="both"/>
        <w:rPr>
          <w:rFonts w:ascii="Times New Roman" w:eastAsia="Calibri" w:hAnsi="Times New Roman" w:cs="Times New Roman"/>
          <w:sz w:val="24"/>
          <w:szCs w:val="24"/>
        </w:rPr>
      </w:pPr>
      <w:r w:rsidRPr="006569DC">
        <w:rPr>
          <w:rFonts w:ascii="Times New Roman" w:eastAsia="Calibri" w:hAnsi="Times New Roman" w:cs="Times New Roman"/>
          <w:sz w:val="24"/>
          <w:szCs w:val="24"/>
        </w:rPr>
        <w:t>V. Organizações fornecedoras que reúnam comunidades tradicionais, quilombolas ou indígenas;</w:t>
      </w:r>
    </w:p>
    <w:p w:rsidR="00E371CD" w:rsidRPr="006569DC" w:rsidRDefault="00E371CD" w:rsidP="00450B5E">
      <w:pPr>
        <w:autoSpaceDE w:val="0"/>
        <w:autoSpaceDN w:val="0"/>
        <w:adjustRightInd w:val="0"/>
        <w:spacing w:line="360" w:lineRule="auto"/>
        <w:jc w:val="both"/>
        <w:rPr>
          <w:rFonts w:ascii="Times New Roman" w:eastAsia="Calibri" w:hAnsi="Times New Roman" w:cs="Times New Roman"/>
          <w:sz w:val="24"/>
          <w:szCs w:val="24"/>
        </w:rPr>
      </w:pPr>
      <w:r w:rsidRPr="006569DC">
        <w:rPr>
          <w:rFonts w:ascii="Times New Roman" w:eastAsia="Calibri" w:hAnsi="Times New Roman" w:cs="Times New Roman"/>
          <w:sz w:val="24"/>
          <w:szCs w:val="24"/>
        </w:rPr>
        <w:t>VI. Organizações fornecedoras que associam famílias vinculadas a assentamentos da reforma agrária;</w:t>
      </w:r>
    </w:p>
    <w:p w:rsidR="00E371CD" w:rsidRPr="006569DC" w:rsidRDefault="00E371CD"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6569DC">
        <w:rPr>
          <w:rFonts w:ascii="Times New Roman" w:eastAsia="Calibri" w:hAnsi="Times New Roman" w:cs="Times New Roman"/>
          <w:sz w:val="24"/>
          <w:szCs w:val="24"/>
        </w:rPr>
        <w:t xml:space="preserve">VII - Organizações fornecedoras que congregam famílias comprometidas com a produção </w:t>
      </w:r>
      <w:proofErr w:type="spellStart"/>
      <w:r w:rsidRPr="006569DC">
        <w:rPr>
          <w:rFonts w:ascii="Times New Roman" w:eastAsia="Calibri" w:hAnsi="Times New Roman" w:cs="Times New Roman"/>
          <w:sz w:val="24"/>
          <w:szCs w:val="24"/>
        </w:rPr>
        <w:t>agroecológica</w:t>
      </w:r>
      <w:proofErr w:type="spellEnd"/>
      <w:r w:rsidRPr="006569DC">
        <w:rPr>
          <w:rFonts w:ascii="Times New Roman" w:eastAsia="Calibri" w:hAnsi="Times New Roman" w:cs="Times New Roman"/>
          <w:sz w:val="24"/>
          <w:szCs w:val="24"/>
        </w:rPr>
        <w:t xml:space="preserve"> e/ou orgânica. </w:t>
      </w:r>
    </w:p>
    <w:p w:rsidR="00E371CD" w:rsidRPr="006569DC" w:rsidRDefault="00E371CD" w:rsidP="00450B5E">
      <w:pPr>
        <w:pStyle w:val="Default"/>
        <w:spacing w:line="360" w:lineRule="auto"/>
        <w:rPr>
          <w:rFonts w:ascii="Times New Roman" w:eastAsia="Times New Roman" w:hAnsi="Times New Roman" w:cs="Times New Roman"/>
          <w:b/>
          <w:color w:val="auto"/>
          <w:lang w:eastAsia="pt-BR"/>
        </w:rPr>
      </w:pPr>
    </w:p>
    <w:p w:rsidR="00E371CD" w:rsidRPr="006569DC" w:rsidRDefault="00E371CD" w:rsidP="00450B5E">
      <w:pPr>
        <w:pStyle w:val="Default"/>
        <w:spacing w:line="360" w:lineRule="auto"/>
        <w:rPr>
          <w:rFonts w:ascii="Times New Roman" w:hAnsi="Times New Roman" w:cs="Times New Roman"/>
          <w:b/>
          <w:color w:val="auto"/>
        </w:rPr>
      </w:pPr>
      <w:r w:rsidRPr="006569DC">
        <w:rPr>
          <w:rFonts w:ascii="Times New Roman" w:eastAsia="Times New Roman" w:hAnsi="Times New Roman" w:cs="Times New Roman"/>
          <w:b/>
          <w:color w:val="auto"/>
          <w:lang w:eastAsia="pt-BR"/>
        </w:rPr>
        <w:t xml:space="preserve">7. </w:t>
      </w:r>
      <w:r w:rsidRPr="006569DC">
        <w:rPr>
          <w:rFonts w:ascii="Times New Roman" w:hAnsi="Times New Roman" w:cs="Times New Roman"/>
          <w:b/>
          <w:color w:val="auto"/>
        </w:rPr>
        <w:t>RECEBIMENTO DOS ENVELOPES</w:t>
      </w:r>
    </w:p>
    <w:p w:rsidR="00E371CD" w:rsidRPr="006569DC" w:rsidRDefault="00E371CD" w:rsidP="00450B5E">
      <w:pPr>
        <w:pStyle w:val="Default"/>
        <w:spacing w:line="360" w:lineRule="auto"/>
        <w:jc w:val="both"/>
        <w:rPr>
          <w:rFonts w:ascii="Times New Roman" w:hAnsi="Times New Roman" w:cs="Times New Roman"/>
          <w:color w:val="auto"/>
        </w:rPr>
      </w:pPr>
      <w:r w:rsidRPr="006569DC">
        <w:rPr>
          <w:rFonts w:ascii="Times New Roman" w:hAnsi="Times New Roman" w:cs="Times New Roman"/>
          <w:color w:val="auto"/>
        </w:rPr>
        <w:t xml:space="preserve">Os envelopes, não transparentes, deverão estar lacrados e identificados, com a seguinte inscrição: </w:t>
      </w:r>
    </w:p>
    <w:p w:rsidR="00E371CD" w:rsidRPr="006569DC" w:rsidRDefault="00E371CD" w:rsidP="00450B5E">
      <w:pPr>
        <w:pStyle w:val="Default"/>
        <w:spacing w:line="360" w:lineRule="auto"/>
        <w:jc w:val="both"/>
        <w:rPr>
          <w:rFonts w:ascii="Times New Roman" w:hAnsi="Times New Roman" w:cs="Times New Roman"/>
          <w:color w:val="auto"/>
        </w:rPr>
      </w:pPr>
    </w:p>
    <w:p w:rsidR="00E371CD" w:rsidRPr="006569DC" w:rsidRDefault="00E371CD" w:rsidP="00450B5E">
      <w:pPr>
        <w:pStyle w:val="Default"/>
        <w:spacing w:line="360" w:lineRule="auto"/>
        <w:jc w:val="center"/>
        <w:rPr>
          <w:rFonts w:ascii="Times New Roman" w:hAnsi="Times New Roman" w:cs="Times New Roman"/>
          <w:b/>
          <w:bCs/>
          <w:color w:val="auto"/>
        </w:rPr>
      </w:pPr>
      <w:r w:rsidRPr="006569DC">
        <w:rPr>
          <w:rFonts w:ascii="Times New Roman" w:hAnsi="Times New Roman" w:cs="Times New Roman"/>
          <w:b/>
          <w:bCs/>
          <w:color w:val="auto"/>
        </w:rPr>
        <w:t xml:space="preserve">CHAMADA PÚBLICA Nº 002/2016 </w:t>
      </w:r>
    </w:p>
    <w:p w:rsidR="00E371CD" w:rsidRPr="006569DC" w:rsidRDefault="00E371CD" w:rsidP="00450B5E">
      <w:pPr>
        <w:pStyle w:val="Default"/>
        <w:spacing w:line="360" w:lineRule="auto"/>
        <w:jc w:val="center"/>
        <w:rPr>
          <w:rFonts w:ascii="Times New Roman" w:hAnsi="Times New Roman" w:cs="Times New Roman"/>
          <w:b/>
          <w:bCs/>
          <w:color w:val="auto"/>
        </w:rPr>
      </w:pPr>
      <w:r w:rsidRPr="006569DC">
        <w:rPr>
          <w:rFonts w:ascii="Times New Roman" w:hAnsi="Times New Roman" w:cs="Times New Roman"/>
          <w:b/>
          <w:bCs/>
          <w:color w:val="auto"/>
        </w:rPr>
        <w:t>ENVELOPE Nº 1 – HABILITAÇÃO (Nome da Unidade Escolar)</w:t>
      </w:r>
    </w:p>
    <w:p w:rsidR="00E371CD" w:rsidRPr="006569DC" w:rsidRDefault="00E371CD" w:rsidP="00450B5E">
      <w:pPr>
        <w:pStyle w:val="Default"/>
        <w:spacing w:line="360" w:lineRule="auto"/>
        <w:jc w:val="center"/>
        <w:rPr>
          <w:rFonts w:ascii="Times New Roman" w:hAnsi="Times New Roman" w:cs="Times New Roman"/>
          <w:b/>
          <w:bCs/>
          <w:color w:val="auto"/>
          <w:u w:val="single"/>
        </w:rPr>
      </w:pPr>
      <w:r w:rsidRPr="006569DC">
        <w:rPr>
          <w:rFonts w:ascii="Times New Roman" w:hAnsi="Times New Roman" w:cs="Times New Roman"/>
          <w:b/>
          <w:bCs/>
          <w:color w:val="auto"/>
          <w:u w:val="single"/>
        </w:rPr>
        <w:t>COMISSÃO PERMANENTE DE CHAMADA PÚBLICA</w:t>
      </w:r>
    </w:p>
    <w:p w:rsidR="00E371CD" w:rsidRPr="006569DC" w:rsidRDefault="00E371CD" w:rsidP="00450B5E">
      <w:pPr>
        <w:pStyle w:val="Default"/>
        <w:spacing w:line="360" w:lineRule="auto"/>
        <w:jc w:val="center"/>
        <w:rPr>
          <w:rFonts w:ascii="Times New Roman" w:hAnsi="Times New Roman" w:cs="Times New Roman"/>
          <w:color w:val="auto"/>
        </w:rPr>
      </w:pPr>
      <w:r w:rsidRPr="006569DC">
        <w:rPr>
          <w:rFonts w:ascii="Times New Roman" w:hAnsi="Times New Roman" w:cs="Times New Roman"/>
          <w:b/>
          <w:bCs/>
          <w:color w:val="auto"/>
        </w:rPr>
        <w:lastRenderedPageBreak/>
        <w:t xml:space="preserve"> PROPONENTE (NOME COMPLETO)</w:t>
      </w:r>
    </w:p>
    <w:p w:rsidR="00E371CD" w:rsidRPr="006569DC" w:rsidRDefault="00E371CD" w:rsidP="00450B5E">
      <w:pPr>
        <w:autoSpaceDE w:val="0"/>
        <w:autoSpaceDN w:val="0"/>
        <w:adjustRightInd w:val="0"/>
        <w:spacing w:after="0" w:line="360" w:lineRule="auto"/>
        <w:ind w:right="-285"/>
        <w:rPr>
          <w:rFonts w:ascii="Times New Roman" w:hAnsi="Times New Roman" w:cs="Times New Roman"/>
          <w:sz w:val="24"/>
          <w:szCs w:val="24"/>
        </w:rPr>
      </w:pPr>
    </w:p>
    <w:p w:rsidR="00E371CD" w:rsidRPr="006569DC" w:rsidRDefault="00E371CD" w:rsidP="00450B5E">
      <w:pPr>
        <w:autoSpaceDE w:val="0"/>
        <w:autoSpaceDN w:val="0"/>
        <w:adjustRightInd w:val="0"/>
        <w:spacing w:after="0" w:line="360" w:lineRule="auto"/>
        <w:ind w:right="-285"/>
        <w:rPr>
          <w:rFonts w:ascii="Times New Roman" w:hAnsi="Times New Roman" w:cs="Times New Roman"/>
          <w:sz w:val="24"/>
          <w:szCs w:val="24"/>
        </w:rPr>
      </w:pPr>
    </w:p>
    <w:p w:rsidR="00E371CD" w:rsidRPr="006569DC" w:rsidRDefault="00E371CD" w:rsidP="00450B5E">
      <w:pPr>
        <w:pStyle w:val="Default"/>
        <w:spacing w:line="360" w:lineRule="auto"/>
        <w:jc w:val="center"/>
        <w:rPr>
          <w:rFonts w:ascii="Times New Roman" w:hAnsi="Times New Roman" w:cs="Times New Roman"/>
          <w:b/>
          <w:bCs/>
          <w:color w:val="auto"/>
        </w:rPr>
      </w:pPr>
    </w:p>
    <w:p w:rsidR="00E371CD" w:rsidRPr="006569DC" w:rsidRDefault="00E371CD" w:rsidP="00450B5E">
      <w:pPr>
        <w:pStyle w:val="Default"/>
        <w:spacing w:line="360" w:lineRule="auto"/>
        <w:jc w:val="center"/>
        <w:rPr>
          <w:rFonts w:ascii="Times New Roman" w:hAnsi="Times New Roman" w:cs="Times New Roman"/>
          <w:b/>
          <w:bCs/>
          <w:color w:val="auto"/>
        </w:rPr>
      </w:pPr>
      <w:r w:rsidRPr="006569DC">
        <w:rPr>
          <w:rFonts w:ascii="Times New Roman" w:hAnsi="Times New Roman" w:cs="Times New Roman"/>
          <w:b/>
          <w:bCs/>
          <w:color w:val="auto"/>
        </w:rPr>
        <w:t>CHAMADA PÚBLICA Nº 002/2016</w:t>
      </w:r>
    </w:p>
    <w:p w:rsidR="00E371CD" w:rsidRPr="006569DC" w:rsidRDefault="00E371CD" w:rsidP="00450B5E">
      <w:pPr>
        <w:pStyle w:val="Default"/>
        <w:spacing w:line="360" w:lineRule="auto"/>
        <w:jc w:val="center"/>
        <w:rPr>
          <w:rFonts w:ascii="Times New Roman" w:hAnsi="Times New Roman" w:cs="Times New Roman"/>
          <w:b/>
          <w:bCs/>
          <w:color w:val="auto"/>
        </w:rPr>
      </w:pPr>
      <w:r w:rsidRPr="006569DC">
        <w:rPr>
          <w:rFonts w:ascii="Times New Roman" w:hAnsi="Times New Roman" w:cs="Times New Roman"/>
          <w:b/>
          <w:bCs/>
          <w:color w:val="auto"/>
        </w:rPr>
        <w:t xml:space="preserve">ENVELOPE Nº 2 – </w:t>
      </w:r>
      <w:proofErr w:type="gramStart"/>
      <w:r w:rsidRPr="006569DC">
        <w:rPr>
          <w:rFonts w:ascii="Times New Roman" w:hAnsi="Times New Roman" w:cs="Times New Roman"/>
          <w:b/>
          <w:bCs/>
          <w:color w:val="auto"/>
        </w:rPr>
        <w:t>PROJETO</w:t>
      </w:r>
      <w:proofErr w:type="gramEnd"/>
      <w:r w:rsidRPr="006569DC">
        <w:rPr>
          <w:rFonts w:ascii="Times New Roman" w:hAnsi="Times New Roman" w:cs="Times New Roman"/>
          <w:b/>
          <w:bCs/>
          <w:color w:val="auto"/>
        </w:rPr>
        <w:t xml:space="preserve"> DE VENDA (Nome da Unidade Escolar)</w:t>
      </w:r>
    </w:p>
    <w:p w:rsidR="00E371CD" w:rsidRPr="006569DC" w:rsidRDefault="00E371CD" w:rsidP="00796030">
      <w:pPr>
        <w:pStyle w:val="Default"/>
        <w:spacing w:line="360" w:lineRule="auto"/>
        <w:jc w:val="center"/>
        <w:rPr>
          <w:rFonts w:ascii="Times New Roman" w:hAnsi="Times New Roman" w:cs="Times New Roman"/>
          <w:b/>
          <w:bCs/>
          <w:color w:val="auto"/>
          <w:u w:val="single"/>
        </w:rPr>
      </w:pPr>
      <w:r w:rsidRPr="006569DC">
        <w:rPr>
          <w:rFonts w:ascii="Times New Roman" w:hAnsi="Times New Roman" w:cs="Times New Roman"/>
          <w:b/>
          <w:bCs/>
          <w:color w:val="auto"/>
          <w:u w:val="single"/>
        </w:rPr>
        <w:t>COMISSÃO PERMANENTE DE CHAMADA PÚBLICA</w:t>
      </w:r>
    </w:p>
    <w:p w:rsidR="00E371CD" w:rsidRPr="006569DC" w:rsidRDefault="00E371CD" w:rsidP="00450B5E">
      <w:pPr>
        <w:pStyle w:val="Default"/>
        <w:spacing w:line="360" w:lineRule="auto"/>
        <w:jc w:val="center"/>
        <w:rPr>
          <w:rFonts w:ascii="Times New Roman" w:hAnsi="Times New Roman" w:cs="Times New Roman"/>
          <w:color w:val="auto"/>
        </w:rPr>
      </w:pPr>
      <w:r w:rsidRPr="006569DC">
        <w:rPr>
          <w:rFonts w:ascii="Times New Roman" w:hAnsi="Times New Roman" w:cs="Times New Roman"/>
          <w:b/>
          <w:bCs/>
          <w:color w:val="auto"/>
        </w:rPr>
        <w:t>PROPONENTE (NOME COMPLETO)</w:t>
      </w:r>
    </w:p>
    <w:p w:rsidR="00E371CD" w:rsidRDefault="00E371CD"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B32FEB" w:rsidRPr="006569DC" w:rsidRDefault="00B32FEB"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E371CD" w:rsidRPr="006569DC" w:rsidRDefault="00E371CD" w:rsidP="00450B5E">
      <w:pPr>
        <w:autoSpaceDE w:val="0"/>
        <w:autoSpaceDN w:val="0"/>
        <w:adjustRightInd w:val="0"/>
        <w:spacing w:line="360" w:lineRule="auto"/>
        <w:rPr>
          <w:rFonts w:ascii="Times New Roman" w:eastAsia="Calibri" w:hAnsi="Times New Roman" w:cs="Times New Roman"/>
          <w:b/>
          <w:bCs/>
          <w:sz w:val="24"/>
          <w:szCs w:val="24"/>
        </w:rPr>
      </w:pPr>
      <w:r w:rsidRPr="006569DC">
        <w:rPr>
          <w:rFonts w:ascii="Times New Roman" w:eastAsia="Times New Roman" w:hAnsi="Times New Roman" w:cs="Times New Roman"/>
          <w:b/>
          <w:sz w:val="24"/>
          <w:szCs w:val="24"/>
          <w:lang w:eastAsia="pt-BR"/>
        </w:rPr>
        <w:t xml:space="preserve">8. </w:t>
      </w:r>
      <w:r w:rsidRPr="006569DC">
        <w:rPr>
          <w:rFonts w:ascii="Times New Roman" w:eastAsia="Calibri" w:hAnsi="Times New Roman" w:cs="Times New Roman"/>
          <w:b/>
          <w:bCs/>
          <w:sz w:val="24"/>
          <w:szCs w:val="24"/>
        </w:rPr>
        <w:t>DOS RECURSOS ADMINISTRATIVOS</w:t>
      </w:r>
    </w:p>
    <w:p w:rsidR="00E371CD" w:rsidRPr="006569DC" w:rsidRDefault="00E371CD" w:rsidP="00450B5E">
      <w:pPr>
        <w:spacing w:after="150" w:line="360" w:lineRule="auto"/>
        <w:jc w:val="both"/>
        <w:rPr>
          <w:rFonts w:ascii="Times New Roman" w:eastAsia="Times New Roman" w:hAnsi="Times New Roman" w:cs="Times New Roman"/>
          <w:b/>
          <w:sz w:val="24"/>
          <w:szCs w:val="24"/>
          <w:lang w:eastAsia="pt-BR"/>
        </w:rPr>
      </w:pPr>
      <w:r w:rsidRPr="006569DC">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6569DC">
        <w:rPr>
          <w:rFonts w:ascii="Times New Roman" w:eastAsia="Calibri" w:hAnsi="Times New Roman" w:cs="Times New Roman"/>
          <w:b/>
          <w:sz w:val="24"/>
          <w:szCs w:val="24"/>
        </w:rPr>
        <w:t xml:space="preserve">02 (dois) dias uteis </w:t>
      </w:r>
      <w:r w:rsidRPr="006569DC">
        <w:rPr>
          <w:rFonts w:ascii="Times New Roman" w:eastAsia="Calibri" w:hAnsi="Times New Roman" w:cs="Times New Roman"/>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E371CD" w:rsidRPr="006569DC" w:rsidRDefault="00E371CD" w:rsidP="00C10707">
      <w:pPr>
        <w:ind w:right="908"/>
        <w:jc w:val="both"/>
        <w:rPr>
          <w:rFonts w:ascii="Times New Roman" w:eastAsia="Times New Roman" w:hAnsi="Times New Roman" w:cs="Times New Roman"/>
          <w:b/>
          <w:sz w:val="24"/>
          <w:szCs w:val="24"/>
          <w:lang w:eastAsia="pt-BR"/>
        </w:rPr>
      </w:pPr>
    </w:p>
    <w:p w:rsidR="00E371CD" w:rsidRPr="006569DC" w:rsidRDefault="00E371CD" w:rsidP="00C10707">
      <w:pPr>
        <w:ind w:right="908"/>
        <w:jc w:val="both"/>
        <w:rPr>
          <w:rFonts w:ascii="Times New Roman" w:hAnsi="Times New Roman" w:cs="Times New Roman"/>
          <w:b/>
          <w:sz w:val="24"/>
          <w:szCs w:val="24"/>
        </w:rPr>
      </w:pPr>
      <w:r w:rsidRPr="006569DC">
        <w:rPr>
          <w:rFonts w:ascii="Times New Roman" w:eastAsia="Times New Roman" w:hAnsi="Times New Roman" w:cs="Times New Roman"/>
          <w:b/>
          <w:sz w:val="24"/>
          <w:szCs w:val="24"/>
          <w:lang w:eastAsia="pt-BR"/>
        </w:rPr>
        <w:t xml:space="preserve">9. </w:t>
      </w:r>
      <w:r w:rsidRPr="006569DC">
        <w:rPr>
          <w:rFonts w:ascii="Times New Roman" w:hAnsi="Times New Roman" w:cs="Times New Roman"/>
          <w:b/>
          <w:sz w:val="24"/>
          <w:szCs w:val="24"/>
        </w:rPr>
        <w:t>DAS AMOSTRAS DOS PRODUTOS</w:t>
      </w:r>
    </w:p>
    <w:p w:rsidR="00E371CD" w:rsidRPr="006569DC" w:rsidRDefault="00E371CD" w:rsidP="00C10707">
      <w:pPr>
        <w:jc w:val="both"/>
        <w:rPr>
          <w:rFonts w:ascii="Times New Roman" w:hAnsi="Times New Roman" w:cs="Times New Roman"/>
          <w:sz w:val="24"/>
          <w:szCs w:val="24"/>
        </w:rPr>
      </w:pPr>
      <w:r w:rsidRPr="006569DC">
        <w:rPr>
          <w:rFonts w:ascii="Times New Roman" w:hAnsi="Times New Roman" w:cs="Times New Roman"/>
          <w:sz w:val="24"/>
          <w:szCs w:val="24"/>
        </w:rPr>
        <w:t xml:space="preserve">As amostras dos produtos especificados nesta Chamada Pública deverão </w:t>
      </w:r>
      <w:r w:rsidR="003528A0">
        <w:rPr>
          <w:rFonts w:ascii="Times New Roman" w:hAnsi="Times New Roman" w:cs="Times New Roman"/>
          <w:sz w:val="24"/>
          <w:szCs w:val="24"/>
        </w:rPr>
        <w:t>ser entregues no</w:t>
      </w:r>
      <w:r w:rsidRPr="006569DC">
        <w:rPr>
          <w:rFonts w:ascii="Times New Roman" w:hAnsi="Times New Roman" w:cs="Times New Roman"/>
          <w:sz w:val="24"/>
          <w:szCs w:val="24"/>
        </w:rPr>
        <w:t xml:space="preserve"> </w:t>
      </w:r>
      <w:r w:rsidRPr="003528A0">
        <w:rPr>
          <w:rFonts w:ascii="Times New Roman" w:hAnsi="Times New Roman" w:cs="Times New Roman"/>
          <w:b/>
          <w:noProof/>
          <w:sz w:val="24"/>
          <w:szCs w:val="24"/>
        </w:rPr>
        <w:t>COLÉGIO ESTADUAL ALFREDO NASSER</w:t>
      </w:r>
      <w:r w:rsidRPr="006569DC">
        <w:rPr>
          <w:rFonts w:ascii="Times New Roman" w:hAnsi="Times New Roman" w:cs="Times New Roman"/>
          <w:bCs/>
          <w:sz w:val="24"/>
          <w:szCs w:val="24"/>
        </w:rPr>
        <w:t xml:space="preserve">, situada à </w:t>
      </w:r>
      <w:r w:rsidRPr="003528A0">
        <w:rPr>
          <w:rFonts w:ascii="Times New Roman" w:hAnsi="Times New Roman" w:cs="Times New Roman"/>
          <w:b/>
          <w:bCs/>
          <w:noProof/>
          <w:sz w:val="24"/>
          <w:szCs w:val="24"/>
        </w:rPr>
        <w:t>RUA IRACI LUIZ, Nº 20, CENTRO</w:t>
      </w:r>
      <w:r w:rsidR="0008142B" w:rsidRPr="006569DC">
        <w:rPr>
          <w:rFonts w:ascii="Times New Roman" w:hAnsi="Times New Roman" w:cs="Times New Roman"/>
          <w:bCs/>
          <w:sz w:val="24"/>
          <w:szCs w:val="24"/>
        </w:rPr>
        <w:t xml:space="preserve">, município de </w:t>
      </w:r>
      <w:r w:rsidR="0008142B" w:rsidRPr="003528A0">
        <w:rPr>
          <w:rFonts w:ascii="Times New Roman" w:hAnsi="Times New Roman" w:cs="Times New Roman"/>
          <w:b/>
          <w:bCs/>
          <w:sz w:val="24"/>
          <w:szCs w:val="24"/>
        </w:rPr>
        <w:t>HIDROLINA</w:t>
      </w:r>
      <w:r w:rsidR="003528A0" w:rsidRPr="003528A0">
        <w:rPr>
          <w:rFonts w:ascii="Times New Roman" w:hAnsi="Times New Roman" w:cs="Times New Roman"/>
          <w:b/>
          <w:sz w:val="24"/>
          <w:szCs w:val="24"/>
        </w:rPr>
        <w:t>/GO</w:t>
      </w:r>
      <w:r w:rsidR="00010C09" w:rsidRPr="003528A0">
        <w:rPr>
          <w:rFonts w:ascii="Times New Roman" w:hAnsi="Times New Roman" w:cs="Times New Roman"/>
          <w:sz w:val="24"/>
          <w:szCs w:val="24"/>
        </w:rPr>
        <w:t xml:space="preserve"> </w:t>
      </w:r>
      <w:r w:rsidR="003528A0">
        <w:rPr>
          <w:rFonts w:ascii="Times New Roman" w:hAnsi="Times New Roman" w:cs="Times New Roman"/>
          <w:sz w:val="24"/>
          <w:szCs w:val="24"/>
        </w:rPr>
        <w:t>do dia</w:t>
      </w:r>
      <w:r w:rsidR="004E154E">
        <w:rPr>
          <w:rFonts w:ascii="Times New Roman" w:hAnsi="Times New Roman" w:cs="Times New Roman"/>
          <w:sz w:val="24"/>
          <w:szCs w:val="24"/>
        </w:rPr>
        <w:t xml:space="preserve"> </w:t>
      </w:r>
      <w:r w:rsidR="004E154E">
        <w:rPr>
          <w:rFonts w:ascii="Times New Roman" w:hAnsi="Times New Roman" w:cs="Times New Roman"/>
          <w:b/>
          <w:sz w:val="24"/>
          <w:szCs w:val="24"/>
        </w:rPr>
        <w:t>24</w:t>
      </w:r>
      <w:r w:rsidR="004E154E">
        <w:rPr>
          <w:rFonts w:ascii="Times New Roman" w:hAnsi="Times New Roman" w:cs="Times New Roman"/>
          <w:sz w:val="24"/>
          <w:szCs w:val="24"/>
        </w:rPr>
        <w:t xml:space="preserve"> de </w:t>
      </w:r>
      <w:r w:rsidR="004E154E">
        <w:rPr>
          <w:rFonts w:ascii="Times New Roman" w:hAnsi="Times New Roman" w:cs="Times New Roman"/>
          <w:b/>
          <w:sz w:val="24"/>
          <w:szCs w:val="24"/>
        </w:rPr>
        <w:t>AGOSTO</w:t>
      </w:r>
      <w:r w:rsidR="004E154E">
        <w:rPr>
          <w:rFonts w:ascii="Times New Roman" w:hAnsi="Times New Roman" w:cs="Times New Roman"/>
          <w:sz w:val="24"/>
          <w:szCs w:val="24"/>
        </w:rPr>
        <w:t xml:space="preserve"> até o dia </w:t>
      </w:r>
      <w:r w:rsidR="004E154E">
        <w:rPr>
          <w:rFonts w:ascii="Times New Roman" w:hAnsi="Times New Roman" w:cs="Times New Roman"/>
          <w:b/>
          <w:sz w:val="24"/>
          <w:szCs w:val="24"/>
        </w:rPr>
        <w:t>30</w:t>
      </w:r>
      <w:r w:rsidR="004E154E">
        <w:rPr>
          <w:rFonts w:ascii="Times New Roman" w:hAnsi="Times New Roman" w:cs="Times New Roman"/>
          <w:sz w:val="24"/>
          <w:szCs w:val="24"/>
        </w:rPr>
        <w:t xml:space="preserve"> de </w:t>
      </w:r>
      <w:r w:rsidR="004E154E">
        <w:rPr>
          <w:rFonts w:ascii="Times New Roman" w:hAnsi="Times New Roman" w:cs="Times New Roman"/>
          <w:b/>
          <w:sz w:val="24"/>
          <w:szCs w:val="24"/>
        </w:rPr>
        <w:t>AGOSTO</w:t>
      </w:r>
      <w:r w:rsidR="00BD60AB" w:rsidRPr="006569DC">
        <w:rPr>
          <w:rFonts w:ascii="Times New Roman" w:hAnsi="Times New Roman" w:cs="Times New Roman"/>
          <w:sz w:val="24"/>
          <w:szCs w:val="24"/>
        </w:rPr>
        <w:t xml:space="preserve">, das </w:t>
      </w:r>
      <w:proofErr w:type="gramStart"/>
      <w:r w:rsidR="00BD60AB" w:rsidRPr="003528A0">
        <w:rPr>
          <w:rFonts w:ascii="Times New Roman" w:hAnsi="Times New Roman" w:cs="Times New Roman"/>
          <w:b/>
          <w:sz w:val="24"/>
          <w:szCs w:val="24"/>
        </w:rPr>
        <w:t>07:00</w:t>
      </w:r>
      <w:proofErr w:type="gramEnd"/>
      <w:r w:rsidRPr="003528A0">
        <w:rPr>
          <w:rFonts w:ascii="Times New Roman" w:hAnsi="Times New Roman" w:cs="Times New Roman"/>
          <w:b/>
          <w:sz w:val="24"/>
          <w:szCs w:val="24"/>
        </w:rPr>
        <w:t xml:space="preserve"> as </w:t>
      </w:r>
      <w:r w:rsidR="00BD60AB" w:rsidRPr="003528A0">
        <w:rPr>
          <w:rFonts w:ascii="Times New Roman" w:hAnsi="Times New Roman" w:cs="Times New Roman"/>
          <w:b/>
          <w:sz w:val="24"/>
          <w:szCs w:val="24"/>
        </w:rPr>
        <w:t>23:00</w:t>
      </w:r>
      <w:r w:rsidRPr="003528A0">
        <w:rPr>
          <w:rFonts w:ascii="Times New Roman" w:hAnsi="Times New Roman" w:cs="Times New Roman"/>
          <w:b/>
          <w:sz w:val="24"/>
          <w:szCs w:val="24"/>
        </w:rPr>
        <w:t xml:space="preserve"> horas</w:t>
      </w:r>
      <w:r w:rsidRPr="006569DC">
        <w:rPr>
          <w:rFonts w:ascii="Times New Roman" w:hAnsi="Times New Roman" w:cs="Times New Roman"/>
          <w:sz w:val="24"/>
          <w:szCs w:val="24"/>
        </w:rPr>
        <w:t>, para avaliação e seleção do produto a ser adquirido, as quais deverão ser submetidas a testes necessários, imediatamente após a fase de habilitação.</w:t>
      </w:r>
    </w:p>
    <w:p w:rsidR="00E371CD" w:rsidRPr="006569DC" w:rsidRDefault="00E371CD" w:rsidP="001D706E">
      <w:pPr>
        <w:ind w:right="44"/>
        <w:jc w:val="both"/>
        <w:rPr>
          <w:rFonts w:ascii="Times New Roman" w:eastAsia="Times New Roman" w:hAnsi="Times New Roman" w:cs="Times New Roman"/>
          <w:b/>
          <w:sz w:val="24"/>
          <w:szCs w:val="24"/>
          <w:lang w:eastAsia="pt-BR"/>
        </w:rPr>
      </w:pPr>
    </w:p>
    <w:p w:rsidR="00E371CD" w:rsidRPr="006569DC" w:rsidRDefault="00E371CD" w:rsidP="001D706E">
      <w:pPr>
        <w:ind w:right="44"/>
        <w:jc w:val="both"/>
        <w:rPr>
          <w:rFonts w:ascii="Arial" w:hAnsi="Arial" w:cs="Arial"/>
          <w:b/>
        </w:rPr>
      </w:pPr>
      <w:r w:rsidRPr="006569DC">
        <w:rPr>
          <w:rFonts w:ascii="Times New Roman" w:eastAsia="Times New Roman" w:hAnsi="Times New Roman" w:cs="Times New Roman"/>
          <w:b/>
          <w:sz w:val="24"/>
          <w:szCs w:val="24"/>
          <w:lang w:eastAsia="pt-BR"/>
        </w:rPr>
        <w:t>10. LOCAL E PERIODICIDADE DE ENTREGA DOS PRODUTOS</w:t>
      </w:r>
    </w:p>
    <w:p w:rsidR="00E371CD" w:rsidRPr="006569DC" w:rsidRDefault="00E371CD" w:rsidP="001D706E">
      <w:pPr>
        <w:autoSpaceDE w:val="0"/>
        <w:autoSpaceDN w:val="0"/>
        <w:adjustRightInd w:val="0"/>
        <w:jc w:val="both"/>
        <w:rPr>
          <w:rFonts w:ascii="Times New Roman" w:hAnsi="Times New Roman" w:cs="Times New Roman"/>
          <w:sz w:val="24"/>
          <w:szCs w:val="24"/>
        </w:rPr>
      </w:pPr>
      <w:r w:rsidRPr="006569DC">
        <w:rPr>
          <w:rFonts w:ascii="Times New Roman" w:hAnsi="Times New Roman" w:cs="Times New Roman"/>
          <w:sz w:val="24"/>
          <w:szCs w:val="24"/>
          <w:lang w:eastAsia="pt-BR"/>
        </w:rPr>
        <w:t>Os produtos deverão ser entregues, na Unida</w:t>
      </w:r>
      <w:r w:rsidR="003528A0">
        <w:rPr>
          <w:rFonts w:ascii="Times New Roman" w:hAnsi="Times New Roman" w:cs="Times New Roman"/>
          <w:sz w:val="24"/>
          <w:szCs w:val="24"/>
          <w:lang w:eastAsia="pt-BR"/>
        </w:rPr>
        <w:t>de E</w:t>
      </w:r>
      <w:r w:rsidRPr="006569DC">
        <w:rPr>
          <w:rFonts w:ascii="Times New Roman" w:hAnsi="Times New Roman" w:cs="Times New Roman"/>
          <w:sz w:val="24"/>
          <w:szCs w:val="24"/>
          <w:lang w:eastAsia="pt-BR"/>
        </w:rPr>
        <w:t>scolar</w:t>
      </w:r>
      <w:r w:rsidR="00BD60AB" w:rsidRPr="006569DC">
        <w:rPr>
          <w:rFonts w:ascii="Times New Roman" w:hAnsi="Times New Roman" w:cs="Times New Roman"/>
          <w:sz w:val="24"/>
          <w:szCs w:val="24"/>
          <w:lang w:eastAsia="pt-BR"/>
        </w:rPr>
        <w:t xml:space="preserve"> </w:t>
      </w:r>
      <w:r w:rsidR="00BD60AB" w:rsidRPr="003528A0">
        <w:rPr>
          <w:rFonts w:ascii="Times New Roman" w:hAnsi="Times New Roman" w:cs="Times New Roman"/>
          <w:b/>
          <w:noProof/>
          <w:sz w:val="24"/>
          <w:szCs w:val="24"/>
        </w:rPr>
        <w:t>COLÉGIO ESTADUAL ALFREDO NASSER</w:t>
      </w:r>
      <w:r w:rsidR="00BD60AB" w:rsidRPr="006569DC">
        <w:rPr>
          <w:rFonts w:ascii="Times New Roman" w:hAnsi="Times New Roman" w:cs="Times New Roman"/>
          <w:bCs/>
          <w:sz w:val="24"/>
          <w:szCs w:val="24"/>
        </w:rPr>
        <w:t xml:space="preserve">, </w:t>
      </w:r>
      <w:r w:rsidRPr="006569DC">
        <w:rPr>
          <w:rFonts w:ascii="Times New Roman" w:hAnsi="Times New Roman" w:cs="Times New Roman"/>
          <w:bCs/>
          <w:sz w:val="24"/>
          <w:szCs w:val="24"/>
        </w:rPr>
        <w:t>situada à</w:t>
      </w:r>
      <w:r w:rsidR="00BD60AB" w:rsidRPr="006569DC">
        <w:rPr>
          <w:rFonts w:ascii="Times New Roman" w:hAnsi="Times New Roman" w:cs="Times New Roman"/>
          <w:bCs/>
          <w:noProof/>
          <w:sz w:val="24"/>
          <w:szCs w:val="24"/>
        </w:rPr>
        <w:t xml:space="preserve"> </w:t>
      </w:r>
      <w:r w:rsidR="00BD60AB" w:rsidRPr="003528A0">
        <w:rPr>
          <w:rFonts w:ascii="Times New Roman" w:hAnsi="Times New Roman" w:cs="Times New Roman"/>
          <w:b/>
          <w:bCs/>
          <w:noProof/>
          <w:sz w:val="24"/>
          <w:szCs w:val="24"/>
        </w:rPr>
        <w:t>RUA IRACI LUIZ, Nº 20, CENTRO</w:t>
      </w:r>
      <w:r w:rsidR="003528A0">
        <w:rPr>
          <w:rFonts w:ascii="Times New Roman" w:hAnsi="Times New Roman" w:cs="Times New Roman"/>
          <w:bCs/>
          <w:sz w:val="24"/>
          <w:szCs w:val="24"/>
        </w:rPr>
        <w:t xml:space="preserve">, </w:t>
      </w:r>
      <w:r w:rsidRPr="006569DC">
        <w:rPr>
          <w:rFonts w:ascii="Times New Roman" w:hAnsi="Times New Roman" w:cs="Times New Roman"/>
          <w:bCs/>
          <w:sz w:val="24"/>
          <w:szCs w:val="24"/>
        </w:rPr>
        <w:t>município de</w:t>
      </w:r>
      <w:r w:rsidR="00BD60AB" w:rsidRPr="006569DC">
        <w:rPr>
          <w:rFonts w:ascii="Times New Roman" w:hAnsi="Times New Roman" w:cs="Times New Roman"/>
          <w:bCs/>
          <w:sz w:val="24"/>
          <w:szCs w:val="24"/>
        </w:rPr>
        <w:t xml:space="preserve"> </w:t>
      </w:r>
      <w:r w:rsidR="00BD60AB" w:rsidRPr="003528A0">
        <w:rPr>
          <w:rFonts w:ascii="Times New Roman" w:hAnsi="Times New Roman" w:cs="Times New Roman"/>
          <w:b/>
          <w:bCs/>
          <w:sz w:val="24"/>
          <w:szCs w:val="24"/>
        </w:rPr>
        <w:t>HIDROLINA</w:t>
      </w:r>
      <w:r w:rsidR="003528A0" w:rsidRPr="003528A0">
        <w:rPr>
          <w:rFonts w:ascii="Times New Roman" w:hAnsi="Times New Roman" w:cs="Times New Roman"/>
          <w:b/>
          <w:bCs/>
          <w:sz w:val="24"/>
          <w:szCs w:val="24"/>
        </w:rPr>
        <w:t>/GO</w:t>
      </w:r>
      <w:r w:rsidRPr="006569DC">
        <w:rPr>
          <w:rFonts w:ascii="Times New Roman" w:hAnsi="Times New Roman" w:cs="Times New Roman"/>
          <w:sz w:val="24"/>
          <w:szCs w:val="24"/>
        </w:rPr>
        <w:t xml:space="preserve">, </w:t>
      </w:r>
      <w:r w:rsidRPr="006569DC">
        <w:rPr>
          <w:rFonts w:ascii="Times New Roman" w:hAnsi="Times New Roman" w:cs="Times New Roman"/>
          <w:sz w:val="24"/>
          <w:szCs w:val="24"/>
          <w:lang w:eastAsia="pt-BR"/>
        </w:rPr>
        <w:t>de acordo com o cronograma expedido pela Escola, na qual se atestará o seu recebimento.</w:t>
      </w:r>
    </w:p>
    <w:p w:rsidR="00E371CD" w:rsidRPr="006569DC" w:rsidRDefault="00E371CD" w:rsidP="00450B5E">
      <w:pPr>
        <w:spacing w:after="150" w:line="360" w:lineRule="auto"/>
        <w:jc w:val="both"/>
        <w:rPr>
          <w:rFonts w:ascii="Times New Roman" w:eastAsia="Times New Roman" w:hAnsi="Times New Roman" w:cs="Times New Roman"/>
          <w:b/>
          <w:sz w:val="24"/>
          <w:szCs w:val="24"/>
          <w:lang w:eastAsia="pt-BR"/>
        </w:rPr>
      </w:pPr>
      <w:r w:rsidRPr="006569DC">
        <w:rPr>
          <w:rFonts w:ascii="Times New Roman" w:eastAsia="Times New Roman" w:hAnsi="Times New Roman" w:cs="Times New Roman"/>
          <w:b/>
          <w:sz w:val="24"/>
          <w:szCs w:val="24"/>
          <w:lang w:eastAsia="pt-BR"/>
        </w:rPr>
        <w:lastRenderedPageBreak/>
        <w:t>11. PAGAMENTO</w:t>
      </w:r>
    </w:p>
    <w:p w:rsidR="00E371CD"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11.1. O pagamento será realizado até (</w:t>
      </w:r>
      <w:r w:rsidRPr="006569DC">
        <w:rPr>
          <w:rFonts w:ascii="Times New Roman" w:eastAsia="Times New Roman" w:hAnsi="Times New Roman" w:cs="Times New Roman"/>
          <w:b/>
          <w:sz w:val="24"/>
          <w:szCs w:val="24"/>
          <w:lang w:eastAsia="pt-BR"/>
        </w:rPr>
        <w:t>30 dias após a entrega dos produtos ou de acordo com a data do repasse)</w:t>
      </w:r>
      <w:r w:rsidRPr="006569DC">
        <w:rPr>
          <w:rFonts w:ascii="Times New Roman" w:eastAsia="Times New Roman" w:hAnsi="Times New Roman" w:cs="Times New Roman"/>
          <w:sz w:val="24"/>
          <w:szCs w:val="24"/>
          <w:lang w:eastAsia="pt-BR"/>
        </w:rPr>
        <w:t xml:space="preserve">, através de </w:t>
      </w:r>
      <w:r w:rsidRPr="006569DC">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6569DC">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B32FEB" w:rsidRPr="006569DC" w:rsidRDefault="00B32FEB" w:rsidP="00450B5E">
      <w:pPr>
        <w:spacing w:after="150" w:line="360" w:lineRule="auto"/>
        <w:jc w:val="both"/>
        <w:rPr>
          <w:rFonts w:ascii="Times New Roman" w:eastAsia="Times New Roman" w:hAnsi="Times New Roman" w:cs="Times New Roman"/>
          <w:sz w:val="24"/>
          <w:szCs w:val="24"/>
          <w:lang w:eastAsia="pt-BR"/>
        </w:rPr>
      </w:pPr>
    </w:p>
    <w:p w:rsidR="00E371CD" w:rsidRPr="006569DC" w:rsidRDefault="00E371CD" w:rsidP="00450B5E">
      <w:pPr>
        <w:pStyle w:val="Corpodetexto"/>
        <w:spacing w:line="360" w:lineRule="auto"/>
        <w:rPr>
          <w:i w:val="0"/>
          <w:szCs w:val="24"/>
        </w:rPr>
      </w:pPr>
      <w:r w:rsidRPr="006569DC">
        <w:rPr>
          <w:i w:val="0"/>
          <w:szCs w:val="24"/>
        </w:rPr>
        <w:t>12. DAS SANÇÕES</w:t>
      </w:r>
    </w:p>
    <w:p w:rsidR="00E371CD" w:rsidRPr="006569DC" w:rsidRDefault="00E371CD" w:rsidP="00450B5E">
      <w:pPr>
        <w:pStyle w:val="Corpodetexto"/>
        <w:spacing w:line="360" w:lineRule="auto"/>
        <w:rPr>
          <w:b w:val="0"/>
          <w:i w:val="0"/>
          <w:szCs w:val="24"/>
        </w:rPr>
      </w:pPr>
      <w:r w:rsidRPr="006569DC">
        <w:rPr>
          <w:b w:val="0"/>
          <w:bCs/>
          <w:i w:val="0"/>
          <w:szCs w:val="24"/>
        </w:rPr>
        <w:t>12.1. Pela inexecução total ou parcial do objeto deste Contrato o</w:t>
      </w:r>
      <w:r w:rsidRPr="006569DC">
        <w:rPr>
          <w:bCs/>
          <w:i w:val="0"/>
          <w:szCs w:val="24"/>
        </w:rPr>
        <w:t xml:space="preserve"> CONSELHO ESCOLAR</w:t>
      </w:r>
      <w:r w:rsidRPr="006569DC">
        <w:rPr>
          <w:b w:val="0"/>
          <w:bCs/>
          <w:i w:val="0"/>
          <w:szCs w:val="24"/>
        </w:rPr>
        <w:t xml:space="preserve"> poderá, garantidos o contraditório e a ampla defesa, no prazo de </w:t>
      </w:r>
      <w:r w:rsidRPr="006569DC">
        <w:rPr>
          <w:bCs/>
          <w:i w:val="0"/>
          <w:szCs w:val="24"/>
        </w:rPr>
        <w:t>02 (dois) dias utéis da notificação</w:t>
      </w:r>
      <w:r w:rsidRPr="006569DC">
        <w:rPr>
          <w:b w:val="0"/>
          <w:bCs/>
          <w:i w:val="0"/>
          <w:szCs w:val="24"/>
        </w:rPr>
        <w:t>, aplicar a CONTRATADA, as seguintes sanções</w:t>
      </w:r>
      <w:r w:rsidRPr="006569DC">
        <w:rPr>
          <w:b w:val="0"/>
          <w:i w:val="0"/>
          <w:szCs w:val="24"/>
        </w:rPr>
        <w:t xml:space="preserve">: </w:t>
      </w:r>
    </w:p>
    <w:p w:rsidR="00E371CD" w:rsidRPr="006569DC" w:rsidRDefault="00E371CD" w:rsidP="00450B5E">
      <w:pPr>
        <w:pStyle w:val="Corpodetexto"/>
        <w:spacing w:line="360" w:lineRule="auto"/>
        <w:rPr>
          <w:b w:val="0"/>
          <w:i w:val="0"/>
          <w:szCs w:val="24"/>
        </w:rPr>
      </w:pPr>
    </w:p>
    <w:p w:rsidR="00E371CD" w:rsidRPr="006569DC" w:rsidRDefault="00E371CD" w:rsidP="00450B5E">
      <w:pPr>
        <w:spacing w:after="0" w:line="360" w:lineRule="auto"/>
        <w:jc w:val="both"/>
        <w:rPr>
          <w:rFonts w:ascii="Times New Roman" w:eastAsia="Calibri" w:hAnsi="Times New Roman" w:cs="Times New Roman"/>
          <w:sz w:val="24"/>
          <w:szCs w:val="24"/>
        </w:rPr>
      </w:pPr>
      <w:r w:rsidRPr="006569DC">
        <w:rPr>
          <w:rFonts w:ascii="Times New Roman" w:eastAsia="Calibri" w:hAnsi="Times New Roman" w:cs="Times New Roman"/>
          <w:sz w:val="24"/>
          <w:szCs w:val="24"/>
        </w:rPr>
        <w:t>I - Advertência;</w:t>
      </w:r>
    </w:p>
    <w:p w:rsidR="00E371CD" w:rsidRPr="006569DC" w:rsidRDefault="00E371CD" w:rsidP="00450B5E">
      <w:pPr>
        <w:spacing w:after="0" w:line="360" w:lineRule="auto"/>
        <w:jc w:val="both"/>
        <w:rPr>
          <w:rFonts w:ascii="Times New Roman" w:eastAsia="Calibri" w:hAnsi="Times New Roman" w:cs="Times New Roman"/>
          <w:sz w:val="24"/>
          <w:szCs w:val="24"/>
        </w:rPr>
      </w:pPr>
      <w:r w:rsidRPr="006569DC">
        <w:rPr>
          <w:rFonts w:ascii="Times New Roman" w:eastAsia="Calibri" w:hAnsi="Times New Roman" w:cs="Times New Roman"/>
          <w:sz w:val="24"/>
          <w:szCs w:val="24"/>
        </w:rPr>
        <w:t>II - Multa de 10% (dez por cento) sobre o valor total do contrato;</w:t>
      </w:r>
    </w:p>
    <w:p w:rsidR="00E371CD" w:rsidRPr="006569DC" w:rsidRDefault="00E371CD" w:rsidP="00450B5E">
      <w:pPr>
        <w:spacing w:after="0" w:line="360" w:lineRule="auto"/>
        <w:jc w:val="both"/>
        <w:rPr>
          <w:rFonts w:ascii="Times New Roman" w:eastAsia="Calibri" w:hAnsi="Times New Roman" w:cs="Times New Roman"/>
          <w:b/>
          <w:sz w:val="24"/>
          <w:szCs w:val="24"/>
          <w:u w:val="single"/>
        </w:rPr>
      </w:pPr>
      <w:r w:rsidRPr="006569DC">
        <w:rPr>
          <w:rFonts w:ascii="Times New Roman" w:eastAsia="Calibri" w:hAnsi="Times New Roman" w:cs="Times New Roman"/>
          <w:sz w:val="24"/>
          <w:szCs w:val="24"/>
        </w:rPr>
        <w:t xml:space="preserve">III - Suspensão temporária de participação em Licitação e impedimento de contratar com a Administração, </w:t>
      </w:r>
      <w:r w:rsidRPr="006569DC">
        <w:rPr>
          <w:rFonts w:ascii="Times New Roman" w:eastAsia="Calibri" w:hAnsi="Times New Roman" w:cs="Times New Roman"/>
          <w:b/>
          <w:sz w:val="24"/>
          <w:szCs w:val="24"/>
        </w:rPr>
        <w:t xml:space="preserve">por prazo de </w:t>
      </w:r>
      <w:proofErr w:type="gramStart"/>
      <w:r w:rsidRPr="006569DC">
        <w:rPr>
          <w:rFonts w:ascii="Times New Roman" w:eastAsia="Calibri" w:hAnsi="Times New Roman" w:cs="Times New Roman"/>
          <w:b/>
          <w:sz w:val="24"/>
          <w:szCs w:val="24"/>
        </w:rPr>
        <w:t>2</w:t>
      </w:r>
      <w:proofErr w:type="gramEnd"/>
      <w:r w:rsidRPr="006569DC">
        <w:rPr>
          <w:rFonts w:ascii="Times New Roman" w:eastAsia="Calibri" w:hAnsi="Times New Roman" w:cs="Times New Roman"/>
          <w:b/>
          <w:sz w:val="24"/>
          <w:szCs w:val="24"/>
        </w:rPr>
        <w:t>(dois) anos;</w:t>
      </w:r>
    </w:p>
    <w:p w:rsidR="00E371CD" w:rsidRPr="006569DC" w:rsidRDefault="00E371CD" w:rsidP="00450B5E">
      <w:pPr>
        <w:spacing w:after="0" w:line="360" w:lineRule="auto"/>
        <w:jc w:val="both"/>
        <w:rPr>
          <w:rFonts w:ascii="Times New Roman" w:eastAsia="Calibri" w:hAnsi="Times New Roman" w:cs="Times New Roman"/>
          <w:b/>
          <w:i/>
          <w:sz w:val="24"/>
          <w:szCs w:val="24"/>
        </w:rPr>
      </w:pPr>
      <w:r w:rsidRPr="006569DC">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E371CD" w:rsidRPr="006569DC" w:rsidRDefault="00E371CD" w:rsidP="00450B5E">
      <w:pPr>
        <w:spacing w:after="150" w:line="360" w:lineRule="auto"/>
        <w:jc w:val="both"/>
        <w:rPr>
          <w:rFonts w:ascii="Times New Roman" w:eastAsia="Times New Roman" w:hAnsi="Times New Roman" w:cs="Times New Roman"/>
          <w:sz w:val="24"/>
          <w:szCs w:val="24"/>
          <w:lang w:eastAsia="pt-BR"/>
        </w:rPr>
      </w:pPr>
    </w:p>
    <w:p w:rsidR="00E371CD" w:rsidRPr="006569DC" w:rsidRDefault="00E371CD" w:rsidP="00450B5E">
      <w:pPr>
        <w:spacing w:after="150" w:line="360" w:lineRule="auto"/>
        <w:jc w:val="both"/>
        <w:rPr>
          <w:rFonts w:ascii="Times New Roman" w:eastAsia="Times New Roman" w:hAnsi="Times New Roman" w:cs="Times New Roman"/>
          <w:b/>
          <w:sz w:val="24"/>
          <w:szCs w:val="24"/>
          <w:lang w:eastAsia="pt-BR"/>
        </w:rPr>
      </w:pPr>
      <w:r w:rsidRPr="006569DC">
        <w:rPr>
          <w:rFonts w:ascii="Times New Roman" w:eastAsia="Times New Roman" w:hAnsi="Times New Roman" w:cs="Times New Roman"/>
          <w:b/>
          <w:sz w:val="24"/>
          <w:szCs w:val="24"/>
          <w:lang w:eastAsia="pt-BR"/>
        </w:rPr>
        <w:t>13. DISPOSIÇÕES GERAIS</w:t>
      </w:r>
    </w:p>
    <w:p w:rsidR="00E371CD" w:rsidRPr="006569DC" w:rsidRDefault="00E371CD" w:rsidP="00450B5E">
      <w:pPr>
        <w:spacing w:after="150" w:line="360" w:lineRule="auto"/>
        <w:jc w:val="both"/>
        <w:rPr>
          <w:rFonts w:ascii="Times New Roman" w:eastAsia="Times New Roman" w:hAnsi="Times New Roman" w:cs="Times New Roman"/>
          <w:b/>
          <w:sz w:val="24"/>
          <w:szCs w:val="24"/>
          <w:lang w:eastAsia="pt-BR"/>
        </w:rPr>
      </w:pPr>
      <w:r w:rsidRPr="006569DC">
        <w:rPr>
          <w:rFonts w:ascii="Times New Roman" w:eastAsia="Times New Roman" w:hAnsi="Times New Roman" w:cs="Times New Roman"/>
          <w:sz w:val="24"/>
          <w:szCs w:val="24"/>
          <w:lang w:eastAsia="pt-BR"/>
        </w:rPr>
        <w:t xml:space="preserve">13.1. </w:t>
      </w:r>
      <w:proofErr w:type="gramStart"/>
      <w:r w:rsidRPr="006569DC">
        <w:rPr>
          <w:rFonts w:ascii="Times New Roman" w:eastAsia="Times New Roman" w:hAnsi="Times New Roman" w:cs="Times New Roman"/>
          <w:sz w:val="24"/>
          <w:szCs w:val="24"/>
          <w:lang w:eastAsia="pt-BR"/>
        </w:rPr>
        <w:t>A presente</w:t>
      </w:r>
      <w:proofErr w:type="gramEnd"/>
      <w:r w:rsidRPr="006569DC">
        <w:rPr>
          <w:rFonts w:ascii="Times New Roman" w:eastAsia="Times New Roman" w:hAnsi="Times New Roman" w:cs="Times New Roman"/>
          <w:sz w:val="24"/>
          <w:szCs w:val="24"/>
          <w:lang w:eastAsia="pt-BR"/>
        </w:rPr>
        <w:t xml:space="preserve"> Chamada Pública poderá ser obtida no seguinte site: </w:t>
      </w:r>
      <w:hyperlink r:id="rId13" w:history="1">
        <w:r w:rsidRPr="006569DC">
          <w:rPr>
            <w:rStyle w:val="Hyperlink"/>
            <w:rFonts w:ascii="Times New Roman" w:eastAsia="Times New Roman" w:hAnsi="Times New Roman" w:cs="Times New Roman"/>
            <w:b/>
            <w:color w:val="auto"/>
            <w:sz w:val="24"/>
            <w:szCs w:val="24"/>
            <w:lang w:eastAsia="pt-BR"/>
          </w:rPr>
          <w:t>www.seduce.go.gov.br</w:t>
        </w:r>
      </w:hyperlink>
      <w:r w:rsidRPr="006569DC">
        <w:rPr>
          <w:rFonts w:ascii="Times New Roman" w:eastAsia="Times New Roman" w:hAnsi="Times New Roman" w:cs="Times New Roman"/>
          <w:b/>
          <w:sz w:val="24"/>
          <w:szCs w:val="24"/>
          <w:lang w:eastAsia="pt-BR"/>
        </w:rPr>
        <w:t xml:space="preserve"> -&gt;Educação &gt;Alimentação Escolar &gt;Chamada Pública;</w:t>
      </w:r>
    </w:p>
    <w:p w:rsidR="00E371CD" w:rsidRPr="006569DC"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6569DC">
        <w:rPr>
          <w:rFonts w:ascii="Times New Roman" w:eastAsia="Times New Roman" w:hAnsi="Times New Roman" w:cs="Times New Roman"/>
          <w:sz w:val="24"/>
          <w:szCs w:val="24"/>
          <w:lang w:eastAsia="pt-BR"/>
        </w:rPr>
        <w:t>obedecerá</w:t>
      </w:r>
      <w:proofErr w:type="gramEnd"/>
      <w:r w:rsidRPr="006569DC">
        <w:rPr>
          <w:rFonts w:ascii="Times New Roman" w:eastAsia="Times New Roman" w:hAnsi="Times New Roman" w:cs="Times New Roman"/>
          <w:sz w:val="24"/>
          <w:szCs w:val="24"/>
          <w:lang w:eastAsia="pt-BR"/>
        </w:rPr>
        <w:t xml:space="preserve"> as seguintes regras:</w:t>
      </w:r>
    </w:p>
    <w:p w:rsidR="00E371CD" w:rsidRPr="006569DC"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6569DC">
        <w:rPr>
          <w:rFonts w:ascii="Times New Roman" w:eastAsia="Times New Roman" w:hAnsi="Times New Roman" w:cs="Times New Roman"/>
          <w:sz w:val="24"/>
          <w:szCs w:val="24"/>
          <w:lang w:eastAsia="pt-BR"/>
        </w:rPr>
        <w:t>E.</w:t>
      </w:r>
      <w:proofErr w:type="spellEnd"/>
      <w:proofErr w:type="gramEnd"/>
      <w:r w:rsidRPr="006569DC">
        <w:rPr>
          <w:rFonts w:ascii="Times New Roman" w:eastAsia="Times New Roman" w:hAnsi="Times New Roman" w:cs="Times New Roman"/>
          <w:sz w:val="24"/>
          <w:szCs w:val="24"/>
          <w:lang w:eastAsia="pt-BR"/>
        </w:rPr>
        <w:t>Ex;</w:t>
      </w:r>
    </w:p>
    <w:p w:rsidR="00E371CD" w:rsidRPr="006569DC"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E371CD" w:rsidRPr="006569DC"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Valor máximo a ser contratado = nº de agricultores familiares inscritos na DAP jurídica x R$ 20.000,00.</w:t>
      </w:r>
    </w:p>
    <w:p w:rsidR="00E371CD" w:rsidRPr="006569DC"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569DC">
          <w:rPr>
            <w:rFonts w:ascii="Times New Roman" w:eastAsia="Times New Roman" w:hAnsi="Times New Roman" w:cs="Times New Roman"/>
            <w:sz w:val="24"/>
            <w:szCs w:val="24"/>
            <w:lang w:eastAsia="pt-BR"/>
          </w:rPr>
          <w:t>Lei 8.666/1993</w:t>
        </w:r>
      </w:hyperlink>
      <w:r w:rsidRPr="006569DC">
        <w:rPr>
          <w:rFonts w:ascii="Times New Roman" w:hAnsi="Times New Roman" w:cs="Times New Roman"/>
        </w:rPr>
        <w:t>;</w:t>
      </w:r>
    </w:p>
    <w:p w:rsidR="00E371CD" w:rsidRPr="006569DC" w:rsidRDefault="00E371CD" w:rsidP="00450B5E">
      <w:pPr>
        <w:pStyle w:val="Default"/>
        <w:spacing w:line="360" w:lineRule="auto"/>
        <w:jc w:val="both"/>
        <w:rPr>
          <w:rFonts w:ascii="Times New Roman" w:hAnsi="Times New Roman" w:cs="Times New Roman"/>
          <w:color w:val="auto"/>
        </w:rPr>
      </w:pPr>
      <w:r w:rsidRPr="006569DC">
        <w:rPr>
          <w:rFonts w:ascii="Times New Roman" w:hAnsi="Times New Roman" w:cs="Times New Roman"/>
          <w:color w:val="auto"/>
        </w:rPr>
        <w:t>13.4. A apresentação da proposta importa como plena aceitação de todas as cláusulas do Edital;</w:t>
      </w:r>
    </w:p>
    <w:p w:rsidR="00E371CD" w:rsidRPr="006569DC" w:rsidRDefault="00E371CD" w:rsidP="00450B5E">
      <w:pPr>
        <w:pStyle w:val="Default"/>
        <w:spacing w:line="360" w:lineRule="auto"/>
        <w:jc w:val="both"/>
        <w:rPr>
          <w:rFonts w:ascii="Times New Roman" w:hAnsi="Times New Roman" w:cs="Times New Roman"/>
          <w:color w:val="auto"/>
        </w:rPr>
      </w:pPr>
      <w:r w:rsidRPr="006569DC">
        <w:rPr>
          <w:rFonts w:ascii="Times New Roman" w:hAnsi="Times New Roman" w:cs="Times New Roman"/>
          <w:color w:val="auto"/>
        </w:rPr>
        <w:t xml:space="preserve">13.5. Os casos omissos neste Edital serão dirimidos pela </w:t>
      </w:r>
      <w:r w:rsidRPr="006569DC">
        <w:rPr>
          <w:rFonts w:ascii="Times New Roman" w:hAnsi="Times New Roman" w:cs="Times New Roman"/>
          <w:b/>
          <w:color w:val="auto"/>
        </w:rPr>
        <w:t>Comissão Julgadora</w:t>
      </w:r>
      <w:r w:rsidRPr="006569DC">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E371CD" w:rsidRPr="006569DC" w:rsidRDefault="00E371CD" w:rsidP="00450B5E">
      <w:pPr>
        <w:pStyle w:val="Default"/>
        <w:spacing w:after="18" w:line="360" w:lineRule="auto"/>
        <w:jc w:val="both"/>
        <w:rPr>
          <w:rFonts w:ascii="Times New Roman" w:hAnsi="Times New Roman" w:cs="Times New Roman"/>
          <w:color w:val="auto"/>
        </w:rPr>
      </w:pPr>
      <w:r w:rsidRPr="006569DC">
        <w:rPr>
          <w:rFonts w:ascii="Times New Roman" w:hAnsi="Times New Roman" w:cs="Times New Roman"/>
          <w:color w:val="auto"/>
        </w:rPr>
        <w:t xml:space="preserve">13.6.  As certidões positivas de débito serão aceitas se, com teor de negativa; </w:t>
      </w:r>
    </w:p>
    <w:p w:rsidR="00E371CD" w:rsidRPr="006569DC" w:rsidRDefault="00E371CD" w:rsidP="006C3C94">
      <w:pPr>
        <w:pStyle w:val="Default"/>
        <w:spacing w:line="360" w:lineRule="auto"/>
        <w:jc w:val="both"/>
        <w:rPr>
          <w:rFonts w:ascii="Times New Roman" w:hAnsi="Times New Roman" w:cs="Times New Roman"/>
          <w:color w:val="auto"/>
        </w:rPr>
      </w:pPr>
      <w:r w:rsidRPr="006569DC">
        <w:rPr>
          <w:rFonts w:ascii="Times New Roman" w:hAnsi="Times New Roman" w:cs="Times New Roman"/>
          <w:color w:val="auto"/>
        </w:rPr>
        <w:t xml:space="preserve">13.7. Os originais dos documentos acima enumerados, só poderão ser apresentados em cópias reprográficas, se estiverem </w:t>
      </w:r>
      <w:r w:rsidRPr="006569DC">
        <w:rPr>
          <w:rFonts w:ascii="Times New Roman" w:hAnsi="Times New Roman" w:cs="Times New Roman"/>
          <w:bCs/>
          <w:color w:val="auto"/>
        </w:rPr>
        <w:t xml:space="preserve">autenticados em cartório, </w:t>
      </w:r>
      <w:r w:rsidRPr="006569DC">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E371CD" w:rsidRPr="006569DC" w:rsidRDefault="00E371CD" w:rsidP="00450B5E">
      <w:pPr>
        <w:spacing w:after="150" w:line="360" w:lineRule="auto"/>
        <w:jc w:val="both"/>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 xml:space="preserve">                       </w:t>
      </w:r>
    </w:p>
    <w:p w:rsidR="00E371CD" w:rsidRPr="006569DC" w:rsidRDefault="00867041" w:rsidP="00867041">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HIDROLINA/</w:t>
      </w:r>
      <w:r w:rsidRPr="00867041">
        <w:rPr>
          <w:rFonts w:ascii="Times New Roman" w:eastAsia="Times New Roman" w:hAnsi="Times New Roman" w:cs="Times New Roman"/>
          <w:b/>
          <w:sz w:val="24"/>
          <w:szCs w:val="24"/>
          <w:lang w:eastAsia="pt-BR"/>
        </w:rPr>
        <w:t xml:space="preserve">GO, </w:t>
      </w:r>
      <w:r>
        <w:rPr>
          <w:rFonts w:ascii="Times New Roman" w:eastAsia="Times New Roman" w:hAnsi="Times New Roman" w:cs="Times New Roman"/>
          <w:sz w:val="24"/>
          <w:szCs w:val="24"/>
          <w:lang w:eastAsia="pt-BR"/>
        </w:rPr>
        <w:t xml:space="preserve">aos </w:t>
      </w:r>
      <w:r w:rsidR="004E154E" w:rsidRPr="004E154E">
        <w:rPr>
          <w:rFonts w:ascii="Times New Roman" w:eastAsia="Times New Roman" w:hAnsi="Times New Roman" w:cs="Times New Roman"/>
          <w:b/>
          <w:sz w:val="24"/>
          <w:szCs w:val="24"/>
          <w:lang w:eastAsia="pt-BR"/>
        </w:rPr>
        <w:t>27</w:t>
      </w:r>
      <w:r w:rsidR="00BD60AB" w:rsidRPr="006569DC">
        <w:rPr>
          <w:rFonts w:ascii="Times New Roman" w:eastAsia="Times New Roman" w:hAnsi="Times New Roman" w:cs="Times New Roman"/>
          <w:sz w:val="24"/>
          <w:szCs w:val="24"/>
          <w:lang w:eastAsia="pt-BR"/>
        </w:rPr>
        <w:t xml:space="preserve"> </w:t>
      </w:r>
      <w:r w:rsidR="00E371CD" w:rsidRPr="006569DC">
        <w:rPr>
          <w:rFonts w:ascii="Times New Roman" w:eastAsia="Times New Roman" w:hAnsi="Times New Roman" w:cs="Times New Roman"/>
          <w:sz w:val="24"/>
          <w:szCs w:val="24"/>
          <w:lang w:eastAsia="pt-BR"/>
        </w:rPr>
        <w:t xml:space="preserve">dias do mês de </w:t>
      </w:r>
      <w:r w:rsidR="004E154E" w:rsidRPr="004E154E">
        <w:rPr>
          <w:rFonts w:ascii="Times New Roman" w:eastAsia="Times New Roman" w:hAnsi="Times New Roman" w:cs="Times New Roman"/>
          <w:b/>
          <w:sz w:val="24"/>
          <w:szCs w:val="24"/>
          <w:lang w:eastAsia="pt-BR"/>
        </w:rPr>
        <w:t>JULHO</w:t>
      </w:r>
      <w:r w:rsidR="00E371CD" w:rsidRPr="006569DC">
        <w:rPr>
          <w:rFonts w:ascii="Times New Roman" w:eastAsia="Times New Roman" w:hAnsi="Times New Roman" w:cs="Times New Roman"/>
          <w:sz w:val="24"/>
          <w:szCs w:val="24"/>
          <w:lang w:eastAsia="pt-BR"/>
        </w:rPr>
        <w:t xml:space="preserve"> de</w:t>
      </w:r>
      <w:r w:rsidR="00BD60AB" w:rsidRPr="006569DC">
        <w:rPr>
          <w:rFonts w:ascii="Times New Roman" w:eastAsia="Times New Roman" w:hAnsi="Times New Roman" w:cs="Times New Roman"/>
          <w:sz w:val="24"/>
          <w:szCs w:val="24"/>
          <w:lang w:eastAsia="pt-BR"/>
        </w:rPr>
        <w:t xml:space="preserve"> </w:t>
      </w:r>
      <w:r w:rsidR="00BD60AB" w:rsidRPr="004E154E">
        <w:rPr>
          <w:rFonts w:ascii="Times New Roman" w:eastAsia="Times New Roman" w:hAnsi="Times New Roman" w:cs="Times New Roman"/>
          <w:sz w:val="24"/>
          <w:szCs w:val="24"/>
          <w:lang w:eastAsia="pt-BR"/>
        </w:rPr>
        <w:t>2016</w:t>
      </w:r>
      <w:r w:rsidR="00E371CD" w:rsidRPr="006569DC">
        <w:rPr>
          <w:rFonts w:ascii="Times New Roman" w:eastAsia="Times New Roman" w:hAnsi="Times New Roman" w:cs="Times New Roman"/>
          <w:sz w:val="24"/>
          <w:szCs w:val="24"/>
          <w:lang w:eastAsia="pt-BR"/>
        </w:rPr>
        <w:t>.</w:t>
      </w:r>
    </w:p>
    <w:p w:rsidR="00E371CD" w:rsidRPr="006569DC" w:rsidRDefault="00E371CD" w:rsidP="00840A8B">
      <w:pPr>
        <w:spacing w:after="150" w:line="480" w:lineRule="auto"/>
        <w:rPr>
          <w:rFonts w:ascii="Times New Roman" w:eastAsia="Times New Roman" w:hAnsi="Times New Roman" w:cs="Times New Roman"/>
          <w:sz w:val="24"/>
          <w:szCs w:val="24"/>
          <w:lang w:eastAsia="pt-BR"/>
        </w:rPr>
      </w:pPr>
    </w:p>
    <w:p w:rsidR="00E371CD" w:rsidRPr="00867041" w:rsidRDefault="00BD60AB" w:rsidP="00B32FEB">
      <w:pPr>
        <w:spacing w:after="150"/>
        <w:jc w:val="center"/>
        <w:rPr>
          <w:rFonts w:ascii="Times New Roman" w:eastAsia="Times New Roman" w:hAnsi="Times New Roman" w:cs="Times New Roman"/>
          <w:b/>
          <w:sz w:val="24"/>
          <w:szCs w:val="24"/>
          <w:lang w:eastAsia="pt-BR"/>
        </w:rPr>
      </w:pPr>
      <w:r w:rsidRPr="00867041">
        <w:rPr>
          <w:rFonts w:ascii="Times New Roman" w:eastAsia="Times New Roman" w:hAnsi="Times New Roman" w:cs="Times New Roman"/>
          <w:b/>
          <w:sz w:val="24"/>
          <w:szCs w:val="24"/>
          <w:lang w:eastAsia="pt-BR"/>
        </w:rPr>
        <w:t>IVAGMA ÂNGELA PEREIRA MACHADO</w:t>
      </w:r>
    </w:p>
    <w:p w:rsidR="00E371CD" w:rsidRPr="006569DC" w:rsidRDefault="00E371CD" w:rsidP="00B32FEB">
      <w:pPr>
        <w:spacing w:after="150"/>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Presidente do Conselho da Unidade Escolar</w:t>
      </w:r>
    </w:p>
    <w:p w:rsidR="00BD60AB" w:rsidRPr="00867041" w:rsidRDefault="00E371CD" w:rsidP="00B32FEB">
      <w:pPr>
        <w:spacing w:after="150"/>
        <w:jc w:val="center"/>
        <w:rPr>
          <w:rFonts w:ascii="Times New Roman" w:eastAsia="Times New Roman" w:hAnsi="Times New Roman" w:cs="Times New Roman"/>
          <w:b/>
          <w:sz w:val="24"/>
          <w:szCs w:val="24"/>
          <w:lang w:eastAsia="pt-BR"/>
        </w:rPr>
      </w:pPr>
      <w:r w:rsidRPr="00867041">
        <w:rPr>
          <w:rFonts w:ascii="Times New Roman" w:eastAsia="Times New Roman" w:hAnsi="Times New Roman" w:cs="Times New Roman"/>
          <w:b/>
          <w:sz w:val="24"/>
          <w:szCs w:val="24"/>
          <w:lang w:eastAsia="pt-BR"/>
        </w:rPr>
        <w:t xml:space="preserve">NOME </w:t>
      </w:r>
      <w:r w:rsidR="00BD60AB" w:rsidRPr="00867041">
        <w:rPr>
          <w:rFonts w:ascii="Times New Roman" w:eastAsia="Times New Roman" w:hAnsi="Times New Roman" w:cs="Times New Roman"/>
          <w:b/>
          <w:sz w:val="24"/>
          <w:szCs w:val="24"/>
          <w:lang w:eastAsia="pt-BR"/>
        </w:rPr>
        <w:t xml:space="preserve">COLÉGIO ESTADUAL ALFREDO NASSER </w:t>
      </w:r>
    </w:p>
    <w:p w:rsidR="00BD60AB" w:rsidRPr="006569DC" w:rsidRDefault="00E371CD" w:rsidP="004E154E">
      <w:pPr>
        <w:spacing w:after="150"/>
        <w:jc w:val="center"/>
        <w:rPr>
          <w:rFonts w:ascii="Times New Roman" w:eastAsia="Times New Roman" w:hAnsi="Times New Roman" w:cs="Times New Roman"/>
          <w:sz w:val="24"/>
          <w:szCs w:val="24"/>
          <w:lang w:eastAsia="pt-BR"/>
        </w:rPr>
      </w:pPr>
      <w:r w:rsidRPr="006569DC">
        <w:rPr>
          <w:rFonts w:ascii="Times New Roman" w:eastAsia="Times New Roman" w:hAnsi="Times New Roman" w:cs="Times New Roman"/>
          <w:sz w:val="24"/>
          <w:szCs w:val="24"/>
          <w:lang w:eastAsia="pt-BR"/>
        </w:rPr>
        <w:t xml:space="preserve">SECRETARIA DE ESTADO DE EDUCAÇÃO, CULTURA E </w:t>
      </w:r>
      <w:proofErr w:type="gramStart"/>
      <w:r w:rsidRPr="006569DC">
        <w:rPr>
          <w:rFonts w:ascii="Times New Roman" w:eastAsia="Times New Roman" w:hAnsi="Times New Roman" w:cs="Times New Roman"/>
          <w:sz w:val="24"/>
          <w:szCs w:val="24"/>
          <w:lang w:eastAsia="pt-BR"/>
        </w:rPr>
        <w:t>ESPORTE</w:t>
      </w:r>
      <w:proofErr w:type="gramEnd"/>
    </w:p>
    <w:sectPr w:rsidR="00BD60AB" w:rsidRPr="006569DC" w:rsidSect="00E371CD">
      <w:headerReference w:type="default" r:id="rId15"/>
      <w:footerReference w:type="default" r:id="rId16"/>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CDA" w:rsidRDefault="00566CDA" w:rsidP="004C0DC1">
      <w:pPr>
        <w:spacing w:after="0" w:line="240" w:lineRule="auto"/>
      </w:pPr>
      <w:r>
        <w:separator/>
      </w:r>
    </w:p>
  </w:endnote>
  <w:endnote w:type="continuationSeparator" w:id="0">
    <w:p w:rsidR="00566CDA" w:rsidRDefault="00566CD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7D4" w:rsidRPr="00283531" w:rsidRDefault="006017D4"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6017D4" w:rsidRPr="00283531" w:rsidRDefault="006017D4"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6017D4" w:rsidRPr="003D5724" w:rsidRDefault="006017D4"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6017D4" w:rsidRPr="00283531" w:rsidRDefault="006017D4"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6017D4" w:rsidRDefault="006017D4"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6017D4" w:rsidRPr="00581345" w:rsidRDefault="006017D4"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CDA" w:rsidRDefault="00566CDA" w:rsidP="004C0DC1">
      <w:pPr>
        <w:spacing w:after="0" w:line="240" w:lineRule="auto"/>
      </w:pPr>
      <w:r>
        <w:separator/>
      </w:r>
    </w:p>
  </w:footnote>
  <w:footnote w:type="continuationSeparator" w:id="0">
    <w:p w:rsidR="00566CDA" w:rsidRDefault="00566CD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7D4" w:rsidRDefault="006017D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F1555"/>
    <w:multiLevelType w:val="hybridMultilevel"/>
    <w:tmpl w:val="198A2702"/>
    <w:lvl w:ilvl="0" w:tplc="3028C55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5">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8">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8"/>
  </w:num>
  <w:num w:numId="7">
    <w:abstractNumId w:val="1"/>
  </w:num>
  <w:num w:numId="8">
    <w:abstractNumId w:val="9"/>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C09"/>
    <w:rsid w:val="00012DBA"/>
    <w:rsid w:val="000202FF"/>
    <w:rsid w:val="000221F3"/>
    <w:rsid w:val="000224C4"/>
    <w:rsid w:val="00022D5B"/>
    <w:rsid w:val="00032697"/>
    <w:rsid w:val="00037514"/>
    <w:rsid w:val="00040B78"/>
    <w:rsid w:val="000519A0"/>
    <w:rsid w:val="0005501B"/>
    <w:rsid w:val="00067E0B"/>
    <w:rsid w:val="00073055"/>
    <w:rsid w:val="0008142B"/>
    <w:rsid w:val="000A0F5A"/>
    <w:rsid w:val="000C0539"/>
    <w:rsid w:val="000C6CB2"/>
    <w:rsid w:val="000D00E9"/>
    <w:rsid w:val="000D0376"/>
    <w:rsid w:val="000D14C3"/>
    <w:rsid w:val="000E52B3"/>
    <w:rsid w:val="000F2EF1"/>
    <w:rsid w:val="00102E85"/>
    <w:rsid w:val="00111BE8"/>
    <w:rsid w:val="001133D8"/>
    <w:rsid w:val="0012070C"/>
    <w:rsid w:val="00122755"/>
    <w:rsid w:val="0017334E"/>
    <w:rsid w:val="001752DC"/>
    <w:rsid w:val="00196CD8"/>
    <w:rsid w:val="00197177"/>
    <w:rsid w:val="001A6DEB"/>
    <w:rsid w:val="001C4D6C"/>
    <w:rsid w:val="001D706E"/>
    <w:rsid w:val="001E0E4B"/>
    <w:rsid w:val="001E247F"/>
    <w:rsid w:val="001F4CC6"/>
    <w:rsid w:val="001F5E93"/>
    <w:rsid w:val="00201872"/>
    <w:rsid w:val="00202E28"/>
    <w:rsid w:val="00203745"/>
    <w:rsid w:val="00212348"/>
    <w:rsid w:val="002142BC"/>
    <w:rsid w:val="00227471"/>
    <w:rsid w:val="00245873"/>
    <w:rsid w:val="00267746"/>
    <w:rsid w:val="00297C3D"/>
    <w:rsid w:val="002A1CA9"/>
    <w:rsid w:val="002A739F"/>
    <w:rsid w:val="002B1996"/>
    <w:rsid w:val="002B609F"/>
    <w:rsid w:val="002C25D7"/>
    <w:rsid w:val="002C2B84"/>
    <w:rsid w:val="002D64FB"/>
    <w:rsid w:val="00313ABE"/>
    <w:rsid w:val="003150B1"/>
    <w:rsid w:val="00333365"/>
    <w:rsid w:val="003528A0"/>
    <w:rsid w:val="00357386"/>
    <w:rsid w:val="0035777B"/>
    <w:rsid w:val="003627F8"/>
    <w:rsid w:val="00362A83"/>
    <w:rsid w:val="003708B3"/>
    <w:rsid w:val="003806E7"/>
    <w:rsid w:val="003977F8"/>
    <w:rsid w:val="003A52A2"/>
    <w:rsid w:val="003C07A6"/>
    <w:rsid w:val="003D0634"/>
    <w:rsid w:val="003D579C"/>
    <w:rsid w:val="003F13EE"/>
    <w:rsid w:val="00413CD9"/>
    <w:rsid w:val="004335BC"/>
    <w:rsid w:val="00433FEC"/>
    <w:rsid w:val="004360DE"/>
    <w:rsid w:val="0044290E"/>
    <w:rsid w:val="0044313E"/>
    <w:rsid w:val="00447570"/>
    <w:rsid w:val="00450384"/>
    <w:rsid w:val="00450B5E"/>
    <w:rsid w:val="00452B21"/>
    <w:rsid w:val="00491AE9"/>
    <w:rsid w:val="0049456E"/>
    <w:rsid w:val="00496033"/>
    <w:rsid w:val="0049667E"/>
    <w:rsid w:val="0049761A"/>
    <w:rsid w:val="004B76E5"/>
    <w:rsid w:val="004C0DC1"/>
    <w:rsid w:val="004E154E"/>
    <w:rsid w:val="004F5CBF"/>
    <w:rsid w:val="00503899"/>
    <w:rsid w:val="00545C39"/>
    <w:rsid w:val="00566CDA"/>
    <w:rsid w:val="00570847"/>
    <w:rsid w:val="00576F33"/>
    <w:rsid w:val="00590945"/>
    <w:rsid w:val="00591CF3"/>
    <w:rsid w:val="00592E6D"/>
    <w:rsid w:val="005A1A2D"/>
    <w:rsid w:val="005B3CAF"/>
    <w:rsid w:val="005C1269"/>
    <w:rsid w:val="005C3EDA"/>
    <w:rsid w:val="005C6148"/>
    <w:rsid w:val="005D5481"/>
    <w:rsid w:val="005D60A3"/>
    <w:rsid w:val="005D674B"/>
    <w:rsid w:val="005F343C"/>
    <w:rsid w:val="006017D4"/>
    <w:rsid w:val="00601F27"/>
    <w:rsid w:val="00602939"/>
    <w:rsid w:val="00603384"/>
    <w:rsid w:val="006052FE"/>
    <w:rsid w:val="006058B2"/>
    <w:rsid w:val="00612ABC"/>
    <w:rsid w:val="006165CC"/>
    <w:rsid w:val="00620C0F"/>
    <w:rsid w:val="00647621"/>
    <w:rsid w:val="00655F1E"/>
    <w:rsid w:val="006569DC"/>
    <w:rsid w:val="00657CD6"/>
    <w:rsid w:val="00660AE1"/>
    <w:rsid w:val="0067742C"/>
    <w:rsid w:val="006A0038"/>
    <w:rsid w:val="006A0EE7"/>
    <w:rsid w:val="006C3C94"/>
    <w:rsid w:val="006D1930"/>
    <w:rsid w:val="006E38E5"/>
    <w:rsid w:val="006F3358"/>
    <w:rsid w:val="006F6CA8"/>
    <w:rsid w:val="006F709F"/>
    <w:rsid w:val="007000A5"/>
    <w:rsid w:val="00703D90"/>
    <w:rsid w:val="00714D57"/>
    <w:rsid w:val="00725662"/>
    <w:rsid w:val="00731DCF"/>
    <w:rsid w:val="00736023"/>
    <w:rsid w:val="00746720"/>
    <w:rsid w:val="00756584"/>
    <w:rsid w:val="00775EFA"/>
    <w:rsid w:val="007807F2"/>
    <w:rsid w:val="00794B37"/>
    <w:rsid w:val="00796030"/>
    <w:rsid w:val="007A1C1E"/>
    <w:rsid w:val="007A2410"/>
    <w:rsid w:val="007A7BF5"/>
    <w:rsid w:val="007B2900"/>
    <w:rsid w:val="007C51DD"/>
    <w:rsid w:val="007C6462"/>
    <w:rsid w:val="007D264D"/>
    <w:rsid w:val="007E398B"/>
    <w:rsid w:val="007F3DBF"/>
    <w:rsid w:val="00811698"/>
    <w:rsid w:val="00813D1C"/>
    <w:rsid w:val="00815ED2"/>
    <w:rsid w:val="00840A8B"/>
    <w:rsid w:val="008604A6"/>
    <w:rsid w:val="00861279"/>
    <w:rsid w:val="008615D7"/>
    <w:rsid w:val="00866C56"/>
    <w:rsid w:val="00867041"/>
    <w:rsid w:val="0088266E"/>
    <w:rsid w:val="00884D87"/>
    <w:rsid w:val="008856FB"/>
    <w:rsid w:val="008918E4"/>
    <w:rsid w:val="008D216C"/>
    <w:rsid w:val="008E710B"/>
    <w:rsid w:val="008F18A2"/>
    <w:rsid w:val="008F3EB4"/>
    <w:rsid w:val="009139BE"/>
    <w:rsid w:val="00921BC2"/>
    <w:rsid w:val="0092607A"/>
    <w:rsid w:val="00933831"/>
    <w:rsid w:val="00944287"/>
    <w:rsid w:val="00945967"/>
    <w:rsid w:val="00951E98"/>
    <w:rsid w:val="0095385C"/>
    <w:rsid w:val="009A160B"/>
    <w:rsid w:val="009D79C9"/>
    <w:rsid w:val="009E4C65"/>
    <w:rsid w:val="009F19A4"/>
    <w:rsid w:val="00A01614"/>
    <w:rsid w:val="00A02CDA"/>
    <w:rsid w:val="00A0649E"/>
    <w:rsid w:val="00A128A7"/>
    <w:rsid w:val="00A260CB"/>
    <w:rsid w:val="00A27CC1"/>
    <w:rsid w:val="00A338FF"/>
    <w:rsid w:val="00A35698"/>
    <w:rsid w:val="00A43820"/>
    <w:rsid w:val="00A610ED"/>
    <w:rsid w:val="00A74295"/>
    <w:rsid w:val="00A8230C"/>
    <w:rsid w:val="00A95488"/>
    <w:rsid w:val="00AA55C2"/>
    <w:rsid w:val="00AC39BE"/>
    <w:rsid w:val="00AD0A8B"/>
    <w:rsid w:val="00AD29C9"/>
    <w:rsid w:val="00AF16F4"/>
    <w:rsid w:val="00B05536"/>
    <w:rsid w:val="00B05988"/>
    <w:rsid w:val="00B05E55"/>
    <w:rsid w:val="00B30B0D"/>
    <w:rsid w:val="00B30B26"/>
    <w:rsid w:val="00B32FEB"/>
    <w:rsid w:val="00B3763D"/>
    <w:rsid w:val="00B4152E"/>
    <w:rsid w:val="00B42D7E"/>
    <w:rsid w:val="00B526A0"/>
    <w:rsid w:val="00B54E8A"/>
    <w:rsid w:val="00B77BD8"/>
    <w:rsid w:val="00B83E0F"/>
    <w:rsid w:val="00B865C1"/>
    <w:rsid w:val="00B90148"/>
    <w:rsid w:val="00B934CC"/>
    <w:rsid w:val="00BA6906"/>
    <w:rsid w:val="00BB4112"/>
    <w:rsid w:val="00BC0A2B"/>
    <w:rsid w:val="00BD60AB"/>
    <w:rsid w:val="00C01130"/>
    <w:rsid w:val="00C01AA1"/>
    <w:rsid w:val="00C01F11"/>
    <w:rsid w:val="00C06E00"/>
    <w:rsid w:val="00C10707"/>
    <w:rsid w:val="00C151DA"/>
    <w:rsid w:val="00C30685"/>
    <w:rsid w:val="00C36050"/>
    <w:rsid w:val="00C45EF4"/>
    <w:rsid w:val="00C52B9B"/>
    <w:rsid w:val="00C52E61"/>
    <w:rsid w:val="00C52F53"/>
    <w:rsid w:val="00C557F1"/>
    <w:rsid w:val="00C5582D"/>
    <w:rsid w:val="00C56E74"/>
    <w:rsid w:val="00C57292"/>
    <w:rsid w:val="00C661CC"/>
    <w:rsid w:val="00C669EA"/>
    <w:rsid w:val="00C814B9"/>
    <w:rsid w:val="00C86685"/>
    <w:rsid w:val="00CA64A0"/>
    <w:rsid w:val="00CD5033"/>
    <w:rsid w:val="00CD7C0F"/>
    <w:rsid w:val="00CF04A0"/>
    <w:rsid w:val="00D15292"/>
    <w:rsid w:val="00D1673C"/>
    <w:rsid w:val="00D16803"/>
    <w:rsid w:val="00D24DA6"/>
    <w:rsid w:val="00D30AA4"/>
    <w:rsid w:val="00D35EFE"/>
    <w:rsid w:val="00D4004C"/>
    <w:rsid w:val="00D40EA9"/>
    <w:rsid w:val="00D44A9E"/>
    <w:rsid w:val="00D4723F"/>
    <w:rsid w:val="00D542EA"/>
    <w:rsid w:val="00D671CD"/>
    <w:rsid w:val="00D70BBD"/>
    <w:rsid w:val="00D85309"/>
    <w:rsid w:val="00D901EA"/>
    <w:rsid w:val="00DA0770"/>
    <w:rsid w:val="00DC0947"/>
    <w:rsid w:val="00DC0EAE"/>
    <w:rsid w:val="00DD599B"/>
    <w:rsid w:val="00DF29FA"/>
    <w:rsid w:val="00DF77E2"/>
    <w:rsid w:val="00E07C14"/>
    <w:rsid w:val="00E371CD"/>
    <w:rsid w:val="00E37354"/>
    <w:rsid w:val="00E374F9"/>
    <w:rsid w:val="00E561E7"/>
    <w:rsid w:val="00E62032"/>
    <w:rsid w:val="00E75050"/>
    <w:rsid w:val="00E75DDC"/>
    <w:rsid w:val="00E8187C"/>
    <w:rsid w:val="00E948DA"/>
    <w:rsid w:val="00E94EA5"/>
    <w:rsid w:val="00EA32B6"/>
    <w:rsid w:val="00EA73A0"/>
    <w:rsid w:val="00EA7E4F"/>
    <w:rsid w:val="00EB4334"/>
    <w:rsid w:val="00EB536E"/>
    <w:rsid w:val="00EC0AE2"/>
    <w:rsid w:val="00EC4A68"/>
    <w:rsid w:val="00EC6059"/>
    <w:rsid w:val="00ED3F4B"/>
    <w:rsid w:val="00EF7204"/>
    <w:rsid w:val="00F22C2D"/>
    <w:rsid w:val="00F34C7D"/>
    <w:rsid w:val="00F43CD4"/>
    <w:rsid w:val="00F52F58"/>
    <w:rsid w:val="00F6648A"/>
    <w:rsid w:val="00F678C6"/>
    <w:rsid w:val="00F736D0"/>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C4A4C-6C3A-4E34-B0BE-86E4A7971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2834</Words>
  <Characters>15309</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17</cp:revision>
  <cp:lastPrinted>2016-05-12T13:00:00Z</cp:lastPrinted>
  <dcterms:created xsi:type="dcterms:W3CDTF">2016-06-07T13:45:00Z</dcterms:created>
  <dcterms:modified xsi:type="dcterms:W3CDTF">2016-07-27T18:47:00Z</dcterms:modified>
</cp:coreProperties>
</file>