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6E" w:rsidRDefault="00A0016E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DE CHAMADA PÚBLICA Nº (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</w:t>
      </w: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/2016)</w:t>
      </w:r>
    </w:p>
    <w:p w:rsidR="001F1BC9" w:rsidRPr="00592E6D" w:rsidRDefault="001F1BC9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PRORROGAÇÃO 01</w:t>
      </w:r>
    </w:p>
    <w:p w:rsidR="00AE3213" w:rsidRPr="00592E6D" w:rsidRDefault="00AE3213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BF7E80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n.º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BF7E80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§1º do art.14 da Lei n.º 11.947/2009</w:t>
        </w:r>
      </w:hyperlink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Resolução FNDE n.º </w:t>
      </w:r>
      <w:r w:rsidR="002A739F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77BD8" w:rsidRPr="00592E6D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DD599B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Conselho Escolar </w:t>
      </w:r>
      <w:r w:rsidR="00E430F1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CORONEL ACHILES DE PINA</w:t>
      </w:r>
      <w:r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D599B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Unidade Escolar </w:t>
      </w:r>
      <w:r w:rsidR="00E430F1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CORONEL ACHILES DE PINA</w:t>
      </w:r>
      <w:r w:rsidR="00DD599B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430F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distrito de </w:t>
      </w:r>
      <w:r w:rsidR="00BF7E80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INTERLÂNDIA</w:t>
      </w:r>
      <w:r w:rsidR="00BF7E80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D599B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município de </w:t>
      </w:r>
      <w:r w:rsidR="00E430F1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</w:t>
      </w:r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</w:t>
      </w:r>
      <w:r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ubs</w:t>
      </w:r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ecretaria </w:t>
      </w:r>
      <w:r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Regional de </w:t>
      </w:r>
      <w:r w:rsidR="00E430F1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</w:t>
      </w:r>
      <w:r w:rsidR="00E430F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pessoa jurídica de di</w:t>
      </w:r>
      <w:r w:rsidR="00DD599B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reito público, com sede à </w:t>
      </w:r>
      <w:r w:rsidR="00E430F1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PRAÇA SÃO SEBASTIÃO S/ Nº distrito de INTERLÂNDIA, município de ANÁPOLIS</w:t>
      </w:r>
      <w:r w:rsidR="00D44A9E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inscrita no CNPJ sob n.</w:t>
      </w:r>
      <w:r w:rsidR="00DD599B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A0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430F1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00.716.972/0001-87</w:t>
      </w:r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representada neste ato pelo </w:t>
      </w:r>
      <w:r w:rsidR="00DD599B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do Conselho o (a) Sr (a) </w:t>
      </w:r>
      <w:r w:rsidR="00E430F1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DALVA TAVARES DE ALMEIDA CARMO</w:t>
      </w:r>
      <w:r w:rsidR="00E561E7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inscrito (a) no CPF </w:t>
      </w:r>
      <w:r w:rsidR="00E430F1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246.916.581-49</w:t>
      </w:r>
      <w:r w:rsidR="00197177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Carteira de Identidade nº </w:t>
      </w:r>
      <w:r w:rsidR="00E430F1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568085 2ª Via</w:t>
      </w:r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de suas prerrogativas legais e considerando o disposto no </w:t>
      </w:r>
      <w:hyperlink r:id="rId8" w:history="1">
        <w:r w:rsidR="004C0DC1" w:rsidRPr="00BF7E80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art.14, da Lei nº 11.947/2009</w:t>
        </w:r>
      </w:hyperlink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Resolução FNDE nº </w:t>
      </w:r>
      <w:r w:rsidR="00197177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da Secretaria </w:t>
      </w:r>
      <w:r w:rsidR="00197177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de Estado de Educação, Cultura e Esporte do Estado de Goiás,</w:t>
      </w:r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vem realizar Chamada Pública para aquisição de gêneros alimentícios da Agricultura Familiar e do Empreendedor 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Familiar Rural, destinado ao atendimento do Programa Nacional de Alimentação Escolar/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PNAE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durante o período de </w:t>
      </w:r>
      <w:r w:rsid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CD7375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/01/2016</w:t>
      </w:r>
      <w:r w:rsidR="00351950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 </w:t>
      </w:r>
      <w:r w:rsidR="00BF7E80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30/06/2016</w:t>
      </w:r>
      <w:r w:rsidR="00BF7E80" w:rsidRPr="003519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interessados (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Grupos Formais, Informais ou Fornecedores Individuais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deverão apresentar a documentação para habilitação e Projeto de Venda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até o dia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F66F7" w:rsidRPr="008F66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20/01/2016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horário das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351950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7:30</w:t>
      </w:r>
      <w:proofErr w:type="gramEnd"/>
      <w:r w:rsidR="00351950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horas a 12:00 horas</w:t>
      </w:r>
      <w:r w:rsidR="003519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sede </w:t>
      </w:r>
      <w:r w:rsidR="00A001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Conselho Escolar, situada à </w:t>
      </w:r>
      <w:r w:rsidR="00A0016E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PRAÇA SÃO SEBASTIÃO S/Nº, DISTRITO DE INTERLÂNDIA, MUNICÍPIO DE ANÁPOLIS.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OBJETO</w:t>
      </w:r>
    </w:p>
    <w:p w:rsidR="00B77BD8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abaixo </w:t>
      </w:r>
      <w:r w:rsidR="00A001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(Tabela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1).</w:t>
      </w:r>
    </w:p>
    <w:p w:rsidR="00B506FC" w:rsidRPr="00592E6D" w:rsidRDefault="004C0DC1" w:rsidP="00B506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  <w:r w:rsidR="00B506FC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="00B506FC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B506FC" w:rsidRPr="00592E6D" w:rsidTr="0055279E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Unidade, Maço, K</w:t>
            </w:r>
            <w:r w:rsidR="00A001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B506FC" w:rsidRPr="00592E6D" w:rsidRDefault="00B506FC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B506FC" w:rsidRPr="00592E6D" w:rsidTr="0055279E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A52C39" w:rsidP="00BF7E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Abóbora C</w:t>
            </w:r>
            <w:r w:rsidR="00B506FC" w:rsidRPr="00AE3213">
              <w:rPr>
                <w:rFonts w:ascii="Times New Roman" w:hAnsi="Times New Roman" w:cs="Times New Roman"/>
                <w:bCs/>
              </w:rPr>
              <w:t>abotiá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t>K</w:t>
            </w:r>
            <w:r w:rsidR="00A0016E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  <w:bCs/>
              </w:rPr>
              <w:t>1,88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  <w:bCs/>
              </w:rPr>
              <w:t>56,40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t>Açafrão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0340F2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="00A0016E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B506FC" w:rsidRPr="00AE32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  <w:bCs/>
              </w:rPr>
              <w:t>24,10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  <w:bCs/>
              </w:rPr>
              <w:t>24,10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K</w:t>
            </w:r>
            <w:r w:rsidR="00A0016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393,12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lastRenderedPageBreak/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K</w:t>
            </w:r>
            <w:r w:rsidR="00A0016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2.980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6,73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3517DD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A0016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78,00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K</w:t>
            </w:r>
            <w:r w:rsidR="00A0016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63,36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tabs>
                <w:tab w:val="left" w:pos="990"/>
                <w:tab w:val="center" w:pos="13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t>K</w:t>
            </w:r>
            <w:r w:rsidR="00A0016E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  <w:bCs/>
              </w:rPr>
              <w:t>167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213,76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Mamão formosa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t>K</w:t>
            </w:r>
            <w:r w:rsidR="00A0016E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  <w:bCs/>
              </w:rPr>
              <w:t>3,12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  <w:bCs/>
              </w:rPr>
              <w:t>49,92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Mandioca sem casca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K</w:t>
            </w:r>
            <w:r w:rsidR="00A0016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298,53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t>K</w:t>
            </w:r>
            <w:r w:rsidR="00A0016E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521848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  <w:bCs/>
              </w:rPr>
              <w:t>1,09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78,48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Milho verde in natura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K</w:t>
            </w:r>
            <w:r w:rsidR="00A0016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521848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303,60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K</w:t>
            </w:r>
            <w:r w:rsidR="00A0016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521848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34,56</w:t>
            </w:r>
          </w:p>
        </w:tc>
      </w:tr>
    </w:tbl>
    <w:p w:rsidR="00012DBA" w:rsidRPr="00592E6D" w:rsidRDefault="00012DB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FONTE DE RECURSO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HABILITAÇÃO DO FORNECEDOR</w:t>
      </w:r>
    </w:p>
    <w:p w:rsidR="00A0016E" w:rsidRPr="00A0016E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0016E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A0016E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0016E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Individual deverá apresentar no envelope nº 01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Informal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4. ENVELOPE Nº 02 - </w:t>
      </w:r>
      <w:proofErr w:type="gramStart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A0016E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4.1. No Envelope nº 02 os Fornecedores Individuais, Grupos Informais ou Grupos Formais deverão apresentar o Projeto de Venda de Gêneros Alimentícios da Agricultura Familiar conforme Anexo</w:t>
      </w:r>
      <w:r w:rsidR="00FD7C76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52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modelo da </w:t>
      </w:r>
      <w:r w:rsidRPr="00A001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Resolução FNDE n.º </w:t>
      </w:r>
      <w:r w:rsidR="00A0016E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A0016E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0016E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o(s) selecionado(s) será</w:t>
      </w:r>
      <w:r w:rsidR="00FD7C76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4.3 - O(s) projeto(s) de venda a ser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BF7E8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9" w:history="1">
        <w:r w:rsidRPr="00BF7E80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a E</w:t>
      </w:r>
      <w:r w:rsidR="00F20D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Ex. não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obtenha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DAS AMOSTRAS DOS PRODUTOS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fornecedor (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deverão entregar as amostr</w:t>
      </w:r>
      <w:r w:rsidR="00AE32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indicadas no quadro abaixo no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430F1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 ESTADUAL CORONEL ACHILES DE PINA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à </w:t>
      </w:r>
      <w:r w:rsidR="00A0016E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PRAÇA SÃO SEBASTIÃOS/Nº DISTRITO DE INTERLÂNDIA , ANÁPOLIS GOIÁS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(</w:t>
      </w:r>
      <w:r w:rsidR="00297C3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 dias a partir da data da abertura dos envelopes</w:t>
      </w:r>
      <w:r w:rsidR="00297C3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avaliação e seleção dos produtos a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serem adquiridos, as quais deverão ser submetidas a testes necessários, imediatamente após a fase de habilitação.</w:t>
      </w:r>
    </w:p>
    <w:p w:rsidR="00756584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após o prazo da apresentação das amostras.</w:t>
      </w:r>
    </w:p>
    <w:p w:rsidR="004A21CC" w:rsidRPr="00592E6D" w:rsidRDefault="004A21CC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 do produto)</w:t>
            </w:r>
          </w:p>
        </w:tc>
      </w:tr>
      <w:tr w:rsidR="00667E2F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Pr="00592E6D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Pr="00AE3213" w:rsidRDefault="000D498E" w:rsidP="0067254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Abóbora C</w:t>
            </w:r>
            <w:r w:rsidR="00667E2F" w:rsidRPr="00AE3213">
              <w:rPr>
                <w:rFonts w:ascii="Times New Roman" w:hAnsi="Times New Roman" w:cs="Times New Roman"/>
                <w:bCs/>
              </w:rPr>
              <w:t>abotiá</w:t>
            </w:r>
          </w:p>
        </w:tc>
      </w:tr>
      <w:tr w:rsidR="00667E2F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Pr="00592E6D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t>Açafrão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Pr="00592E6D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Banana prata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Pr="00592E6D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Beterraba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Pr="00592E6D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Cebola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Cenoura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Laranja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Mamão formosa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Mandioca sem casca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Melancia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Milho verde in natura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Repolho</w:t>
            </w:r>
          </w:p>
        </w:tc>
      </w:tr>
    </w:tbl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565"/>
        <w:gridCol w:w="2580"/>
      </w:tblGrid>
      <w:tr w:rsidR="004C0DC1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 (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semanal ou quinzenal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)</w:t>
            </w:r>
          </w:p>
        </w:tc>
      </w:tr>
      <w:tr w:rsidR="00E40DA7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DA7" w:rsidRPr="00AE3213" w:rsidRDefault="00E40DA7" w:rsidP="0067254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t xml:space="preserve">Abóbora </w:t>
            </w:r>
            <w:proofErr w:type="spellStart"/>
            <w:r w:rsidRPr="00AE3213">
              <w:rPr>
                <w:rFonts w:ascii="Times New Roman" w:hAnsi="Times New Roman" w:cs="Times New Roman"/>
                <w:bCs/>
              </w:rPr>
              <w:t>cabotiá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DA7" w:rsidRPr="00AE3213" w:rsidRDefault="00E40DA7" w:rsidP="0067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30</w:t>
            </w: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DA7" w:rsidRPr="00592E6D" w:rsidRDefault="00E40DA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0D4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Coronel Aquiles de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0D4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DA7" w:rsidRPr="00592E6D" w:rsidRDefault="00E40DA7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</w:t>
            </w:r>
            <w:r w:rsidR="000D4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emanal</w:t>
            </w:r>
          </w:p>
        </w:tc>
      </w:tr>
      <w:tr w:rsidR="00E40DA7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DA7" w:rsidRPr="00AE3213" w:rsidRDefault="00E40DA7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lastRenderedPageBreak/>
              <w:t>Açafrão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DA7" w:rsidRPr="00AE3213" w:rsidRDefault="00E40DA7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AE321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DA7" w:rsidRPr="00592E6D" w:rsidRDefault="00E40DA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0D4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Coronel Aquiles de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0D4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DA7" w:rsidRPr="00592E6D" w:rsidRDefault="00E40DA7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</w:t>
            </w:r>
            <w:r w:rsidR="000D4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emanal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Banana prata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Beterraba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2.980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Cebola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Laranja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  <w:bCs/>
              </w:rPr>
              <w:t>167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Mamão formosa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Mandioca sem casca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Melancia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  <w:bCs/>
              </w:rPr>
              <w:t>72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Milho verde in natura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Repolho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</w:tbl>
    <w:p w:rsidR="00413CD9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dias ou de</w:t>
      </w:r>
      <w:r w:rsidR="00FD7C76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DISPOSIÇÕES GERAIS</w:t>
      </w:r>
    </w:p>
    <w:p w:rsidR="004C0DC1" w:rsidRPr="00E40DA7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poderá ser obtida no seguinte local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0" w:history="1">
        <w:r w:rsidR="00545C39" w:rsidRPr="00E40DA7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F52F58" w:rsidRPr="00E40DA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 </w:t>
      </w:r>
      <w:r w:rsidR="00D30AA4" w:rsidRPr="00E40DA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Educação - </w:t>
      </w:r>
      <w:r w:rsidR="00F52F58" w:rsidRPr="00E40DA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r w:rsidR="00E40DA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obedecerão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Para a comercialização com fornecedores individuais e grupos informais, os contratos individuais firmados deverão respeitar o valor máximo de R$20.000,00 (vinte mil reais), por DAP/Ano/</w:t>
      </w:r>
      <w:r w:rsidR="00E40D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26774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</w:t>
      </w:r>
      <w:r w:rsidRPr="00E40D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hyperlink r:id="rId11" w:history="1">
        <w:r w:rsidRPr="00E40DA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Pr="00E40DA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0016E" w:rsidRPr="00E40DA7" w:rsidRDefault="00A0016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CB2" w:rsidRPr="00A0016E" w:rsidRDefault="00A0016E" w:rsidP="00A001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ANÁPOLIS GO, AOS 17 DIAS DO MÊS DE NOVEMBRO DE 2015.</w:t>
      </w:r>
    </w:p>
    <w:p w:rsidR="00521848" w:rsidRPr="00A0016E" w:rsidRDefault="00521848" w:rsidP="00A001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202FF" w:rsidRPr="00A0016E" w:rsidRDefault="00A0016E" w:rsidP="00A001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1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DALVA TAVARES DE ALMEIDA CARMO</w:t>
      </w:r>
    </w:p>
    <w:p w:rsidR="000202FF" w:rsidRPr="00A0016E" w:rsidRDefault="00A0016E" w:rsidP="00A001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A0016E" w:rsidRDefault="00A0016E" w:rsidP="00A001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1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COLÉGIO ESTADUAL CORONEL ACHILES DE PINA</w:t>
      </w:r>
    </w:p>
    <w:p w:rsidR="000202FF" w:rsidRPr="00A0016E" w:rsidRDefault="00A0016E" w:rsidP="00A001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DE ESTADO DE EDUCAÇÃO, CULTURA E ESPORTE.</w:t>
      </w:r>
    </w:p>
    <w:p w:rsidR="004C0DC1" w:rsidRPr="00592E6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23" w:rsidRDefault="00881023" w:rsidP="004C0DC1">
      <w:pPr>
        <w:spacing w:after="0" w:line="240" w:lineRule="auto"/>
      </w:pPr>
      <w:r>
        <w:separator/>
      </w:r>
    </w:p>
  </w:endnote>
  <w:endnote w:type="continuationSeparator" w:id="0">
    <w:p w:rsidR="00881023" w:rsidRDefault="0088102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Secretaria de Estado de Educação, Cultura e Esporte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D30AA4" w:rsidRDefault="00D30AA4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D30AA4" w:rsidRDefault="00D30AA4" w:rsidP="005909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0AA4" w:rsidRDefault="00D30AA4" w:rsidP="00590945">
    <w:pPr>
      <w:pStyle w:val="Rodap"/>
    </w:pPr>
  </w:p>
  <w:p w:rsidR="00D30AA4" w:rsidRPr="00581345" w:rsidRDefault="00D30AA4" w:rsidP="00590945">
    <w:pPr>
      <w:pStyle w:val="Rodap"/>
    </w:pPr>
  </w:p>
  <w:p w:rsidR="00D30AA4" w:rsidRDefault="00D30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23" w:rsidRDefault="00881023" w:rsidP="004C0DC1">
      <w:pPr>
        <w:spacing w:after="0" w:line="240" w:lineRule="auto"/>
      </w:pPr>
      <w:r>
        <w:separator/>
      </w:r>
    </w:p>
  </w:footnote>
  <w:footnote w:type="continuationSeparator" w:id="0">
    <w:p w:rsidR="00881023" w:rsidRDefault="0088102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340F2"/>
    <w:rsid w:val="00040B78"/>
    <w:rsid w:val="000C6CB2"/>
    <w:rsid w:val="000D498E"/>
    <w:rsid w:val="00197177"/>
    <w:rsid w:val="001A6DEB"/>
    <w:rsid w:val="001E247F"/>
    <w:rsid w:val="001F1BC9"/>
    <w:rsid w:val="0023363C"/>
    <w:rsid w:val="00245873"/>
    <w:rsid w:val="00267746"/>
    <w:rsid w:val="00297C3D"/>
    <w:rsid w:val="002A739F"/>
    <w:rsid w:val="002B1996"/>
    <w:rsid w:val="002C25D7"/>
    <w:rsid w:val="002F308C"/>
    <w:rsid w:val="00334999"/>
    <w:rsid w:val="003517DD"/>
    <w:rsid w:val="00351950"/>
    <w:rsid w:val="003A52A2"/>
    <w:rsid w:val="003B1ED2"/>
    <w:rsid w:val="003C07A6"/>
    <w:rsid w:val="003D0634"/>
    <w:rsid w:val="003D579C"/>
    <w:rsid w:val="00413CD9"/>
    <w:rsid w:val="0044290E"/>
    <w:rsid w:val="00464F16"/>
    <w:rsid w:val="004A13CA"/>
    <w:rsid w:val="004A21CC"/>
    <w:rsid w:val="004C0DC1"/>
    <w:rsid w:val="00521848"/>
    <w:rsid w:val="00525150"/>
    <w:rsid w:val="00545C39"/>
    <w:rsid w:val="00573186"/>
    <w:rsid w:val="00590945"/>
    <w:rsid w:val="00592E6D"/>
    <w:rsid w:val="005B16FA"/>
    <w:rsid w:val="005D60A3"/>
    <w:rsid w:val="005F343C"/>
    <w:rsid w:val="00602939"/>
    <w:rsid w:val="00612ABC"/>
    <w:rsid w:val="0061389F"/>
    <w:rsid w:val="006165CC"/>
    <w:rsid w:val="00620C0F"/>
    <w:rsid w:val="00660B8B"/>
    <w:rsid w:val="00667E2F"/>
    <w:rsid w:val="006D0E0F"/>
    <w:rsid w:val="006D1930"/>
    <w:rsid w:val="006D4BEF"/>
    <w:rsid w:val="006F709F"/>
    <w:rsid w:val="007407FB"/>
    <w:rsid w:val="00756584"/>
    <w:rsid w:val="007807F2"/>
    <w:rsid w:val="00794B37"/>
    <w:rsid w:val="007A1C1E"/>
    <w:rsid w:val="007B2900"/>
    <w:rsid w:val="007D264D"/>
    <w:rsid w:val="007F4F76"/>
    <w:rsid w:val="0080521F"/>
    <w:rsid w:val="00811698"/>
    <w:rsid w:val="00813D1C"/>
    <w:rsid w:val="008615D7"/>
    <w:rsid w:val="00871AC6"/>
    <w:rsid w:val="00881023"/>
    <w:rsid w:val="00884D87"/>
    <w:rsid w:val="008F66F7"/>
    <w:rsid w:val="00933831"/>
    <w:rsid w:val="00944287"/>
    <w:rsid w:val="0095516F"/>
    <w:rsid w:val="009D7910"/>
    <w:rsid w:val="009D79C9"/>
    <w:rsid w:val="009E4C65"/>
    <w:rsid w:val="00A0016E"/>
    <w:rsid w:val="00A52C39"/>
    <w:rsid w:val="00A610ED"/>
    <w:rsid w:val="00AC5807"/>
    <w:rsid w:val="00AE3213"/>
    <w:rsid w:val="00B506FC"/>
    <w:rsid w:val="00B77BD8"/>
    <w:rsid w:val="00B83E0F"/>
    <w:rsid w:val="00B90148"/>
    <w:rsid w:val="00BB2804"/>
    <w:rsid w:val="00BF7E80"/>
    <w:rsid w:val="00C01130"/>
    <w:rsid w:val="00C01F11"/>
    <w:rsid w:val="00C52B9B"/>
    <w:rsid w:val="00C52F53"/>
    <w:rsid w:val="00C5582D"/>
    <w:rsid w:val="00C56E74"/>
    <w:rsid w:val="00CD3171"/>
    <w:rsid w:val="00CD7375"/>
    <w:rsid w:val="00CF04A0"/>
    <w:rsid w:val="00D052D2"/>
    <w:rsid w:val="00D15292"/>
    <w:rsid w:val="00D16803"/>
    <w:rsid w:val="00D20DD1"/>
    <w:rsid w:val="00D30AA4"/>
    <w:rsid w:val="00D44A9E"/>
    <w:rsid w:val="00D70BBD"/>
    <w:rsid w:val="00D83C8E"/>
    <w:rsid w:val="00DC0EAE"/>
    <w:rsid w:val="00DD599B"/>
    <w:rsid w:val="00E06516"/>
    <w:rsid w:val="00E27612"/>
    <w:rsid w:val="00E374F9"/>
    <w:rsid w:val="00E40DA7"/>
    <w:rsid w:val="00E430F1"/>
    <w:rsid w:val="00E44A51"/>
    <w:rsid w:val="00E561E7"/>
    <w:rsid w:val="00EA32B6"/>
    <w:rsid w:val="00EA73A0"/>
    <w:rsid w:val="00EB536E"/>
    <w:rsid w:val="00EC6059"/>
    <w:rsid w:val="00F11436"/>
    <w:rsid w:val="00F13DF4"/>
    <w:rsid w:val="00F20DAC"/>
    <w:rsid w:val="00F34C7D"/>
    <w:rsid w:val="00F52F58"/>
    <w:rsid w:val="00F678C6"/>
    <w:rsid w:val="00F979E7"/>
    <w:rsid w:val="00FD7C7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F8B9A-7189-4BBE-ABBA-71719BB5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2015-12-09T13:42:00Z</dcterms:created>
  <dcterms:modified xsi:type="dcterms:W3CDTF">2016-01-06T15:44:00Z</dcterms:modified>
</cp:coreProperties>
</file>