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E6F65" w:rsidRPr="00592E6D" w:rsidRDefault="002E6F6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0C423B" w:rsidRPr="00592E6D" w:rsidRDefault="000C423B"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0D38D5" w:rsidRDefault="002A739F"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D38D5" w:rsidRPr="00830F77">
        <w:rPr>
          <w:rFonts w:ascii="Times New Roman" w:eastAsia="Times New Roman" w:hAnsi="Times New Roman" w:cs="Times New Roman"/>
          <w:b/>
          <w:color w:val="000000"/>
          <w:sz w:val="24"/>
          <w:szCs w:val="24"/>
          <w:lang w:eastAsia="pt-BR"/>
        </w:rPr>
        <w:t>CONSELHO ESCOLAR MANOEL VILVERDE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D38D5" w:rsidRPr="00830F77">
        <w:rPr>
          <w:rFonts w:ascii="Times New Roman" w:eastAsia="Times New Roman" w:hAnsi="Times New Roman" w:cs="Times New Roman"/>
          <w:b/>
          <w:color w:val="000000"/>
          <w:sz w:val="24"/>
          <w:szCs w:val="24"/>
          <w:lang w:eastAsia="pt-BR"/>
        </w:rPr>
        <w:t>CPMG MANOEL VILAVERDE</w:t>
      </w:r>
      <w:r w:rsidR="000D38D5">
        <w:rPr>
          <w:rFonts w:ascii="Times New Roman" w:eastAsia="Times New Roman" w:hAnsi="Times New Roman" w:cs="Times New Roman"/>
          <w:color w:val="000000"/>
          <w:sz w:val="24"/>
          <w:szCs w:val="24"/>
          <w:lang w:eastAsia="pt-BR"/>
        </w:rPr>
        <w:t xml:space="preserve">, município de </w:t>
      </w:r>
      <w:r w:rsidR="000D38D5" w:rsidRPr="00830F77">
        <w:rPr>
          <w:rFonts w:ascii="Times New Roman" w:eastAsia="Times New Roman" w:hAnsi="Times New Roman" w:cs="Times New Roman"/>
          <w:b/>
          <w:color w:val="000000"/>
          <w:sz w:val="24"/>
          <w:szCs w:val="24"/>
          <w:lang w:eastAsia="pt-BR"/>
        </w:rPr>
        <w:t>INHUMAS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0D38D5">
        <w:rPr>
          <w:rFonts w:ascii="Times New Roman" w:eastAsia="Times New Roman" w:hAnsi="Times New Roman" w:cs="Times New Roman"/>
          <w:color w:val="000000"/>
          <w:sz w:val="24"/>
          <w:szCs w:val="24"/>
          <w:lang w:eastAsia="pt-BR"/>
        </w:rPr>
        <w:t xml:space="preserve">Regional de </w:t>
      </w:r>
      <w:r w:rsidR="000D38D5" w:rsidRPr="00830F77">
        <w:rPr>
          <w:rFonts w:ascii="Times New Roman" w:eastAsia="Times New Roman" w:hAnsi="Times New Roman" w:cs="Times New Roman"/>
          <w:b/>
          <w:color w:val="000000"/>
          <w:sz w:val="24"/>
          <w:szCs w:val="24"/>
          <w:lang w:eastAsia="pt-BR"/>
        </w:rPr>
        <w:t>INHUMAS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DD599B" w:rsidRPr="000D38D5">
        <w:rPr>
          <w:rFonts w:ascii="Times New Roman" w:eastAsia="Times New Roman" w:hAnsi="Times New Roman" w:cs="Times New Roman"/>
          <w:sz w:val="24"/>
          <w:szCs w:val="24"/>
          <w:lang w:eastAsia="pt-BR"/>
        </w:rPr>
        <w:t xml:space="preserve">à </w:t>
      </w:r>
      <w:r w:rsidR="000D38D5" w:rsidRPr="00830F77">
        <w:rPr>
          <w:rFonts w:ascii="Times New Roman" w:eastAsia="Times New Roman" w:hAnsi="Times New Roman" w:cs="Times New Roman"/>
          <w:b/>
          <w:sz w:val="24"/>
          <w:szCs w:val="24"/>
          <w:lang w:eastAsia="pt-BR"/>
        </w:rPr>
        <w:t>RUA GOIÁS, S/N VILA LUCIMAR</w:t>
      </w:r>
      <w:r w:rsidR="00D44A9E" w:rsidRPr="00830F77">
        <w:rPr>
          <w:rFonts w:ascii="Times New Roman" w:eastAsia="Times New Roman" w:hAnsi="Times New Roman" w:cs="Times New Roman"/>
          <w:b/>
          <w:sz w:val="24"/>
          <w:szCs w:val="24"/>
          <w:lang w:eastAsia="pt-BR"/>
        </w:rPr>
        <w:t xml:space="preserve"> </w:t>
      </w:r>
      <w:r w:rsidR="004C0DC1" w:rsidRPr="000D38D5">
        <w:rPr>
          <w:rFonts w:ascii="Times New Roman" w:eastAsia="Times New Roman" w:hAnsi="Times New Roman" w:cs="Times New Roman"/>
          <w:sz w:val="24"/>
          <w:szCs w:val="24"/>
          <w:lang w:eastAsia="pt-BR"/>
        </w:rPr>
        <w:t>inscrita no CNPJ sob n.</w:t>
      </w:r>
      <w:r w:rsidR="000D38D5" w:rsidRPr="000D38D5">
        <w:rPr>
          <w:rFonts w:ascii="Times New Roman" w:eastAsia="Times New Roman" w:hAnsi="Times New Roman" w:cs="Times New Roman"/>
          <w:sz w:val="24"/>
          <w:szCs w:val="24"/>
          <w:lang w:eastAsia="pt-BR"/>
        </w:rPr>
        <w:t xml:space="preserve">º </w:t>
      </w:r>
      <w:r w:rsidR="000D38D5" w:rsidRPr="00830F77">
        <w:rPr>
          <w:rFonts w:ascii="Times New Roman" w:eastAsia="Times New Roman" w:hAnsi="Times New Roman" w:cs="Times New Roman"/>
          <w:b/>
          <w:sz w:val="24"/>
          <w:szCs w:val="24"/>
          <w:lang w:eastAsia="pt-BR"/>
        </w:rPr>
        <w:t>00.696.432/0001-89</w:t>
      </w:r>
      <w:r w:rsidR="004C0DC1" w:rsidRPr="000D38D5">
        <w:rPr>
          <w:rFonts w:ascii="Times New Roman" w:eastAsia="Times New Roman" w:hAnsi="Times New Roman" w:cs="Times New Roman"/>
          <w:sz w:val="24"/>
          <w:szCs w:val="24"/>
          <w:lang w:eastAsia="pt-BR"/>
        </w:rPr>
        <w:t xml:space="preserve">, representada neste ato pelo </w:t>
      </w:r>
      <w:r w:rsidR="00DD599B" w:rsidRPr="000D38D5">
        <w:rPr>
          <w:rFonts w:ascii="Times New Roman" w:eastAsia="Times New Roman" w:hAnsi="Times New Roman" w:cs="Times New Roman"/>
          <w:sz w:val="24"/>
          <w:szCs w:val="24"/>
          <w:lang w:eastAsia="pt-BR"/>
        </w:rPr>
        <w:t xml:space="preserve">Presidente do Conselho o (a) Sr (a) </w:t>
      </w:r>
      <w:r w:rsidR="000D38D5" w:rsidRPr="00830F77">
        <w:rPr>
          <w:rFonts w:ascii="Times New Roman" w:eastAsia="Times New Roman" w:hAnsi="Times New Roman" w:cs="Times New Roman"/>
          <w:b/>
          <w:sz w:val="24"/>
          <w:szCs w:val="24"/>
          <w:lang w:eastAsia="pt-BR"/>
        </w:rPr>
        <w:t>MAJOR LEVI SANTOS SANTANA</w:t>
      </w:r>
      <w:r w:rsidR="00E561E7" w:rsidRPr="000D38D5">
        <w:rPr>
          <w:rFonts w:ascii="Times New Roman" w:eastAsia="Times New Roman" w:hAnsi="Times New Roman" w:cs="Times New Roman"/>
          <w:sz w:val="24"/>
          <w:szCs w:val="24"/>
          <w:lang w:eastAsia="pt-BR"/>
        </w:rPr>
        <w:t xml:space="preserve">, inscrito (a) no CPF </w:t>
      </w:r>
      <w:r w:rsidR="000D38D5" w:rsidRPr="00830F77">
        <w:rPr>
          <w:rFonts w:ascii="Times New Roman" w:eastAsia="Times New Roman" w:hAnsi="Times New Roman" w:cs="Times New Roman"/>
          <w:b/>
          <w:sz w:val="24"/>
          <w:szCs w:val="24"/>
          <w:lang w:eastAsia="pt-BR"/>
        </w:rPr>
        <w:t>761.238.471-04</w:t>
      </w:r>
      <w:r w:rsidR="000D38D5" w:rsidRPr="000D38D5">
        <w:rPr>
          <w:rFonts w:ascii="Times New Roman" w:eastAsia="Times New Roman" w:hAnsi="Times New Roman" w:cs="Times New Roman"/>
          <w:sz w:val="24"/>
          <w:szCs w:val="24"/>
          <w:lang w:eastAsia="pt-BR"/>
        </w:rPr>
        <w:t xml:space="preserve">, Carteira de Identidade nº </w:t>
      </w:r>
      <w:r w:rsidR="000D38D5" w:rsidRPr="00830F77">
        <w:rPr>
          <w:rFonts w:ascii="Times New Roman" w:eastAsia="Times New Roman" w:hAnsi="Times New Roman" w:cs="Times New Roman"/>
          <w:b/>
          <w:sz w:val="24"/>
          <w:szCs w:val="24"/>
          <w:lang w:eastAsia="pt-BR"/>
        </w:rPr>
        <w:t>29025</w:t>
      </w:r>
      <w:r w:rsidR="004C0DC1" w:rsidRPr="000D38D5">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D38D5">
          <w:rPr>
            <w:rFonts w:ascii="Times New Roman" w:eastAsia="Times New Roman" w:hAnsi="Times New Roman" w:cs="Times New Roman"/>
            <w:sz w:val="24"/>
            <w:szCs w:val="24"/>
            <w:lang w:eastAsia="pt-BR"/>
          </w:rPr>
          <w:t>art.14, da Lei nº 11.947/2009</w:t>
        </w:r>
      </w:hyperlink>
      <w:r w:rsidR="004C0DC1" w:rsidRPr="000D38D5">
        <w:rPr>
          <w:rFonts w:ascii="Times New Roman" w:eastAsia="Times New Roman" w:hAnsi="Times New Roman" w:cs="Times New Roman"/>
          <w:sz w:val="24"/>
          <w:szCs w:val="24"/>
          <w:lang w:eastAsia="pt-BR"/>
        </w:rPr>
        <w:t xml:space="preserve"> e na Resolução FNDE nº </w:t>
      </w:r>
      <w:r w:rsidR="00197177" w:rsidRPr="000D38D5">
        <w:rPr>
          <w:rFonts w:ascii="Times New Roman" w:eastAsia="Times New Roman" w:hAnsi="Times New Roman" w:cs="Times New Roman"/>
          <w:sz w:val="24"/>
          <w:szCs w:val="24"/>
          <w:lang w:eastAsia="pt-BR"/>
        </w:rPr>
        <w:t>26/2013</w:t>
      </w:r>
      <w:r w:rsidR="004C0DC1" w:rsidRPr="000D38D5">
        <w:rPr>
          <w:rFonts w:ascii="Times New Roman" w:eastAsia="Times New Roman" w:hAnsi="Times New Roman" w:cs="Times New Roman"/>
          <w:sz w:val="24"/>
          <w:szCs w:val="24"/>
          <w:lang w:eastAsia="pt-BR"/>
        </w:rPr>
        <w:t xml:space="preserve">, através da Secretaria </w:t>
      </w:r>
      <w:r w:rsidR="00197177" w:rsidRPr="000D38D5">
        <w:rPr>
          <w:rFonts w:ascii="Times New Roman" w:eastAsia="Times New Roman" w:hAnsi="Times New Roman" w:cs="Times New Roman"/>
          <w:sz w:val="24"/>
          <w:szCs w:val="24"/>
          <w:lang w:eastAsia="pt-BR"/>
        </w:rPr>
        <w:t>de Estado de Educação, Cultura e Esporte do Estado de Goiás,</w:t>
      </w:r>
      <w:r w:rsidR="004C0DC1" w:rsidRPr="000D38D5">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w:t>
      </w:r>
      <w:r w:rsidR="004C0DC1" w:rsidRPr="000072E0">
        <w:rPr>
          <w:rFonts w:ascii="Times New Roman" w:eastAsia="Times New Roman" w:hAnsi="Times New Roman" w:cs="Times New Roman"/>
          <w:sz w:val="24"/>
          <w:szCs w:val="24"/>
          <w:lang w:eastAsia="pt-BR"/>
        </w:rPr>
        <w:t>destinado ao atendimento do Programa Nacional de Alimentação Escolar/</w:t>
      </w:r>
      <w:r w:rsidR="00197177" w:rsidRPr="000072E0">
        <w:rPr>
          <w:rFonts w:ascii="Times New Roman" w:eastAsia="Times New Roman" w:hAnsi="Times New Roman" w:cs="Times New Roman"/>
          <w:sz w:val="24"/>
          <w:szCs w:val="24"/>
          <w:lang w:eastAsia="pt-BR"/>
        </w:rPr>
        <w:t>PNAE</w:t>
      </w:r>
      <w:r w:rsidR="004C0DC1" w:rsidRPr="000072E0">
        <w:rPr>
          <w:rFonts w:ascii="Times New Roman" w:eastAsia="Times New Roman" w:hAnsi="Times New Roman" w:cs="Times New Roman"/>
          <w:sz w:val="24"/>
          <w:szCs w:val="24"/>
          <w:lang w:eastAsia="pt-BR"/>
        </w:rPr>
        <w:t xml:space="preserve">, durante o período de </w:t>
      </w:r>
      <w:r w:rsidR="000D38D5" w:rsidRPr="000072E0">
        <w:rPr>
          <w:rFonts w:ascii="Times New Roman" w:eastAsia="Times New Roman" w:hAnsi="Times New Roman" w:cs="Times New Roman"/>
          <w:b/>
          <w:sz w:val="24"/>
          <w:szCs w:val="24"/>
          <w:lang w:eastAsia="pt-BR"/>
        </w:rPr>
        <w:t>18/01/2016 A 30/06/2016</w:t>
      </w:r>
      <w:r w:rsidR="004C0DC1" w:rsidRPr="000072E0">
        <w:rPr>
          <w:rFonts w:ascii="Times New Roman" w:eastAsia="Times New Roman" w:hAnsi="Times New Roman" w:cs="Times New Roman"/>
          <w:sz w:val="24"/>
          <w:szCs w:val="24"/>
          <w:lang w:eastAsia="pt-BR"/>
        </w:rPr>
        <w:t>. Os interessados (</w:t>
      </w:r>
      <w:r w:rsidR="004C0DC1" w:rsidRPr="000072E0">
        <w:rPr>
          <w:rFonts w:ascii="Times New Roman" w:eastAsia="Times New Roman" w:hAnsi="Times New Roman" w:cs="Times New Roman"/>
          <w:b/>
          <w:sz w:val="24"/>
          <w:szCs w:val="24"/>
          <w:lang w:eastAsia="pt-BR"/>
        </w:rPr>
        <w:t>Grupos Formais, Informais ou Fornecedores Individuais</w:t>
      </w:r>
      <w:r w:rsidR="004C0DC1" w:rsidRPr="000072E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072E0">
        <w:rPr>
          <w:rFonts w:ascii="Times New Roman" w:eastAsia="Times New Roman" w:hAnsi="Times New Roman" w:cs="Times New Roman"/>
          <w:sz w:val="24"/>
          <w:szCs w:val="24"/>
          <w:lang w:eastAsia="pt-BR"/>
        </w:rPr>
        <w:t>até o dia</w:t>
      </w:r>
      <w:r w:rsidR="004C0DC1" w:rsidRPr="000072E0">
        <w:rPr>
          <w:rFonts w:ascii="Times New Roman" w:eastAsia="Times New Roman" w:hAnsi="Times New Roman" w:cs="Times New Roman"/>
          <w:sz w:val="24"/>
          <w:szCs w:val="24"/>
          <w:lang w:eastAsia="pt-BR"/>
        </w:rPr>
        <w:t xml:space="preserve"> </w:t>
      </w:r>
      <w:r w:rsidR="000072E0" w:rsidRPr="000072E0">
        <w:rPr>
          <w:rFonts w:ascii="Times New Roman" w:eastAsia="Times New Roman" w:hAnsi="Times New Roman" w:cs="Times New Roman"/>
          <w:b/>
          <w:sz w:val="24"/>
          <w:szCs w:val="24"/>
          <w:lang w:eastAsia="pt-BR"/>
        </w:rPr>
        <w:t>27/01/2016</w:t>
      </w:r>
      <w:r w:rsidR="00197177" w:rsidRPr="000072E0">
        <w:rPr>
          <w:rFonts w:ascii="Times New Roman" w:eastAsia="Times New Roman" w:hAnsi="Times New Roman" w:cs="Times New Roman"/>
          <w:b/>
          <w:sz w:val="24"/>
          <w:szCs w:val="24"/>
          <w:lang w:eastAsia="pt-BR"/>
        </w:rPr>
        <w:t>,</w:t>
      </w:r>
      <w:r w:rsidR="00197177" w:rsidRPr="000072E0">
        <w:rPr>
          <w:rFonts w:ascii="Times New Roman" w:eastAsia="Times New Roman" w:hAnsi="Times New Roman" w:cs="Times New Roman"/>
          <w:sz w:val="24"/>
          <w:szCs w:val="24"/>
          <w:lang w:eastAsia="pt-BR"/>
        </w:rPr>
        <w:t xml:space="preserve"> no horário das</w:t>
      </w:r>
      <w:r w:rsidR="004C0DC1" w:rsidRPr="000072E0">
        <w:rPr>
          <w:rFonts w:ascii="Times New Roman" w:eastAsia="Times New Roman" w:hAnsi="Times New Roman" w:cs="Times New Roman"/>
          <w:sz w:val="24"/>
          <w:szCs w:val="24"/>
          <w:lang w:eastAsia="pt-BR"/>
        </w:rPr>
        <w:t xml:space="preserve"> </w:t>
      </w:r>
      <w:r w:rsidR="00197177" w:rsidRPr="000072E0">
        <w:rPr>
          <w:rFonts w:ascii="Times New Roman" w:eastAsia="Times New Roman" w:hAnsi="Times New Roman" w:cs="Times New Roman"/>
          <w:sz w:val="24"/>
          <w:szCs w:val="24"/>
          <w:lang w:eastAsia="pt-BR"/>
        </w:rPr>
        <w:t>(</w:t>
      </w:r>
      <w:proofErr w:type="gramStart"/>
      <w:r w:rsidR="000D38D5" w:rsidRPr="000072E0">
        <w:rPr>
          <w:rFonts w:ascii="Times New Roman" w:eastAsia="Times New Roman" w:hAnsi="Times New Roman" w:cs="Times New Roman"/>
          <w:b/>
          <w:sz w:val="24"/>
          <w:szCs w:val="24"/>
          <w:lang w:eastAsia="pt-BR"/>
        </w:rPr>
        <w:t>07:00</w:t>
      </w:r>
      <w:proofErr w:type="gramEnd"/>
      <w:r w:rsidR="000D38D5" w:rsidRPr="000072E0">
        <w:rPr>
          <w:rFonts w:ascii="Times New Roman" w:eastAsia="Times New Roman" w:hAnsi="Times New Roman" w:cs="Times New Roman"/>
          <w:b/>
          <w:sz w:val="24"/>
          <w:szCs w:val="24"/>
          <w:lang w:eastAsia="pt-BR"/>
        </w:rPr>
        <w:t xml:space="preserve"> ÁS 18:00</w:t>
      </w:r>
      <w:r w:rsidR="00197177" w:rsidRPr="000072E0">
        <w:rPr>
          <w:rFonts w:ascii="Times New Roman" w:eastAsia="Times New Roman" w:hAnsi="Times New Roman" w:cs="Times New Roman"/>
          <w:sz w:val="24"/>
          <w:szCs w:val="24"/>
          <w:lang w:eastAsia="pt-BR"/>
        </w:rPr>
        <w:t xml:space="preserve">) horas, na sede </w:t>
      </w:r>
      <w:r w:rsidR="000D38D5" w:rsidRPr="000072E0">
        <w:rPr>
          <w:rFonts w:ascii="Times New Roman" w:eastAsia="Times New Roman" w:hAnsi="Times New Roman" w:cs="Times New Roman"/>
          <w:sz w:val="24"/>
          <w:szCs w:val="24"/>
          <w:lang w:eastAsia="pt-BR"/>
        </w:rPr>
        <w:t xml:space="preserve">do Conselho Escolar, situada à </w:t>
      </w:r>
      <w:r w:rsidR="000D38D5" w:rsidRPr="000072E0">
        <w:rPr>
          <w:rFonts w:ascii="Times New Roman" w:eastAsia="Times New Roman" w:hAnsi="Times New Roman" w:cs="Times New Roman"/>
          <w:b/>
          <w:sz w:val="24"/>
          <w:szCs w:val="24"/>
          <w:lang w:eastAsia="pt-BR"/>
        </w:rPr>
        <w:t>RUA GOIÁS,</w:t>
      </w:r>
      <w:r w:rsidR="00CA4C3A" w:rsidRPr="000072E0">
        <w:rPr>
          <w:rFonts w:ascii="Times New Roman" w:eastAsia="Times New Roman" w:hAnsi="Times New Roman" w:cs="Times New Roman"/>
          <w:b/>
          <w:sz w:val="24"/>
          <w:szCs w:val="24"/>
          <w:lang w:eastAsia="pt-BR"/>
        </w:rPr>
        <w:t xml:space="preserve"> </w:t>
      </w:r>
      <w:r w:rsidR="000D38D5" w:rsidRPr="000072E0">
        <w:rPr>
          <w:rFonts w:ascii="Times New Roman" w:eastAsia="Times New Roman" w:hAnsi="Times New Roman" w:cs="Times New Roman"/>
          <w:b/>
          <w:sz w:val="24"/>
          <w:szCs w:val="24"/>
          <w:lang w:eastAsia="pt-BR"/>
        </w:rPr>
        <w:t>S/N</w:t>
      </w:r>
      <w:r w:rsidR="000D38D5" w:rsidRPr="00830F77">
        <w:rPr>
          <w:rFonts w:ascii="Times New Roman" w:eastAsia="Times New Roman" w:hAnsi="Times New Roman" w:cs="Times New Roman"/>
          <w:b/>
          <w:sz w:val="24"/>
          <w:szCs w:val="24"/>
          <w:lang w:eastAsia="pt-BR"/>
        </w:rPr>
        <w:t xml:space="preserve"> VILA LUCIMAR</w:t>
      </w:r>
      <w:r w:rsidR="00197177" w:rsidRPr="00830F77">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A4C3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A1942"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CA4C3A">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A1942"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C423B">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D38D5">
              <w:rPr>
                <w:rFonts w:ascii="Times New Roman" w:eastAsia="Times New Roman" w:hAnsi="Times New Roman" w:cs="Times New Roman"/>
                <w:color w:val="333333"/>
                <w:sz w:val="24"/>
                <w:szCs w:val="24"/>
                <w:lang w:eastAsia="pt-BR"/>
              </w:rPr>
              <w:t xml:space="preserve">Abobora </w:t>
            </w:r>
            <w:proofErr w:type="spellStart"/>
            <w:r w:rsidR="000D38D5">
              <w:rPr>
                <w:rFonts w:ascii="Times New Roman" w:eastAsia="Times New Roman" w:hAnsi="Times New Roman" w:cs="Times New Roman"/>
                <w:color w:val="333333"/>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38D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D38D5">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D38D5">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38D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A1942">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D38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D38D5">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38D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38D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A9383F">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roofErr w:type="gramStart"/>
            <w:r>
              <w:rPr>
                <w:rFonts w:ascii="Times New Roman" w:eastAsia="Times New Roman" w:hAnsi="Times New Roman" w:cs="Times New Roman"/>
                <w:color w:val="333333"/>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proofErr w:type="gramEnd"/>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423B"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38D5"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38D5"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38D5"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38D5" w:rsidRPr="00592E6D"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38D5"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38D5" w:rsidRPr="00592E6D"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Pr="00592E6D"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3C33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3C33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3C33D8" w:rsidP="003C33D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20528D">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r w:rsidR="00DA1942">
              <w:rPr>
                <w:rFonts w:ascii="Times New Roman" w:eastAsia="Times New Roman" w:hAnsi="Times New Roman" w:cs="Times New Roman"/>
                <w:color w:val="333333"/>
                <w:sz w:val="24"/>
                <w:szCs w:val="24"/>
                <w:lang w:eastAsia="pt-BR"/>
              </w:rPr>
              <w:t>,00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r w:rsidR="00DA1942">
              <w:rPr>
                <w:rFonts w:ascii="Times New Roman" w:eastAsia="Times New Roman" w:hAnsi="Times New Roman" w:cs="Times New Roman"/>
                <w:color w:val="333333"/>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A938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DA19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DA19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20528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F61FF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1942"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bl>
    <w:p w:rsidR="00012DBA" w:rsidRPr="00CA4C3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830F77">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CA4C3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A4C3A">
        <w:rPr>
          <w:rFonts w:ascii="Times New Roman" w:eastAsia="Times New Roman" w:hAnsi="Times New Roman" w:cs="Times New Roman"/>
          <w:b/>
          <w:color w:val="000000"/>
          <w:sz w:val="24"/>
          <w:szCs w:val="24"/>
          <w:lang w:eastAsia="pt-BR"/>
        </w:rPr>
        <w:t xml:space="preserve">Resolução FNDE nº </w:t>
      </w:r>
      <w:r w:rsidR="00A260CB" w:rsidRPr="00CA4C3A">
        <w:rPr>
          <w:rFonts w:ascii="Times New Roman" w:eastAsia="Times New Roman" w:hAnsi="Times New Roman" w:cs="Times New Roman"/>
          <w:b/>
          <w:color w:val="000000"/>
          <w:sz w:val="24"/>
          <w:szCs w:val="24"/>
          <w:lang w:eastAsia="pt-BR"/>
        </w:rPr>
        <w:t xml:space="preserve">4, de </w:t>
      </w:r>
      <w:proofErr w:type="gramStart"/>
      <w:r w:rsidR="00A260CB" w:rsidRPr="00CA4C3A">
        <w:rPr>
          <w:rFonts w:ascii="Times New Roman" w:eastAsia="Times New Roman" w:hAnsi="Times New Roman" w:cs="Times New Roman"/>
          <w:b/>
          <w:color w:val="000000"/>
          <w:sz w:val="24"/>
          <w:szCs w:val="24"/>
          <w:lang w:eastAsia="pt-BR"/>
        </w:rPr>
        <w:t>2</w:t>
      </w:r>
      <w:proofErr w:type="gramEnd"/>
      <w:r w:rsidR="00A260CB" w:rsidRPr="00CA4C3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830F7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30F77" w:rsidRDefault="00830F77" w:rsidP="008615D7">
      <w:pPr>
        <w:spacing w:after="150" w:line="240" w:lineRule="auto"/>
        <w:jc w:val="both"/>
        <w:rPr>
          <w:rFonts w:ascii="Times New Roman" w:eastAsia="Times New Roman" w:hAnsi="Times New Roman" w:cs="Times New Roman"/>
          <w:sz w:val="24"/>
          <w:szCs w:val="24"/>
          <w:lang w:eastAsia="pt-BR"/>
        </w:rPr>
      </w:pP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9383F">
        <w:rPr>
          <w:rFonts w:ascii="Times New Roman" w:eastAsia="Times New Roman" w:hAnsi="Times New Roman" w:cs="Times New Roman"/>
          <w:color w:val="000000"/>
          <w:sz w:val="24"/>
          <w:szCs w:val="24"/>
          <w:lang w:eastAsia="pt-BR"/>
        </w:rPr>
        <w:t>CPMG MANOEL VILAVERDE</w:t>
      </w:r>
      <w:r w:rsidRPr="00592E6D">
        <w:rPr>
          <w:rFonts w:ascii="Times New Roman" w:eastAsia="Times New Roman" w:hAnsi="Times New Roman" w:cs="Times New Roman"/>
          <w:color w:val="000000"/>
          <w:sz w:val="24"/>
          <w:szCs w:val="24"/>
          <w:lang w:eastAsia="pt-BR"/>
        </w:rPr>
        <w:t xml:space="preserve">, com sede à </w:t>
      </w:r>
      <w:r w:rsidR="00A9383F">
        <w:rPr>
          <w:rFonts w:ascii="Times New Roman" w:eastAsia="Times New Roman" w:hAnsi="Times New Roman" w:cs="Times New Roman"/>
          <w:color w:val="000000"/>
          <w:sz w:val="24"/>
          <w:szCs w:val="24"/>
          <w:lang w:eastAsia="pt-BR"/>
        </w:rPr>
        <w:t>RUA GOIÁS, S/N VILA LUCIMAR</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kabutiá</w:t>
            </w:r>
            <w:proofErr w:type="spellEnd"/>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Alface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Cebolinha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verde </w:t>
            </w:r>
          </w:p>
        </w:tc>
      </w:tr>
      <w:tr w:rsidR="00B77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Pr="00592E6D"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94B" w:rsidRDefault="00B7794B" w:rsidP="00C36A6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61FF3">
              <w:rPr>
                <w:rFonts w:ascii="Times New Roman" w:eastAsia="Times New Roman" w:hAnsi="Times New Roman" w:cs="Times New Roman"/>
                <w:color w:val="333333"/>
                <w:sz w:val="24"/>
                <w:szCs w:val="24"/>
                <w:lang w:eastAsia="pt-BR"/>
              </w:rPr>
              <w:t xml:space="preserve">Abobora </w:t>
            </w:r>
            <w:proofErr w:type="spellStart"/>
            <w:r w:rsidR="00F61FF3">
              <w:rPr>
                <w:rFonts w:ascii="Times New Roman" w:eastAsia="Times New Roman" w:hAnsi="Times New Roman" w:cs="Times New Roman"/>
                <w:color w:val="333333"/>
                <w:sz w:val="24"/>
                <w:szCs w:val="24"/>
                <w:lang w:eastAsia="pt-BR"/>
              </w:rPr>
              <w:t>Kabutia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C33D8">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54E54" w:rsidRDefault="004C0DC1" w:rsidP="008615D7">
            <w:pPr>
              <w:spacing w:after="0" w:line="240" w:lineRule="auto"/>
              <w:jc w:val="both"/>
              <w:rPr>
                <w:rFonts w:ascii="Times New Roman" w:eastAsia="Times New Roman" w:hAnsi="Times New Roman" w:cs="Times New Roman"/>
                <w:color w:val="333333"/>
                <w:sz w:val="20"/>
                <w:szCs w:val="20"/>
                <w:lang w:eastAsia="pt-BR"/>
              </w:rPr>
            </w:pPr>
            <w:r w:rsidRPr="00592E6D">
              <w:rPr>
                <w:rFonts w:ascii="Times New Roman" w:eastAsia="Times New Roman" w:hAnsi="Times New Roman" w:cs="Times New Roman"/>
                <w:color w:val="333333"/>
                <w:sz w:val="24"/>
                <w:szCs w:val="24"/>
                <w:lang w:eastAsia="pt-BR"/>
              </w:rPr>
              <w:t> </w:t>
            </w:r>
            <w:r w:rsidR="00D54E54"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Pr>
                <w:rFonts w:ascii="Times New Roman" w:eastAsia="Times New Roman" w:hAnsi="Times New Roman" w:cs="Times New Roman"/>
                <w:color w:val="333333"/>
                <w:sz w:val="24"/>
                <w:szCs w:val="24"/>
                <w:lang w:eastAsia="pt-BR"/>
              </w:rPr>
              <w:t>MENSAL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61FF3">
              <w:rPr>
                <w:rFonts w:ascii="Times New Roman" w:eastAsia="Times New Roman" w:hAnsi="Times New Roman" w:cs="Times New Roman"/>
                <w:color w:val="333333"/>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C33D8">
              <w:rPr>
                <w:rFonts w:ascii="Times New Roman" w:eastAsia="Times New Roman" w:hAnsi="Times New Roman" w:cs="Times New Roman"/>
                <w:color w:val="333333"/>
                <w:sz w:val="24"/>
                <w:szCs w:val="24"/>
                <w:lang w:eastAsia="pt-BR"/>
              </w:rPr>
              <w:t xml:space="preserve">10 maços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61FF3">
              <w:rPr>
                <w:rFonts w:ascii="Times New Roman" w:eastAsia="Times New Roman" w:hAnsi="Times New Roman" w:cs="Times New Roman"/>
                <w:color w:val="333333"/>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C33D8">
              <w:rPr>
                <w:rFonts w:ascii="Times New Roman" w:eastAsia="Times New Roman" w:hAnsi="Times New Roman" w:cs="Times New Roman"/>
                <w:color w:val="333333"/>
                <w:sz w:val="24"/>
                <w:szCs w:val="24"/>
                <w:lang w:eastAsia="pt-BR"/>
              </w:rPr>
              <w:t>6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61FF3">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C33D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Pr>
                <w:rFonts w:ascii="Times New Roman" w:eastAsia="Times New Roman" w:hAnsi="Times New Roman" w:cs="Times New Roman"/>
                <w:color w:val="333333"/>
                <w:sz w:val="24"/>
                <w:szCs w:val="24"/>
                <w:lang w:eastAsia="pt-BR"/>
              </w:rPr>
              <w:t>3</w:t>
            </w:r>
            <w:r w:rsidR="003C33D8">
              <w:rPr>
                <w:rFonts w:ascii="Times New Roman" w:eastAsia="Times New Roman" w:hAnsi="Times New Roman" w:cs="Times New Roman"/>
                <w:color w:val="333333"/>
                <w:sz w:val="24"/>
                <w:szCs w:val="24"/>
                <w:lang w:eastAsia="pt-BR"/>
              </w:rPr>
              <w:t>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54E54">
              <w:rPr>
                <w:rFonts w:ascii="Times New Roman" w:eastAsia="Times New Roman" w:hAnsi="Times New Roman" w:cs="Times New Roman"/>
                <w:color w:val="333333"/>
                <w:sz w:val="24"/>
                <w:szCs w:val="24"/>
                <w:lang w:eastAsia="pt-BR"/>
              </w:rPr>
              <w:t>MENSAL</w:t>
            </w:r>
          </w:p>
        </w:tc>
      </w:tr>
      <w:tr w:rsidR="00A9383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3C33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A9383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3C33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9383F"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3C33D8"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r>
              <w:rPr>
                <w:rFonts w:ascii="Times New Roman" w:eastAsia="Times New Roman" w:hAnsi="Times New Roman" w:cs="Times New Roman"/>
                <w:color w:val="333333"/>
                <w:sz w:val="24"/>
                <w:szCs w:val="24"/>
                <w:lang w:eastAsia="pt-BR"/>
              </w:rPr>
              <w:t xml:space="preserve"> maços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 xml:space="preserve">CPMG MANOEL </w:t>
            </w:r>
            <w:r w:rsidRPr="00D54E54">
              <w:rPr>
                <w:rFonts w:ascii="Times New Roman" w:eastAsia="Times New Roman" w:hAnsi="Times New Roman" w:cs="Times New Roman"/>
                <w:color w:val="333333"/>
                <w:sz w:val="20"/>
                <w:szCs w:val="20"/>
                <w:lang w:eastAsia="pt-BR"/>
              </w:rPr>
              <w:lastRenderedPageBreak/>
              <w:t>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SEMANAL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3C33D8"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r>
              <w:rPr>
                <w:rFonts w:ascii="Times New Roman" w:eastAsia="Times New Roman" w:hAnsi="Times New Roman" w:cs="Times New Roman"/>
                <w:color w:val="333333"/>
                <w:sz w:val="24"/>
                <w:szCs w:val="24"/>
                <w:lang w:eastAsia="pt-BR"/>
              </w:rPr>
              <w:t xml:space="preserve"> maços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3C33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roofErr w:type="gramStart"/>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proofErr w:type="gramEnd"/>
            <w:r>
              <w:rPr>
                <w:rFonts w:ascii="Times New Roman" w:eastAsia="Times New Roman" w:hAnsi="Times New Roman" w:cs="Times New Roman"/>
                <w:color w:val="333333"/>
                <w:sz w:val="24"/>
                <w:szCs w:val="24"/>
                <w:lang w:eastAsia="pt-BR"/>
              </w:rPr>
              <w:t xml:space="preserve">10 maços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C33D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33D8" w:rsidRDefault="003C33D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33D8"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unidade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33D8"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33D8"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unidades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r w:rsidR="00B7794B">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61FF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F61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sidRPr="00D54E54">
              <w:rPr>
                <w:rFonts w:ascii="Times New Roman" w:eastAsia="Times New Roman" w:hAnsi="Times New Roman" w:cs="Times New Roman"/>
                <w:color w:val="333333"/>
                <w:sz w:val="20"/>
                <w:szCs w:val="20"/>
                <w:lang w:eastAsia="pt-BR"/>
              </w:rPr>
              <w:t>CPMG MANOEL VILAVERDE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61FF3" w:rsidRPr="00592E6D" w:rsidRDefault="00D54E5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CA4C3A" w:rsidRDefault="00B7794B"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r w:rsidR="004C0DC1" w:rsidRPr="00592E6D">
        <w:rPr>
          <w:rFonts w:ascii="Times New Roman" w:eastAsia="Times New Roman" w:hAnsi="Times New Roman" w:cs="Times New Roman"/>
          <w:color w:val="000000"/>
          <w:sz w:val="24"/>
          <w:szCs w:val="24"/>
          <w:lang w:eastAsia="pt-BR"/>
        </w:rPr>
        <w:t> </w:t>
      </w:r>
      <w:r w:rsidR="00A9383F">
        <w:rPr>
          <w:rFonts w:ascii="Times New Roman" w:eastAsia="Times New Roman" w:hAnsi="Times New Roman" w:cs="Times New Roman"/>
          <w:b/>
          <w:color w:val="000000"/>
          <w:sz w:val="24"/>
          <w:szCs w:val="24"/>
          <w:lang w:eastAsia="pt-BR"/>
        </w:rPr>
        <w:tab/>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B7794B" w:rsidRDefault="00CA4C3A" w:rsidP="00B7794B">
      <w:pPr>
        <w:spacing w:after="150" w:line="240" w:lineRule="auto"/>
        <w:ind w:firstLine="708"/>
        <w:jc w:val="center"/>
        <w:rPr>
          <w:rFonts w:ascii="Times New Roman" w:eastAsia="Times New Roman" w:hAnsi="Times New Roman" w:cs="Times New Roman"/>
          <w:b/>
          <w:color w:val="000000" w:themeColor="text1"/>
          <w:sz w:val="24"/>
          <w:szCs w:val="24"/>
          <w:lang w:eastAsia="pt-BR"/>
        </w:rPr>
      </w:pPr>
      <w:r w:rsidRPr="00B7794B">
        <w:rPr>
          <w:rFonts w:ascii="Times New Roman" w:eastAsia="Times New Roman" w:hAnsi="Times New Roman" w:cs="Times New Roman"/>
          <w:b/>
          <w:color w:val="000000" w:themeColor="text1"/>
          <w:sz w:val="24"/>
          <w:szCs w:val="24"/>
          <w:lang w:eastAsia="pt-BR"/>
        </w:rPr>
        <w:t>INHUMAS, GOIÁS, AOS 18 DIAS DO MÊS DE NOVEMBRO DE 2015.</w:t>
      </w:r>
    </w:p>
    <w:p w:rsidR="000202FF" w:rsidRPr="00B7794B" w:rsidRDefault="00CA4C3A" w:rsidP="00B7794B">
      <w:pPr>
        <w:spacing w:after="150" w:line="240" w:lineRule="auto"/>
        <w:jc w:val="center"/>
        <w:rPr>
          <w:rFonts w:ascii="Times New Roman" w:eastAsia="Times New Roman" w:hAnsi="Times New Roman" w:cs="Times New Roman"/>
          <w:b/>
          <w:color w:val="000000" w:themeColor="text1"/>
          <w:sz w:val="24"/>
          <w:szCs w:val="24"/>
          <w:lang w:eastAsia="pt-BR"/>
        </w:rPr>
      </w:pPr>
      <w:r w:rsidRPr="00B7794B">
        <w:rPr>
          <w:rFonts w:ascii="Times New Roman" w:eastAsia="Times New Roman" w:hAnsi="Times New Roman" w:cs="Times New Roman"/>
          <w:b/>
          <w:color w:val="000000" w:themeColor="text1"/>
          <w:sz w:val="24"/>
          <w:szCs w:val="24"/>
          <w:lang w:eastAsia="pt-BR"/>
        </w:rPr>
        <w:br/>
        <w:t xml:space="preserve">                  MAJOR LEVI SANTOS SANTANA</w:t>
      </w:r>
    </w:p>
    <w:p w:rsidR="000202FF" w:rsidRPr="00B7794B" w:rsidRDefault="00CA4C3A" w:rsidP="00B7794B">
      <w:pPr>
        <w:spacing w:after="150" w:line="240" w:lineRule="auto"/>
        <w:jc w:val="center"/>
        <w:rPr>
          <w:rFonts w:ascii="Times New Roman" w:eastAsia="Times New Roman" w:hAnsi="Times New Roman" w:cs="Times New Roman"/>
          <w:b/>
          <w:color w:val="000000" w:themeColor="text1"/>
          <w:sz w:val="24"/>
          <w:szCs w:val="24"/>
          <w:lang w:eastAsia="pt-BR"/>
        </w:rPr>
      </w:pPr>
      <w:r w:rsidRPr="00B7794B">
        <w:rPr>
          <w:rFonts w:ascii="Times New Roman" w:eastAsia="Times New Roman" w:hAnsi="Times New Roman" w:cs="Times New Roman"/>
          <w:b/>
          <w:color w:val="000000" w:themeColor="text1"/>
          <w:sz w:val="24"/>
          <w:szCs w:val="24"/>
          <w:lang w:eastAsia="pt-BR"/>
        </w:rPr>
        <w:t>PRESIDENTE DO CONSELHO DA UNIDADE ESCOLAR</w:t>
      </w:r>
    </w:p>
    <w:p w:rsidR="000202FF" w:rsidRPr="00B7794B" w:rsidRDefault="00CA4C3A" w:rsidP="00B7794B">
      <w:pPr>
        <w:spacing w:after="150" w:line="240" w:lineRule="auto"/>
        <w:jc w:val="center"/>
        <w:rPr>
          <w:rFonts w:ascii="Times New Roman" w:eastAsia="Times New Roman" w:hAnsi="Times New Roman" w:cs="Times New Roman"/>
          <w:b/>
          <w:color w:val="000000" w:themeColor="text1"/>
          <w:sz w:val="24"/>
          <w:szCs w:val="24"/>
          <w:lang w:eastAsia="pt-BR"/>
        </w:rPr>
      </w:pPr>
      <w:r w:rsidRPr="00B7794B">
        <w:rPr>
          <w:rFonts w:ascii="Times New Roman" w:eastAsia="Times New Roman" w:hAnsi="Times New Roman" w:cs="Times New Roman"/>
          <w:b/>
          <w:color w:val="000000" w:themeColor="text1"/>
          <w:sz w:val="24"/>
          <w:szCs w:val="24"/>
          <w:lang w:eastAsia="pt-BR"/>
        </w:rPr>
        <w:t>CPMG MANOEL VILAVERDE</w:t>
      </w:r>
      <w:bookmarkStart w:id="0" w:name="_GoBack"/>
      <w:bookmarkEnd w:id="0"/>
    </w:p>
    <w:p w:rsidR="000202FF" w:rsidRPr="00B7794B" w:rsidRDefault="00CA4C3A" w:rsidP="00B7794B">
      <w:pPr>
        <w:spacing w:after="150" w:line="240" w:lineRule="auto"/>
        <w:jc w:val="center"/>
        <w:rPr>
          <w:rFonts w:ascii="Times New Roman" w:eastAsia="Times New Roman" w:hAnsi="Times New Roman" w:cs="Times New Roman"/>
          <w:b/>
          <w:color w:val="000000" w:themeColor="text1"/>
          <w:sz w:val="24"/>
          <w:szCs w:val="24"/>
          <w:lang w:eastAsia="pt-BR"/>
        </w:rPr>
      </w:pPr>
      <w:r w:rsidRPr="00B7794B">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B7794B">
      <w:pPr>
        <w:spacing w:after="150" w:line="240" w:lineRule="auto"/>
        <w:jc w:val="center"/>
        <w:rPr>
          <w:rFonts w:ascii="Times New Roman" w:eastAsia="Times New Roman" w:hAnsi="Times New Roman" w:cs="Times New Roman"/>
          <w:color w:val="000000"/>
          <w:sz w:val="24"/>
          <w:szCs w:val="24"/>
          <w:lang w:eastAsia="pt-BR"/>
        </w:rPr>
      </w:pPr>
      <w:r w:rsidRPr="00B7794B">
        <w:rPr>
          <w:rFonts w:ascii="Times New Roman" w:eastAsia="Times New Roman" w:hAnsi="Times New Roman" w:cs="Times New Roman"/>
          <w:b/>
          <w:color w:val="000000" w:themeColor="text1"/>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5DD" w:rsidRDefault="00D955DD" w:rsidP="004C0DC1">
      <w:pPr>
        <w:spacing w:after="0" w:line="240" w:lineRule="auto"/>
      </w:pPr>
      <w:r>
        <w:separator/>
      </w:r>
    </w:p>
  </w:endnote>
  <w:endnote w:type="continuationSeparator" w:id="0">
    <w:p w:rsidR="00D955DD" w:rsidRDefault="00D955D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5DD" w:rsidRDefault="00D955DD" w:rsidP="004C0DC1">
      <w:pPr>
        <w:spacing w:after="0" w:line="240" w:lineRule="auto"/>
      </w:pPr>
      <w:r>
        <w:separator/>
      </w:r>
    </w:p>
  </w:footnote>
  <w:footnote w:type="continuationSeparator" w:id="0">
    <w:p w:rsidR="00D955DD" w:rsidRDefault="00D955D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72E0"/>
    <w:rsid w:val="00012DBA"/>
    <w:rsid w:val="000202FF"/>
    <w:rsid w:val="000221F3"/>
    <w:rsid w:val="000224C4"/>
    <w:rsid w:val="00027A92"/>
    <w:rsid w:val="00040B78"/>
    <w:rsid w:val="000C423B"/>
    <w:rsid w:val="000C6CB2"/>
    <w:rsid w:val="000D38D5"/>
    <w:rsid w:val="00197177"/>
    <w:rsid w:val="001A6DEB"/>
    <w:rsid w:val="001E247F"/>
    <w:rsid w:val="0020528D"/>
    <w:rsid w:val="00212C54"/>
    <w:rsid w:val="002403EB"/>
    <w:rsid w:val="00245873"/>
    <w:rsid w:val="00267746"/>
    <w:rsid w:val="00297C3D"/>
    <w:rsid w:val="002A739F"/>
    <w:rsid w:val="002B1996"/>
    <w:rsid w:val="002C25D7"/>
    <w:rsid w:val="002E6F65"/>
    <w:rsid w:val="003924F3"/>
    <w:rsid w:val="003977F8"/>
    <w:rsid w:val="003A52A2"/>
    <w:rsid w:val="003C07A6"/>
    <w:rsid w:val="003C33D8"/>
    <w:rsid w:val="003D0634"/>
    <w:rsid w:val="003D579C"/>
    <w:rsid w:val="00413CD9"/>
    <w:rsid w:val="0044290E"/>
    <w:rsid w:val="004C0DC1"/>
    <w:rsid w:val="00545C39"/>
    <w:rsid w:val="00590945"/>
    <w:rsid w:val="00592E6D"/>
    <w:rsid w:val="005A1A2D"/>
    <w:rsid w:val="005D60A3"/>
    <w:rsid w:val="005F343C"/>
    <w:rsid w:val="00602939"/>
    <w:rsid w:val="00612ABC"/>
    <w:rsid w:val="006165CC"/>
    <w:rsid w:val="00620C0F"/>
    <w:rsid w:val="006D1930"/>
    <w:rsid w:val="006F709F"/>
    <w:rsid w:val="00756584"/>
    <w:rsid w:val="007777C0"/>
    <w:rsid w:val="007807F2"/>
    <w:rsid w:val="00794B37"/>
    <w:rsid w:val="007A1C1E"/>
    <w:rsid w:val="007A7BF5"/>
    <w:rsid w:val="007B2900"/>
    <w:rsid w:val="007D264D"/>
    <w:rsid w:val="00811698"/>
    <w:rsid w:val="00813D1C"/>
    <w:rsid w:val="00830F77"/>
    <w:rsid w:val="008615D7"/>
    <w:rsid w:val="00884D87"/>
    <w:rsid w:val="00933831"/>
    <w:rsid w:val="00940CD2"/>
    <w:rsid w:val="00944287"/>
    <w:rsid w:val="00976EE7"/>
    <w:rsid w:val="009D79C9"/>
    <w:rsid w:val="009E4C65"/>
    <w:rsid w:val="00A260CB"/>
    <w:rsid w:val="00A43820"/>
    <w:rsid w:val="00A610ED"/>
    <w:rsid w:val="00A9383F"/>
    <w:rsid w:val="00B7794B"/>
    <w:rsid w:val="00B77BD8"/>
    <w:rsid w:val="00B83E0F"/>
    <w:rsid w:val="00B90148"/>
    <w:rsid w:val="00C01130"/>
    <w:rsid w:val="00C01F11"/>
    <w:rsid w:val="00C52B9B"/>
    <w:rsid w:val="00C52F53"/>
    <w:rsid w:val="00C5582D"/>
    <w:rsid w:val="00C56E74"/>
    <w:rsid w:val="00CA4C3A"/>
    <w:rsid w:val="00CF04A0"/>
    <w:rsid w:val="00D15292"/>
    <w:rsid w:val="00D16803"/>
    <w:rsid w:val="00D30AA4"/>
    <w:rsid w:val="00D44A9E"/>
    <w:rsid w:val="00D54E54"/>
    <w:rsid w:val="00D70BBD"/>
    <w:rsid w:val="00D955DD"/>
    <w:rsid w:val="00DA1942"/>
    <w:rsid w:val="00DB13C3"/>
    <w:rsid w:val="00DC0EAE"/>
    <w:rsid w:val="00DD599B"/>
    <w:rsid w:val="00E374F9"/>
    <w:rsid w:val="00E561E7"/>
    <w:rsid w:val="00EA32B6"/>
    <w:rsid w:val="00EA73A0"/>
    <w:rsid w:val="00EB536E"/>
    <w:rsid w:val="00EC6059"/>
    <w:rsid w:val="00F34C7D"/>
    <w:rsid w:val="00F52F58"/>
    <w:rsid w:val="00F61FF3"/>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AB5E1-311F-44C5-BAAC-20C6AE19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2036</Words>
  <Characters>10997</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2015-11-27T10:44:00Z</dcterms:created>
  <dcterms:modified xsi:type="dcterms:W3CDTF">2016-01-13T11:38:00Z</dcterms:modified>
</cp:coreProperties>
</file>