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3D3188">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9B39AC" w:rsidRPr="00592E6D" w:rsidRDefault="009B39A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22BFF">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 xml:space="preserve">§1º do art.14 da Lei n.º </w:t>
        </w:r>
        <w:r w:rsidR="00903D28">
          <w:rPr>
            <w:rFonts w:ascii="Times New Roman" w:eastAsia="Times New Roman" w:hAnsi="Times New Roman" w:cs="Times New Roman"/>
            <w:color w:val="0000EE"/>
            <w:sz w:val="24"/>
            <w:szCs w:val="24"/>
          </w:rPr>
          <w:t>11.947/200</w:t>
        </w:r>
        <w:r w:rsidR="004C0DC1" w:rsidRPr="00592E6D">
          <w:rPr>
            <w:rFonts w:ascii="Times New Roman" w:eastAsia="Times New Roman" w:hAnsi="Times New Roman" w:cs="Times New Roman"/>
            <w:color w:val="0000EE"/>
            <w:sz w:val="24"/>
            <w:szCs w:val="24"/>
          </w:rPr>
          <w:t>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30007"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2ECD" w:rsidRPr="00D62ECD">
        <w:rPr>
          <w:rFonts w:ascii="Times New Roman" w:eastAsia="Times New Roman" w:hAnsi="Times New Roman" w:cs="Times New Roman"/>
          <w:b/>
          <w:sz w:val="24"/>
          <w:szCs w:val="24"/>
        </w:rPr>
        <w:t>BENEDITO PINHEIRO DE ABREU</w:t>
      </w:r>
      <w:r w:rsidRPr="00592E6D">
        <w:rPr>
          <w:rFonts w:ascii="Times New Roman" w:eastAsia="Times New Roman" w:hAnsi="Times New Roman" w:cs="Times New Roman"/>
          <w:color w:val="000000"/>
          <w:sz w:val="24"/>
          <w:szCs w:val="24"/>
        </w:rPr>
        <w:t>,</w:t>
      </w:r>
      <w:r w:rsidR="00C05FE6">
        <w:rPr>
          <w:rFonts w:ascii="Times New Roman" w:eastAsia="Times New Roman" w:hAnsi="Times New Roman" w:cs="Times New Roman"/>
          <w:color w:val="000000"/>
          <w:sz w:val="24"/>
          <w:szCs w:val="24"/>
        </w:rPr>
        <w:t xml:space="preserve"> da Unidade Escolar </w:t>
      </w:r>
      <w:r w:rsidR="00C05FE6">
        <w:rPr>
          <w:rFonts w:ascii="Times New Roman" w:eastAsia="Times New Roman" w:hAnsi="Times New Roman" w:cs="Times New Roman"/>
          <w:b/>
          <w:color w:val="000000"/>
          <w:sz w:val="24"/>
          <w:szCs w:val="24"/>
        </w:rPr>
        <w:t>CPMG -</w:t>
      </w:r>
      <w:proofErr w:type="gramStart"/>
      <w:r w:rsidR="00C05FE6">
        <w:rPr>
          <w:rFonts w:ascii="Times New Roman" w:eastAsia="Times New Roman" w:hAnsi="Times New Roman" w:cs="Times New Roman"/>
          <w:b/>
          <w:color w:val="000000"/>
          <w:sz w:val="24"/>
          <w:szCs w:val="24"/>
        </w:rPr>
        <w:t xml:space="preserve"> </w:t>
      </w:r>
      <w:r w:rsidR="00C05FE6" w:rsidRPr="00C05FE6">
        <w:rPr>
          <w:rFonts w:ascii="Times New Roman" w:eastAsia="Times New Roman" w:hAnsi="Times New Roman" w:cs="Times New Roman"/>
          <w:b/>
          <w:color w:val="000000"/>
          <w:sz w:val="24"/>
          <w:szCs w:val="24"/>
        </w:rPr>
        <w:t xml:space="preserve"> </w:t>
      </w:r>
      <w:proofErr w:type="gramEnd"/>
      <w:r w:rsidR="00C05FE6" w:rsidRPr="00C05FE6">
        <w:rPr>
          <w:rFonts w:ascii="Times New Roman" w:eastAsia="Times New Roman" w:hAnsi="Times New Roman" w:cs="Times New Roman"/>
          <w:b/>
          <w:color w:val="000000"/>
          <w:sz w:val="24"/>
          <w:szCs w:val="24"/>
        </w:rPr>
        <w:t>BENEDITO PINHEIRO DE ABREU</w:t>
      </w:r>
      <w:r w:rsidR="00C05FE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05FE6">
        <w:rPr>
          <w:rFonts w:ascii="Times New Roman" w:eastAsia="Times New Roman" w:hAnsi="Times New Roman" w:cs="Times New Roman"/>
          <w:b/>
          <w:sz w:val="24"/>
          <w:szCs w:val="24"/>
        </w:rPr>
        <w:t>RUA 20 ESQUINA C/ 07 -CENTRO</w:t>
      </w:r>
      <w:r w:rsidR="00D62ECD" w:rsidRPr="00D62ECD">
        <w:rPr>
          <w:rFonts w:ascii="Times New Roman" w:eastAsia="Times New Roman" w:hAnsi="Times New Roman" w:cs="Times New Roman"/>
          <w:b/>
          <w:sz w:val="24"/>
          <w:szCs w:val="24"/>
        </w:rPr>
        <w:t>,</w:t>
      </w:r>
      <w:r w:rsidR="00D62ECD" w:rsidRPr="00D62ECD">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073F3F">
        <w:rPr>
          <w:rFonts w:ascii="Times New Roman" w:eastAsia="Times New Roman" w:hAnsi="Times New Roman" w:cs="Times New Roman"/>
          <w:color w:val="000000"/>
          <w:sz w:val="24"/>
          <w:szCs w:val="24"/>
        </w:rPr>
        <w:t>º(00671984/0001-32</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05FE6" w:rsidRPr="00C05FE6">
        <w:rPr>
          <w:rFonts w:ascii="Times New Roman" w:eastAsia="Times New Roman" w:hAnsi="Times New Roman" w:cs="Times New Roman"/>
          <w:b/>
          <w:color w:val="000000"/>
          <w:sz w:val="24"/>
          <w:szCs w:val="24"/>
        </w:rPr>
        <w:t>RITA DE CÁSSIA GONTIJO DUTRA</w:t>
      </w:r>
      <w:r w:rsidR="00E561E7" w:rsidRPr="00592E6D">
        <w:rPr>
          <w:rFonts w:ascii="Times New Roman" w:eastAsia="Times New Roman" w:hAnsi="Times New Roman" w:cs="Times New Roman"/>
          <w:color w:val="000000"/>
          <w:sz w:val="24"/>
          <w:szCs w:val="24"/>
        </w:rPr>
        <w:t xml:space="preserve">, inscrito (a) no CPF </w:t>
      </w:r>
      <w:r w:rsidR="00197177" w:rsidRPr="005303CF">
        <w:rPr>
          <w:rFonts w:ascii="Times New Roman" w:eastAsia="Times New Roman" w:hAnsi="Times New Roman" w:cs="Times New Roman"/>
          <w:b/>
          <w:sz w:val="24"/>
          <w:szCs w:val="24"/>
        </w:rPr>
        <w:t>(</w:t>
      </w:r>
      <w:r w:rsidR="00626DF9" w:rsidRPr="005303CF">
        <w:rPr>
          <w:rFonts w:ascii="Times New Roman" w:eastAsia="Times New Roman" w:hAnsi="Times New Roman" w:cs="Times New Roman"/>
          <w:b/>
          <w:sz w:val="24"/>
          <w:szCs w:val="24"/>
        </w:rPr>
        <w:t>829567661-04</w:t>
      </w:r>
      <w:r w:rsidR="00197177" w:rsidRPr="00592E6D">
        <w:rPr>
          <w:rFonts w:ascii="Times New Roman" w:eastAsia="Times New Roman" w:hAnsi="Times New Roman" w:cs="Times New Roman"/>
          <w:color w:val="000000"/>
          <w:sz w:val="24"/>
          <w:szCs w:val="24"/>
        </w:rPr>
        <w:t>), Carteira de Identidade nº (</w:t>
      </w:r>
      <w:r w:rsidR="00626DF9" w:rsidRPr="005303CF">
        <w:rPr>
          <w:rFonts w:ascii="Times New Roman" w:eastAsia="Times New Roman" w:hAnsi="Times New Roman" w:cs="Times New Roman"/>
          <w:b/>
          <w:sz w:val="24"/>
          <w:szCs w:val="24"/>
        </w:rPr>
        <w:t>5978213</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w:t>
      </w:r>
      <w:r w:rsidR="004C0DC1" w:rsidRPr="00D401BE">
        <w:rPr>
          <w:rFonts w:ascii="Times New Roman" w:eastAsia="Times New Roman" w:hAnsi="Times New Roman" w:cs="Times New Roman"/>
          <w:sz w:val="24"/>
          <w:szCs w:val="24"/>
        </w:rPr>
        <w:t>de gêneros alimentícios da Agricultura Familiar e do Empreendedor Familiar Rural, destinado ao atendimento do Programa Nacional de Alimentação Escolar/</w:t>
      </w:r>
      <w:r w:rsidR="00197177" w:rsidRPr="00D401BE">
        <w:rPr>
          <w:rFonts w:ascii="Times New Roman" w:eastAsia="Times New Roman" w:hAnsi="Times New Roman" w:cs="Times New Roman"/>
          <w:sz w:val="24"/>
          <w:szCs w:val="24"/>
        </w:rPr>
        <w:t>PNAE</w:t>
      </w:r>
      <w:r w:rsidR="004C0DC1" w:rsidRPr="00D401BE">
        <w:rPr>
          <w:rFonts w:ascii="Times New Roman" w:eastAsia="Times New Roman" w:hAnsi="Times New Roman" w:cs="Times New Roman"/>
          <w:sz w:val="24"/>
          <w:szCs w:val="24"/>
        </w:rPr>
        <w:t xml:space="preserve">, durante o período de </w:t>
      </w:r>
      <w:r w:rsidR="00D401BE" w:rsidRPr="00D401BE">
        <w:rPr>
          <w:rFonts w:ascii="Times New Roman" w:eastAsia="Times New Roman" w:hAnsi="Times New Roman" w:cs="Times New Roman"/>
          <w:b/>
          <w:sz w:val="24"/>
          <w:szCs w:val="24"/>
        </w:rPr>
        <w:t>18</w:t>
      </w:r>
      <w:r w:rsidR="00626DF9" w:rsidRPr="00D401BE">
        <w:rPr>
          <w:rFonts w:ascii="Times New Roman" w:eastAsia="Times New Roman" w:hAnsi="Times New Roman" w:cs="Times New Roman"/>
          <w:b/>
          <w:sz w:val="24"/>
          <w:szCs w:val="24"/>
        </w:rPr>
        <w:t>/01/2016</w:t>
      </w:r>
      <w:r w:rsidR="005303CF" w:rsidRPr="00D401BE">
        <w:rPr>
          <w:rFonts w:ascii="Times New Roman" w:eastAsia="Times New Roman" w:hAnsi="Times New Roman" w:cs="Times New Roman"/>
          <w:b/>
          <w:sz w:val="24"/>
          <w:szCs w:val="24"/>
        </w:rPr>
        <w:t xml:space="preserve"> a 30</w:t>
      </w:r>
      <w:r w:rsidR="002F76FD" w:rsidRPr="00D401BE">
        <w:rPr>
          <w:rFonts w:ascii="Times New Roman" w:eastAsia="Times New Roman" w:hAnsi="Times New Roman" w:cs="Times New Roman"/>
          <w:b/>
          <w:sz w:val="24"/>
          <w:szCs w:val="24"/>
        </w:rPr>
        <w:t>/06/2016</w:t>
      </w:r>
      <w:r w:rsidR="004C0DC1" w:rsidRPr="00D401BE">
        <w:rPr>
          <w:rFonts w:ascii="Times New Roman" w:eastAsia="Times New Roman" w:hAnsi="Times New Roman" w:cs="Times New Roman"/>
          <w:sz w:val="24"/>
          <w:szCs w:val="24"/>
        </w:rPr>
        <w:t>. Os interessados (</w:t>
      </w:r>
      <w:r w:rsidR="004C0DC1" w:rsidRPr="00D401BE">
        <w:rPr>
          <w:rFonts w:ascii="Times New Roman" w:eastAsia="Times New Roman" w:hAnsi="Times New Roman" w:cs="Times New Roman"/>
          <w:b/>
          <w:sz w:val="24"/>
          <w:szCs w:val="24"/>
        </w:rPr>
        <w:t>Grupos Formais, Informais ou Fornecedores Individuais</w:t>
      </w:r>
      <w:r w:rsidR="004C0DC1" w:rsidRPr="00D401BE">
        <w:rPr>
          <w:rFonts w:ascii="Times New Roman" w:eastAsia="Times New Roman" w:hAnsi="Times New Roman" w:cs="Times New Roman"/>
          <w:sz w:val="24"/>
          <w:szCs w:val="24"/>
        </w:rPr>
        <w:t xml:space="preserve">) deverão apresentar a documentação para habilitação e Projeto de Venda </w:t>
      </w:r>
      <w:r w:rsidR="00197177" w:rsidRPr="00D401BE">
        <w:rPr>
          <w:rFonts w:ascii="Times New Roman" w:eastAsia="Times New Roman" w:hAnsi="Times New Roman" w:cs="Times New Roman"/>
          <w:sz w:val="24"/>
          <w:szCs w:val="24"/>
        </w:rPr>
        <w:t>até o dia</w:t>
      </w:r>
      <w:r w:rsidR="00C05FE6" w:rsidRPr="00D401BE">
        <w:rPr>
          <w:rFonts w:ascii="Times New Roman" w:eastAsia="Times New Roman" w:hAnsi="Times New Roman" w:cs="Times New Roman"/>
          <w:b/>
          <w:sz w:val="24"/>
          <w:szCs w:val="24"/>
        </w:rPr>
        <w:t xml:space="preserve"> </w:t>
      </w:r>
      <w:r w:rsidR="00D401BE" w:rsidRPr="00D401BE">
        <w:rPr>
          <w:rFonts w:ascii="Times New Roman" w:eastAsia="Times New Roman" w:hAnsi="Times New Roman" w:cs="Times New Roman"/>
          <w:b/>
          <w:sz w:val="24"/>
          <w:szCs w:val="24"/>
        </w:rPr>
        <w:t>05/02/2016</w:t>
      </w:r>
      <w:r w:rsidR="00197177" w:rsidRPr="00D401BE">
        <w:rPr>
          <w:rFonts w:ascii="Times New Roman" w:eastAsia="Times New Roman" w:hAnsi="Times New Roman" w:cs="Times New Roman"/>
          <w:sz w:val="24"/>
          <w:szCs w:val="24"/>
        </w:rPr>
        <w:t>, no horário das</w:t>
      </w:r>
      <w:r w:rsidR="004C0DC1" w:rsidRPr="00D401BE">
        <w:rPr>
          <w:rFonts w:ascii="Times New Roman" w:eastAsia="Times New Roman" w:hAnsi="Times New Roman" w:cs="Times New Roman"/>
          <w:sz w:val="24"/>
          <w:szCs w:val="24"/>
        </w:rPr>
        <w:t xml:space="preserve"> </w:t>
      </w:r>
      <w:r w:rsidR="00FC2BFC" w:rsidRPr="00D401BE">
        <w:rPr>
          <w:rFonts w:ascii="Times New Roman" w:eastAsia="Times New Roman" w:hAnsi="Times New Roman" w:cs="Times New Roman"/>
          <w:b/>
          <w:sz w:val="24"/>
          <w:szCs w:val="24"/>
        </w:rPr>
        <w:t>7 as 18 h</w:t>
      </w:r>
      <w:r w:rsidR="00197177" w:rsidRPr="00D401BE">
        <w:rPr>
          <w:rFonts w:ascii="Times New Roman" w:eastAsia="Times New Roman" w:hAnsi="Times New Roman" w:cs="Times New Roman"/>
          <w:sz w:val="24"/>
          <w:szCs w:val="24"/>
        </w:rPr>
        <w:t xml:space="preserve"> horas, na sede </w:t>
      </w:r>
      <w:r w:rsidR="00C05FE6" w:rsidRPr="00D401BE">
        <w:rPr>
          <w:rFonts w:ascii="Times New Roman" w:eastAsia="Times New Roman" w:hAnsi="Times New Roman" w:cs="Times New Roman"/>
          <w:sz w:val="24"/>
          <w:szCs w:val="24"/>
        </w:rPr>
        <w:t xml:space="preserve">do Conselho Escolar, situada à </w:t>
      </w:r>
      <w:r w:rsidR="00FC2BFC" w:rsidRPr="00D401BE">
        <w:rPr>
          <w:rFonts w:ascii="Times New Roman" w:eastAsia="Times New Roman" w:hAnsi="Times New Roman" w:cs="Times New Roman"/>
          <w:sz w:val="24"/>
          <w:szCs w:val="24"/>
        </w:rPr>
        <w:t>R</w:t>
      </w:r>
      <w:r w:rsidR="00C05FE6" w:rsidRPr="00D401BE">
        <w:rPr>
          <w:rFonts w:ascii="Times New Roman" w:eastAsia="Times New Roman" w:hAnsi="Times New Roman" w:cs="Times New Roman"/>
          <w:sz w:val="24"/>
          <w:szCs w:val="24"/>
        </w:rPr>
        <w:t xml:space="preserve">ua 20 esquina c/ a 07 – </w:t>
      </w:r>
      <w:proofErr w:type="spellStart"/>
      <w:r w:rsidR="00C05FE6" w:rsidRPr="00D401BE">
        <w:rPr>
          <w:rFonts w:ascii="Times New Roman" w:eastAsia="Times New Roman" w:hAnsi="Times New Roman" w:cs="Times New Roman"/>
          <w:sz w:val="24"/>
          <w:szCs w:val="24"/>
        </w:rPr>
        <w:t>Centro</w:t>
      </w:r>
      <w:r w:rsidR="00C05FE6">
        <w:rPr>
          <w:rFonts w:ascii="Times New Roman" w:eastAsia="Times New Roman" w:hAnsi="Times New Roman" w:cs="Times New Roman"/>
          <w:color w:val="000000"/>
          <w:sz w:val="24"/>
          <w:szCs w:val="24"/>
        </w:rPr>
        <w:t>-</w:t>
      </w:r>
      <w:r w:rsidR="00FC2BFC">
        <w:rPr>
          <w:rFonts w:ascii="Times New Roman" w:eastAsia="Times New Roman" w:hAnsi="Times New Roman" w:cs="Times New Roman"/>
          <w:color w:val="000000"/>
          <w:sz w:val="24"/>
          <w:szCs w:val="24"/>
        </w:rPr>
        <w:t>Itaberaí</w:t>
      </w:r>
      <w:proofErr w:type="spellEnd"/>
      <w:r w:rsidR="00197177" w:rsidRPr="00592E6D">
        <w:rPr>
          <w:rFonts w:ascii="Times New Roman" w:eastAsia="Times New Roman" w:hAnsi="Times New Roman" w:cs="Times New Roman"/>
          <w:color w:val="000000"/>
          <w:sz w:val="24"/>
          <w:szCs w:val="24"/>
        </w:rPr>
        <w:t>.</w:t>
      </w:r>
    </w:p>
    <w:p w:rsidR="00C05FE6" w:rsidRPr="00C05FE6" w:rsidRDefault="004C0DC1" w:rsidP="00C05FE6">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630007">
        <w:rPr>
          <w:rFonts w:ascii="Times New Roman" w:eastAsia="Times New Roman" w:hAnsi="Times New Roman" w:cs="Times New Roman"/>
          <w:b/>
          <w:color w:val="000000"/>
          <w:sz w:val="24"/>
          <w:szCs w:val="24"/>
        </w:rPr>
        <w:t>OBJETO</w:t>
      </w:r>
    </w:p>
    <w:p w:rsidR="00630007"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05F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BF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3F3F"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897,00</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4018">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757D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018A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73F3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3D7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598,50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20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D514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2B3D3D"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002</w:t>
      </w:r>
      <w:r w:rsidR="004C0DC1" w:rsidRPr="00592E6D">
        <w:rPr>
          <w:rFonts w:ascii="Times New Roman" w:eastAsia="Times New Roman" w:hAnsi="Times New Roman" w:cs="Times New Roman"/>
          <w:b/>
          <w:color w:val="000000"/>
          <w:sz w:val="24"/>
          <w:szCs w:val="24"/>
        </w:rPr>
        <w:t xml:space="preserve">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02</w:t>
      </w:r>
      <w:r w:rsidR="004C0DC1" w:rsidRPr="00592E6D">
        <w:rPr>
          <w:rFonts w:ascii="Times New Roman" w:eastAsia="Times New Roman" w:hAnsi="Times New Roman" w:cs="Times New Roman"/>
          <w:b/>
          <w:color w:val="000000"/>
          <w:sz w:val="24"/>
          <w:szCs w:val="24"/>
        </w:rPr>
        <w:t xml:space="preserve">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02</w:t>
      </w:r>
      <w:r w:rsidR="004C0DC1" w:rsidRPr="00592E6D">
        <w:rPr>
          <w:rFonts w:ascii="Times New Roman" w:eastAsia="Times New Roman" w:hAnsi="Times New Roman" w:cs="Times New Roman"/>
          <w:b/>
          <w:color w:val="000000"/>
          <w:sz w:val="24"/>
          <w:szCs w:val="24"/>
        </w:rPr>
        <w:t xml:space="preserve">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05FE6" w:rsidRPr="00592E6D">
        <w:rPr>
          <w:rFonts w:ascii="Times New Roman" w:eastAsia="Times New Roman" w:hAnsi="Times New Roman" w:cs="Times New Roman"/>
          <w:color w:val="000000"/>
          <w:sz w:val="24"/>
          <w:szCs w:val="24"/>
        </w:rPr>
        <w:t xml:space="preserve">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0007" w:rsidRPr="00C05FE6"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0007"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05FE6" w:rsidRPr="005F135E">
        <w:rPr>
          <w:rFonts w:ascii="Times New Roman" w:eastAsia="Times New Roman" w:hAnsi="Times New Roman" w:cs="Times New Roman"/>
          <w:b/>
          <w:sz w:val="24"/>
          <w:szCs w:val="24"/>
        </w:rPr>
        <w:t>COLÉGIO DA POLÍCIA MILITAR DE GOIÁS BENEDITO PINHEIRO DE ABREU</w:t>
      </w:r>
      <w:r w:rsidRPr="00592E6D">
        <w:rPr>
          <w:rFonts w:ascii="Times New Roman" w:eastAsia="Times New Roman" w:hAnsi="Times New Roman" w:cs="Times New Roman"/>
          <w:color w:val="000000"/>
          <w:sz w:val="24"/>
          <w:szCs w:val="24"/>
        </w:rPr>
        <w:t xml:space="preserve">, com sede à </w:t>
      </w:r>
      <w:r w:rsidR="00297C3D" w:rsidRPr="005F135E">
        <w:rPr>
          <w:rFonts w:ascii="Times New Roman" w:eastAsia="Times New Roman" w:hAnsi="Times New Roman" w:cs="Times New Roman"/>
          <w:b/>
          <w:sz w:val="24"/>
          <w:szCs w:val="24"/>
        </w:rPr>
        <w:t>(</w:t>
      </w:r>
      <w:r w:rsidR="003C7880" w:rsidRPr="005F135E">
        <w:rPr>
          <w:rFonts w:ascii="Times New Roman" w:eastAsia="Times New Roman" w:hAnsi="Times New Roman" w:cs="Times New Roman"/>
          <w:b/>
          <w:sz w:val="24"/>
          <w:szCs w:val="24"/>
        </w:rPr>
        <w:t>Rua 20 esquina c/ 07 Centro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0007"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w:t>
      </w:r>
      <w:r w:rsidR="00630007">
        <w:rPr>
          <w:rFonts w:ascii="Times New Roman" w:eastAsia="Times New Roman" w:hAnsi="Times New Roman" w:cs="Times New Roman"/>
          <w:color w:val="000000"/>
          <w:sz w:val="24"/>
          <w:szCs w:val="24"/>
        </w:rPr>
        <w:t>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r w:rsidR="003177AC"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BF029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141375">
              <w:rPr>
                <w:rFonts w:ascii="Times New Roman" w:eastAsia="Times New Roman" w:hAnsi="Times New Roman" w:cs="Times New Roman"/>
                <w:color w:val="333333"/>
                <w:sz w:val="24"/>
                <w:szCs w:val="24"/>
              </w:rPr>
              <w:t>C.M.E.G.</w:t>
            </w:r>
            <w:proofErr w:type="spellEnd"/>
            <w:r w:rsidR="00141375">
              <w:rPr>
                <w:rFonts w:ascii="Times New Roman" w:eastAsia="Times New Roman" w:hAnsi="Times New Roman" w:cs="Times New Roman"/>
                <w:color w:val="333333"/>
                <w:sz w:val="24"/>
                <w:szCs w:val="24"/>
              </w:rPr>
              <w:t xml:space="preserve"> – </w:t>
            </w:r>
            <w:proofErr w:type="spellStart"/>
            <w:r w:rsidR="00141375">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05FE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sz w:val="24"/>
          <w:szCs w:val="24"/>
        </w:rPr>
        <w:t>ITABERAÍ-GOIÁS</w:t>
      </w:r>
      <w:r w:rsidRPr="00C05FE6">
        <w:rPr>
          <w:rFonts w:ascii="Times New Roman" w:eastAsia="Times New Roman" w:hAnsi="Times New Roman" w:cs="Times New Roman"/>
          <w:b/>
          <w:color w:val="000000"/>
          <w:sz w:val="24"/>
          <w:szCs w:val="24"/>
        </w:rPr>
        <w:t>), AOS 17</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DIAS DO MÊS DE NOVEMBRO DE 2015.</w:t>
      </w:r>
    </w:p>
    <w:p w:rsidR="000202FF"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br/>
      </w:r>
      <w:r w:rsidRPr="00C05FE6">
        <w:rPr>
          <w:rFonts w:ascii="Times New Roman" w:eastAsia="Times New Roman" w:hAnsi="Times New Roman" w:cs="Times New Roman"/>
          <w:b/>
          <w:sz w:val="24"/>
          <w:szCs w:val="24"/>
        </w:rPr>
        <w:t xml:space="preserve">                                                        RITA DE CÁSSIA GONTIJO DUTRA</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PRESIDENTE DO CONSELHO DA UNIDADE ESCOLAR</w:t>
      </w:r>
    </w:p>
    <w:p w:rsidR="000202FF" w:rsidRPr="00C05FE6" w:rsidRDefault="00C05FE6" w:rsidP="008615D7">
      <w:pPr>
        <w:spacing w:after="150" w:line="240" w:lineRule="auto"/>
        <w:jc w:val="center"/>
        <w:rPr>
          <w:rFonts w:ascii="Times New Roman" w:eastAsia="Times New Roman" w:hAnsi="Times New Roman" w:cs="Times New Roman"/>
          <w:b/>
          <w:sz w:val="24"/>
          <w:szCs w:val="24"/>
        </w:rPr>
      </w:pPr>
      <w:r w:rsidRPr="00C05FE6">
        <w:rPr>
          <w:rFonts w:ascii="Times New Roman" w:eastAsia="Times New Roman" w:hAnsi="Times New Roman" w:cs="Times New Roman"/>
          <w:b/>
          <w:sz w:val="24"/>
          <w:szCs w:val="24"/>
        </w:rPr>
        <w:t>COLÉGIO DA POLÍCIA MILITAR DE GOIÁS BENEDITO PINHEIRO DE ABREU</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04018">
      <w:headerReference w:type="default" r:id="rId13"/>
      <w:footerReference w:type="default" r:id="rId14"/>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94" w:rsidRDefault="00E30494" w:rsidP="004C0DC1">
      <w:pPr>
        <w:spacing w:after="0" w:line="240" w:lineRule="auto"/>
      </w:pPr>
      <w:r>
        <w:separator/>
      </w:r>
    </w:p>
  </w:endnote>
  <w:endnote w:type="continuationSeparator" w:id="0">
    <w:p w:rsidR="00E30494" w:rsidRDefault="00E304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94" w:rsidRDefault="00E30494" w:rsidP="004C0DC1">
      <w:pPr>
        <w:spacing w:after="0" w:line="240" w:lineRule="auto"/>
      </w:pPr>
      <w:r>
        <w:separator/>
      </w:r>
    </w:p>
  </w:footnote>
  <w:footnote w:type="continuationSeparator" w:id="0">
    <w:p w:rsidR="00E30494" w:rsidRDefault="00E304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BBB"/>
    <w:multiLevelType w:val="hybridMultilevel"/>
    <w:tmpl w:val="69A8C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018"/>
    <w:rsid w:val="00012DBA"/>
    <w:rsid w:val="000202FF"/>
    <w:rsid w:val="000221F3"/>
    <w:rsid w:val="000224C4"/>
    <w:rsid w:val="00040B78"/>
    <w:rsid w:val="00073F3F"/>
    <w:rsid w:val="000C6CB2"/>
    <w:rsid w:val="000D4FA6"/>
    <w:rsid w:val="00141375"/>
    <w:rsid w:val="001608C0"/>
    <w:rsid w:val="001859FE"/>
    <w:rsid w:val="00197177"/>
    <w:rsid w:val="001A6DEB"/>
    <w:rsid w:val="001C47EF"/>
    <w:rsid w:val="001D0400"/>
    <w:rsid w:val="001E247F"/>
    <w:rsid w:val="001F31F0"/>
    <w:rsid w:val="002021BA"/>
    <w:rsid w:val="00202549"/>
    <w:rsid w:val="00245873"/>
    <w:rsid w:val="00255C1C"/>
    <w:rsid w:val="00267746"/>
    <w:rsid w:val="00297C3D"/>
    <w:rsid w:val="002A739F"/>
    <w:rsid w:val="002B1996"/>
    <w:rsid w:val="002B3D3D"/>
    <w:rsid w:val="002C25D7"/>
    <w:rsid w:val="002F76FD"/>
    <w:rsid w:val="003177AC"/>
    <w:rsid w:val="00365128"/>
    <w:rsid w:val="003A52A2"/>
    <w:rsid w:val="003C07A6"/>
    <w:rsid w:val="003C7880"/>
    <w:rsid w:val="003D0634"/>
    <w:rsid w:val="003D3188"/>
    <w:rsid w:val="003D579C"/>
    <w:rsid w:val="0040086D"/>
    <w:rsid w:val="00403FB2"/>
    <w:rsid w:val="00413CD9"/>
    <w:rsid w:val="00414723"/>
    <w:rsid w:val="004217B0"/>
    <w:rsid w:val="00424347"/>
    <w:rsid w:val="0044290E"/>
    <w:rsid w:val="004A6B77"/>
    <w:rsid w:val="004C0DC1"/>
    <w:rsid w:val="005303CF"/>
    <w:rsid w:val="00535653"/>
    <w:rsid w:val="00545C39"/>
    <w:rsid w:val="00586CE1"/>
    <w:rsid w:val="00590945"/>
    <w:rsid w:val="00592E6D"/>
    <w:rsid w:val="005933B8"/>
    <w:rsid w:val="005D60A3"/>
    <w:rsid w:val="005F135E"/>
    <w:rsid w:val="005F343C"/>
    <w:rsid w:val="00602939"/>
    <w:rsid w:val="00605D85"/>
    <w:rsid w:val="00612ABC"/>
    <w:rsid w:val="006165CC"/>
    <w:rsid w:val="00620C0F"/>
    <w:rsid w:val="00626DF9"/>
    <w:rsid w:val="00630007"/>
    <w:rsid w:val="006D1930"/>
    <w:rsid w:val="006F709F"/>
    <w:rsid w:val="00756584"/>
    <w:rsid w:val="00757D74"/>
    <w:rsid w:val="007807F2"/>
    <w:rsid w:val="00794B37"/>
    <w:rsid w:val="007A1C1E"/>
    <w:rsid w:val="007B2900"/>
    <w:rsid w:val="007D264D"/>
    <w:rsid w:val="007E7F25"/>
    <w:rsid w:val="00811698"/>
    <w:rsid w:val="00813D1C"/>
    <w:rsid w:val="008615D7"/>
    <w:rsid w:val="00884D87"/>
    <w:rsid w:val="008E2955"/>
    <w:rsid w:val="008F36F8"/>
    <w:rsid w:val="00903D28"/>
    <w:rsid w:val="00933831"/>
    <w:rsid w:val="00944287"/>
    <w:rsid w:val="009B39AC"/>
    <w:rsid w:val="009C2A3D"/>
    <w:rsid w:val="009D79C9"/>
    <w:rsid w:val="009E4C65"/>
    <w:rsid w:val="00A018A1"/>
    <w:rsid w:val="00A610ED"/>
    <w:rsid w:val="00A613B0"/>
    <w:rsid w:val="00A8358B"/>
    <w:rsid w:val="00A9445F"/>
    <w:rsid w:val="00AB7110"/>
    <w:rsid w:val="00AF2B02"/>
    <w:rsid w:val="00AF6B50"/>
    <w:rsid w:val="00AF71E1"/>
    <w:rsid w:val="00B77BD8"/>
    <w:rsid w:val="00B83E0F"/>
    <w:rsid w:val="00B90148"/>
    <w:rsid w:val="00B92953"/>
    <w:rsid w:val="00BD18C5"/>
    <w:rsid w:val="00BD4646"/>
    <w:rsid w:val="00BF029E"/>
    <w:rsid w:val="00C01130"/>
    <w:rsid w:val="00C01F11"/>
    <w:rsid w:val="00C05FE6"/>
    <w:rsid w:val="00C138DE"/>
    <w:rsid w:val="00C21615"/>
    <w:rsid w:val="00C23CDF"/>
    <w:rsid w:val="00C52B9B"/>
    <w:rsid w:val="00C52F53"/>
    <w:rsid w:val="00C5582D"/>
    <w:rsid w:val="00C56E74"/>
    <w:rsid w:val="00C92E86"/>
    <w:rsid w:val="00CB1721"/>
    <w:rsid w:val="00CB7857"/>
    <w:rsid w:val="00CF04A0"/>
    <w:rsid w:val="00D15292"/>
    <w:rsid w:val="00D16803"/>
    <w:rsid w:val="00D22BFF"/>
    <w:rsid w:val="00D30AA4"/>
    <w:rsid w:val="00D40192"/>
    <w:rsid w:val="00D401BE"/>
    <w:rsid w:val="00D44A9E"/>
    <w:rsid w:val="00D62ECD"/>
    <w:rsid w:val="00D70BBD"/>
    <w:rsid w:val="00DC0EAE"/>
    <w:rsid w:val="00DD599B"/>
    <w:rsid w:val="00E1303F"/>
    <w:rsid w:val="00E30494"/>
    <w:rsid w:val="00E374F9"/>
    <w:rsid w:val="00E561E7"/>
    <w:rsid w:val="00E72528"/>
    <w:rsid w:val="00EA32B6"/>
    <w:rsid w:val="00EA73A0"/>
    <w:rsid w:val="00EB536E"/>
    <w:rsid w:val="00EC6059"/>
    <w:rsid w:val="00F06E6A"/>
    <w:rsid w:val="00F07F7C"/>
    <w:rsid w:val="00F34C7D"/>
    <w:rsid w:val="00F52F58"/>
    <w:rsid w:val="00F678C6"/>
    <w:rsid w:val="00F8760C"/>
    <w:rsid w:val="00F979E7"/>
    <w:rsid w:val="00FC2BFC"/>
    <w:rsid w:val="00FD4C98"/>
    <w:rsid w:val="00FD7C76"/>
    <w:rsid w:val="00FF705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7943A-6A08-40A8-A780-B654D3C2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2015-11-24T16:13:00Z</dcterms:created>
  <dcterms:modified xsi:type="dcterms:W3CDTF">2016-01-22T16:55:00Z</dcterms:modified>
</cp:coreProperties>
</file>