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662DD9">
      <w:pPr>
        <w:pStyle w:val="Ttulo1"/>
        <w:rPr>
          <w:rFonts w:eastAsia="Times New Roman"/>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684458" w:rsidRDefault="00D44A9E" w:rsidP="008615D7">
      <w:pPr>
        <w:spacing w:after="150" w:line="240" w:lineRule="auto"/>
        <w:jc w:val="both"/>
        <w:rPr>
          <w:rFonts w:ascii="Times New Roman" w:eastAsia="Times New Roman" w:hAnsi="Times New Roman" w:cs="Times New Roman"/>
          <w:sz w:val="24"/>
          <w:szCs w:val="24"/>
        </w:rPr>
      </w:pPr>
      <w:r w:rsidRPr="00684458">
        <w:rPr>
          <w:rFonts w:ascii="Times New Roman" w:eastAsia="Times New Roman" w:hAnsi="Times New Roman" w:cs="Times New Roman"/>
          <w:b/>
          <w:sz w:val="24"/>
          <w:szCs w:val="24"/>
        </w:rPr>
        <w:t>Chamada Pública n.º</w:t>
      </w:r>
      <w:r w:rsidR="002A739F" w:rsidRPr="00684458">
        <w:rPr>
          <w:rFonts w:ascii="Times New Roman" w:eastAsia="Times New Roman" w:hAnsi="Times New Roman" w:cs="Times New Roman"/>
          <w:b/>
          <w:sz w:val="24"/>
          <w:szCs w:val="24"/>
        </w:rPr>
        <w:t>01/2016</w:t>
      </w:r>
      <w:r w:rsidR="004C0DC1" w:rsidRPr="00684458">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684458">
          <w:rPr>
            <w:rFonts w:ascii="Times New Roman" w:eastAsia="Times New Roman" w:hAnsi="Times New Roman" w:cs="Times New Roman"/>
            <w:sz w:val="24"/>
            <w:szCs w:val="24"/>
          </w:rPr>
          <w:t>§1º do art.14 da Lei n.º 11.947/2009</w:t>
        </w:r>
      </w:hyperlink>
      <w:r w:rsidR="004C0DC1" w:rsidRPr="00684458">
        <w:rPr>
          <w:rFonts w:ascii="Times New Roman" w:eastAsia="Times New Roman" w:hAnsi="Times New Roman" w:cs="Times New Roman"/>
          <w:sz w:val="24"/>
          <w:szCs w:val="24"/>
        </w:rPr>
        <w:t xml:space="preserve"> e Resolução FNDE n.º </w:t>
      </w:r>
      <w:r w:rsidR="002A739F" w:rsidRPr="00684458">
        <w:rPr>
          <w:rFonts w:ascii="Times New Roman" w:eastAsia="Times New Roman" w:hAnsi="Times New Roman" w:cs="Times New Roman"/>
          <w:sz w:val="24"/>
          <w:szCs w:val="24"/>
        </w:rPr>
        <w:t>26/2013</w:t>
      </w:r>
      <w:r w:rsidR="004C0DC1" w:rsidRPr="00684458">
        <w:rPr>
          <w:rFonts w:ascii="Times New Roman" w:eastAsia="Times New Roman" w:hAnsi="Times New Roman" w:cs="Times New Roman"/>
          <w:sz w:val="24"/>
          <w:szCs w:val="24"/>
        </w:rPr>
        <w:t>.</w:t>
      </w:r>
      <w:r w:rsidR="00A260CB" w:rsidRPr="00684458">
        <w:rPr>
          <w:rFonts w:ascii="Times New Roman" w:eastAsia="Times New Roman" w:hAnsi="Times New Roman" w:cs="Times New Roman"/>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62DD9" w:rsidRPr="007C218D">
        <w:rPr>
          <w:rFonts w:ascii="Times New Roman" w:eastAsia="Times New Roman" w:hAnsi="Times New Roman" w:cs="Times New Roman"/>
          <w:b/>
          <w:color w:val="000000"/>
          <w:sz w:val="24"/>
          <w:szCs w:val="24"/>
        </w:rPr>
        <w:t>ARY DEMÓSTHENES DE ALMEIDA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62DD9" w:rsidRPr="007C218D">
        <w:rPr>
          <w:rFonts w:ascii="Times New Roman" w:eastAsia="Times New Roman" w:hAnsi="Times New Roman" w:cs="Times New Roman"/>
          <w:b/>
          <w:color w:val="000000"/>
          <w:sz w:val="24"/>
          <w:szCs w:val="24"/>
        </w:rPr>
        <w:t>ESCOLA ESTADUAL ARY DEMÓSTHENES DE ALMEIDA</w:t>
      </w:r>
      <w:r w:rsidR="00DD599B" w:rsidRPr="00592E6D">
        <w:rPr>
          <w:rFonts w:ascii="Times New Roman" w:eastAsia="Times New Roman" w:hAnsi="Times New Roman" w:cs="Times New Roman"/>
          <w:color w:val="000000"/>
          <w:sz w:val="24"/>
          <w:szCs w:val="24"/>
        </w:rPr>
        <w:t xml:space="preserve">, município de </w:t>
      </w:r>
      <w:r w:rsidR="00662DD9" w:rsidRPr="007C218D">
        <w:rPr>
          <w:rFonts w:ascii="Times New Roman" w:eastAsia="Times New Roman" w:hAnsi="Times New Roman" w:cs="Times New Roman"/>
          <w:b/>
          <w:color w:val="000000"/>
          <w:sz w:val="24"/>
          <w:szCs w:val="24"/>
        </w:rPr>
        <w:t>ITAUÇU</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662DD9">
        <w:rPr>
          <w:rFonts w:ascii="Times New Roman" w:eastAsia="Times New Roman" w:hAnsi="Times New Roman" w:cs="Times New Roman"/>
          <w:color w:val="000000"/>
          <w:sz w:val="24"/>
          <w:szCs w:val="24"/>
        </w:rPr>
        <w:t xml:space="preserve">Regional de </w:t>
      </w:r>
      <w:r w:rsidR="00662DD9" w:rsidRPr="007C218D">
        <w:rPr>
          <w:rFonts w:ascii="Times New Roman" w:eastAsia="Times New Roman" w:hAnsi="Times New Roman" w:cs="Times New Roman"/>
          <w:b/>
          <w:color w:val="000000"/>
          <w:sz w:val="24"/>
          <w:szCs w:val="24"/>
        </w:rPr>
        <w:t>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84458" w:rsidRPr="007C218D">
        <w:rPr>
          <w:rFonts w:ascii="Times New Roman" w:eastAsia="Times New Roman" w:hAnsi="Times New Roman" w:cs="Times New Roman"/>
          <w:b/>
          <w:sz w:val="24"/>
          <w:szCs w:val="24"/>
        </w:rPr>
        <w:t>AV. D ESQ. C/ RUA 10 Nº 1.081, SETOR CRUZEIRO DO SUL, ITAUÇU-GOIÁS</w:t>
      </w:r>
      <w:r w:rsidR="00684458">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4C0DC1" w:rsidRPr="00BC2C76">
        <w:rPr>
          <w:rFonts w:ascii="Times New Roman" w:eastAsia="Times New Roman" w:hAnsi="Times New Roman" w:cs="Times New Roman"/>
          <w:sz w:val="24"/>
          <w:szCs w:val="24"/>
        </w:rPr>
        <w:t>n.</w:t>
      </w:r>
      <w:r w:rsidR="00DD599B" w:rsidRPr="00BC2C76">
        <w:rPr>
          <w:rFonts w:ascii="Times New Roman" w:eastAsia="Times New Roman" w:hAnsi="Times New Roman" w:cs="Times New Roman"/>
          <w:sz w:val="24"/>
          <w:szCs w:val="24"/>
        </w:rPr>
        <w:t>º</w:t>
      </w:r>
      <w:r w:rsidR="00684458" w:rsidRPr="007C218D">
        <w:rPr>
          <w:rFonts w:ascii="Times New Roman" w:eastAsia="Times New Roman" w:hAnsi="Times New Roman" w:cs="Times New Roman"/>
          <w:b/>
          <w:sz w:val="24"/>
          <w:szCs w:val="24"/>
        </w:rPr>
        <w:t>00.671.013/0001-92</w:t>
      </w:r>
      <w:r w:rsidR="004C0DC1" w:rsidRPr="00BC2C76">
        <w:rPr>
          <w:rFonts w:ascii="Times New Roman" w:eastAsia="Times New Roman" w:hAnsi="Times New Roman" w:cs="Times New Roman"/>
          <w:sz w:val="24"/>
          <w:szCs w:val="24"/>
        </w:rPr>
        <w:t xml:space="preserve">, representada neste ato pelo </w:t>
      </w:r>
      <w:r w:rsidR="00DD599B" w:rsidRPr="00BC2C76">
        <w:rPr>
          <w:rFonts w:ascii="Times New Roman" w:eastAsia="Times New Roman" w:hAnsi="Times New Roman" w:cs="Times New Roman"/>
          <w:sz w:val="24"/>
          <w:szCs w:val="24"/>
        </w:rPr>
        <w:t xml:space="preserve">Presidente do Conselho o (a) Sr (a) </w:t>
      </w:r>
      <w:r w:rsidR="00684458" w:rsidRPr="007C218D">
        <w:rPr>
          <w:rFonts w:ascii="Times New Roman" w:eastAsia="Times New Roman" w:hAnsi="Times New Roman" w:cs="Times New Roman"/>
          <w:b/>
          <w:sz w:val="24"/>
          <w:szCs w:val="24"/>
        </w:rPr>
        <w:t>ÉRICA MARIA DE CAMPOS BORGES</w:t>
      </w:r>
      <w:r w:rsidR="00E561E7" w:rsidRPr="00BC2C76">
        <w:rPr>
          <w:rFonts w:ascii="Times New Roman" w:eastAsia="Times New Roman" w:hAnsi="Times New Roman" w:cs="Times New Roman"/>
          <w:sz w:val="24"/>
          <w:szCs w:val="24"/>
        </w:rPr>
        <w:t xml:space="preserve">, inscrito (a) no </w:t>
      </w:r>
      <w:r w:rsidR="00E561E7" w:rsidRPr="007C218D">
        <w:rPr>
          <w:rFonts w:ascii="Times New Roman" w:eastAsia="Times New Roman" w:hAnsi="Times New Roman" w:cs="Times New Roman"/>
          <w:b/>
          <w:sz w:val="24"/>
          <w:szCs w:val="24"/>
        </w:rPr>
        <w:t xml:space="preserve">CPF </w:t>
      </w:r>
      <w:r w:rsidR="0048189D" w:rsidRPr="007C218D">
        <w:rPr>
          <w:rFonts w:ascii="Times New Roman" w:eastAsia="Times New Roman" w:hAnsi="Times New Roman" w:cs="Times New Roman"/>
          <w:b/>
          <w:sz w:val="24"/>
          <w:szCs w:val="24"/>
        </w:rPr>
        <w:t>577.078.981-68</w:t>
      </w:r>
      <w:r w:rsidR="0048189D" w:rsidRPr="00BC2C76">
        <w:rPr>
          <w:rFonts w:ascii="Times New Roman" w:eastAsia="Times New Roman" w:hAnsi="Times New Roman" w:cs="Times New Roman"/>
          <w:sz w:val="24"/>
          <w:szCs w:val="24"/>
        </w:rPr>
        <w:t xml:space="preserve">, Carteira de Identidade nº </w:t>
      </w:r>
      <w:r w:rsidR="0048189D" w:rsidRPr="007C218D">
        <w:rPr>
          <w:rFonts w:ascii="Times New Roman" w:eastAsia="Times New Roman" w:hAnsi="Times New Roman" w:cs="Times New Roman"/>
          <w:b/>
          <w:sz w:val="24"/>
          <w:szCs w:val="24"/>
        </w:rPr>
        <w:t>1.955.970 SSP-GO</w:t>
      </w:r>
      <w:r w:rsidR="004C0DC1" w:rsidRPr="007C218D">
        <w:rPr>
          <w:rFonts w:ascii="Times New Roman" w:eastAsia="Times New Roman" w:hAnsi="Times New Roman" w:cs="Times New Roman"/>
          <w:b/>
          <w:sz w:val="24"/>
          <w:szCs w:val="24"/>
        </w:rPr>
        <w:t>,</w:t>
      </w:r>
      <w:r w:rsidR="004C0DC1" w:rsidRPr="00BC2C76">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C2C76">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961E17">
        <w:rPr>
          <w:rFonts w:ascii="Times New Roman" w:eastAsia="Times New Roman" w:hAnsi="Times New Roman" w:cs="Times New Roman"/>
          <w:sz w:val="24"/>
          <w:szCs w:val="24"/>
        </w:rPr>
        <w:t xml:space="preserve">de </w:t>
      </w:r>
      <w:r w:rsidR="00684458" w:rsidRPr="00961E17">
        <w:rPr>
          <w:rFonts w:ascii="Times New Roman" w:eastAsia="Times New Roman" w:hAnsi="Times New Roman" w:cs="Times New Roman"/>
          <w:b/>
          <w:sz w:val="24"/>
          <w:szCs w:val="24"/>
        </w:rPr>
        <w:t>18/01 A 30/06/2016</w:t>
      </w:r>
      <w:r w:rsidR="004C0DC1" w:rsidRPr="00961E17">
        <w:rPr>
          <w:rFonts w:ascii="Times New Roman" w:eastAsia="Times New Roman" w:hAnsi="Times New Roman" w:cs="Times New Roman"/>
          <w:sz w:val="24"/>
          <w:szCs w:val="24"/>
        </w:rPr>
        <w:t xml:space="preserve"> Os interessados (</w:t>
      </w:r>
      <w:r w:rsidR="004C0DC1" w:rsidRPr="00961E17">
        <w:rPr>
          <w:rFonts w:ascii="Times New Roman" w:eastAsia="Times New Roman" w:hAnsi="Times New Roman" w:cs="Times New Roman"/>
          <w:b/>
          <w:sz w:val="24"/>
          <w:szCs w:val="24"/>
        </w:rPr>
        <w:t>Grupos Formais, Informais ou Fornecedores Individuais</w:t>
      </w:r>
      <w:r w:rsidR="004C0DC1" w:rsidRPr="00961E17">
        <w:rPr>
          <w:rFonts w:ascii="Times New Roman" w:eastAsia="Times New Roman" w:hAnsi="Times New Roman" w:cs="Times New Roman"/>
          <w:sz w:val="24"/>
          <w:szCs w:val="24"/>
        </w:rPr>
        <w:t xml:space="preserve">) deverão apresentar a documentação para habilitação e Projeto de Venda </w:t>
      </w:r>
      <w:r w:rsidR="00197177" w:rsidRPr="00961E17">
        <w:rPr>
          <w:rFonts w:ascii="Times New Roman" w:eastAsia="Times New Roman" w:hAnsi="Times New Roman" w:cs="Times New Roman"/>
          <w:sz w:val="24"/>
          <w:szCs w:val="24"/>
        </w:rPr>
        <w:t>até o dia</w:t>
      </w:r>
      <w:r w:rsidR="004C0DC1" w:rsidRPr="00961E17">
        <w:rPr>
          <w:rFonts w:ascii="Times New Roman" w:eastAsia="Times New Roman" w:hAnsi="Times New Roman" w:cs="Times New Roman"/>
          <w:sz w:val="24"/>
          <w:szCs w:val="24"/>
        </w:rPr>
        <w:t xml:space="preserve"> </w:t>
      </w:r>
      <w:r w:rsidR="00961E17" w:rsidRPr="00961E17">
        <w:rPr>
          <w:rFonts w:ascii="Times New Roman" w:eastAsia="Times New Roman" w:hAnsi="Times New Roman" w:cs="Times New Roman"/>
          <w:b/>
          <w:sz w:val="24"/>
          <w:szCs w:val="24"/>
        </w:rPr>
        <w:t>20</w:t>
      </w:r>
      <w:r w:rsidR="00BC2C76" w:rsidRPr="00961E17">
        <w:rPr>
          <w:rFonts w:ascii="Times New Roman" w:eastAsia="Times New Roman" w:hAnsi="Times New Roman" w:cs="Times New Roman"/>
          <w:b/>
          <w:sz w:val="24"/>
          <w:szCs w:val="24"/>
        </w:rPr>
        <w:t>/01/2016</w:t>
      </w:r>
      <w:r w:rsidR="00197177" w:rsidRPr="00961E17">
        <w:rPr>
          <w:rFonts w:ascii="Times New Roman" w:eastAsia="Times New Roman" w:hAnsi="Times New Roman" w:cs="Times New Roman"/>
          <w:sz w:val="24"/>
          <w:szCs w:val="24"/>
        </w:rPr>
        <w:t>, no horário das</w:t>
      </w:r>
      <w:r w:rsidR="004C0DC1" w:rsidRPr="00961E17">
        <w:rPr>
          <w:rFonts w:ascii="Times New Roman" w:eastAsia="Times New Roman" w:hAnsi="Times New Roman" w:cs="Times New Roman"/>
          <w:sz w:val="24"/>
          <w:szCs w:val="24"/>
        </w:rPr>
        <w:t xml:space="preserve"> </w:t>
      </w:r>
      <w:proofErr w:type="gramStart"/>
      <w:r w:rsidR="0045694E" w:rsidRPr="00961E17">
        <w:rPr>
          <w:rFonts w:ascii="Times New Roman" w:eastAsia="Times New Roman" w:hAnsi="Times New Roman" w:cs="Times New Roman"/>
          <w:b/>
          <w:sz w:val="24"/>
          <w:szCs w:val="24"/>
        </w:rPr>
        <w:t>07:00</w:t>
      </w:r>
      <w:proofErr w:type="gramEnd"/>
      <w:r w:rsidR="0045694E" w:rsidRPr="00961E17">
        <w:rPr>
          <w:rFonts w:ascii="Times New Roman" w:eastAsia="Times New Roman" w:hAnsi="Times New Roman" w:cs="Times New Roman"/>
          <w:b/>
          <w:sz w:val="24"/>
          <w:szCs w:val="24"/>
        </w:rPr>
        <w:t xml:space="preserve"> as 16:30</w:t>
      </w:r>
      <w:r w:rsidR="0045694E" w:rsidRPr="00961E17">
        <w:rPr>
          <w:rFonts w:ascii="Times New Roman" w:eastAsia="Times New Roman" w:hAnsi="Times New Roman" w:cs="Times New Roman"/>
          <w:sz w:val="24"/>
          <w:szCs w:val="24"/>
        </w:rPr>
        <w:t xml:space="preserve"> </w:t>
      </w:r>
      <w:r w:rsidR="00197177" w:rsidRPr="00961E17">
        <w:rPr>
          <w:rFonts w:ascii="Times New Roman" w:eastAsia="Times New Roman" w:hAnsi="Times New Roman" w:cs="Times New Roman"/>
          <w:sz w:val="24"/>
          <w:szCs w:val="24"/>
        </w:rPr>
        <w:t xml:space="preserve"> horas, na sede do Conselho Escolar, situada à </w:t>
      </w:r>
      <w:r w:rsidR="0045694E" w:rsidRPr="00961E17">
        <w:rPr>
          <w:rFonts w:ascii="Times New Roman" w:eastAsia="Times New Roman" w:hAnsi="Times New Roman" w:cs="Times New Roman"/>
          <w:b/>
          <w:sz w:val="24"/>
          <w:szCs w:val="24"/>
        </w:rPr>
        <w:t>AV. D ESQ. C/ RUA</w:t>
      </w:r>
      <w:r w:rsidR="0045694E" w:rsidRPr="007C218D">
        <w:rPr>
          <w:rFonts w:ascii="Times New Roman" w:eastAsia="Times New Roman" w:hAnsi="Times New Roman" w:cs="Times New Roman"/>
          <w:b/>
          <w:sz w:val="24"/>
          <w:szCs w:val="24"/>
        </w:rPr>
        <w:t xml:space="preserve"> 10 Nº 1.081, SETOR CRUZEIRO DO SUL, ITAUÇU-GOIÁS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E489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3E489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158,40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173,60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499,50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2.058,00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225,60</w:t>
            </w:r>
          </w:p>
        </w:tc>
      </w:tr>
      <w:tr w:rsidR="007C218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A678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536,80</w:t>
            </w:r>
          </w:p>
        </w:tc>
      </w:tr>
    </w:tbl>
    <w:p w:rsidR="007C218D" w:rsidRDefault="007C218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3E489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3E489D">
        <w:rPr>
          <w:rFonts w:ascii="Times New Roman" w:eastAsia="Times New Roman" w:hAnsi="Times New Roman" w:cs="Times New Roman"/>
          <w:b/>
          <w:color w:val="000000"/>
          <w:sz w:val="24"/>
          <w:szCs w:val="24"/>
        </w:rPr>
        <w:t xml:space="preserve">Resolução FNDE nº </w:t>
      </w:r>
      <w:r w:rsidR="00A260CB" w:rsidRPr="003E489D">
        <w:rPr>
          <w:rFonts w:ascii="Times New Roman" w:eastAsia="Times New Roman" w:hAnsi="Times New Roman" w:cs="Times New Roman"/>
          <w:b/>
          <w:color w:val="000000"/>
          <w:sz w:val="24"/>
          <w:szCs w:val="24"/>
        </w:rPr>
        <w:t xml:space="preserve">4, de </w:t>
      </w:r>
      <w:proofErr w:type="gramStart"/>
      <w:r w:rsidR="00A260CB" w:rsidRPr="003E489D">
        <w:rPr>
          <w:rFonts w:ascii="Times New Roman" w:eastAsia="Times New Roman" w:hAnsi="Times New Roman" w:cs="Times New Roman"/>
          <w:b/>
          <w:color w:val="000000"/>
          <w:sz w:val="24"/>
          <w:szCs w:val="24"/>
        </w:rPr>
        <w:t>2</w:t>
      </w:r>
      <w:proofErr w:type="gramEnd"/>
      <w:r w:rsidR="00A260CB" w:rsidRPr="003E489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C2C76" w:rsidRDefault="004C0DC1" w:rsidP="008615D7">
      <w:pPr>
        <w:spacing w:after="150" w:line="240" w:lineRule="auto"/>
        <w:jc w:val="both"/>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II - os fornecedores de gêneros alimentícios certificados como orgânicos ou agro</w:t>
      </w:r>
      <w:r w:rsidR="00DC0EAE" w:rsidRPr="00BC2C76">
        <w:rPr>
          <w:rFonts w:ascii="Times New Roman" w:eastAsia="Times New Roman" w:hAnsi="Times New Roman" w:cs="Times New Roman"/>
          <w:sz w:val="24"/>
          <w:szCs w:val="24"/>
        </w:rPr>
        <w:t xml:space="preserve"> </w:t>
      </w:r>
      <w:r w:rsidRPr="00BC2C76">
        <w:rPr>
          <w:rFonts w:ascii="Times New Roman" w:eastAsia="Times New Roman" w:hAnsi="Times New Roman" w:cs="Times New Roman"/>
          <w:sz w:val="24"/>
          <w:szCs w:val="24"/>
        </w:rPr>
        <w:t xml:space="preserve">ecológicos, segundo a </w:t>
      </w:r>
      <w:hyperlink r:id="rId9" w:history="1">
        <w:r w:rsidRPr="00BC2C76">
          <w:rPr>
            <w:rFonts w:ascii="Times New Roman" w:eastAsia="Times New Roman" w:hAnsi="Times New Roman" w:cs="Times New Roman"/>
            <w:sz w:val="24"/>
            <w:szCs w:val="24"/>
          </w:rPr>
          <w:t>Lei nº 10.831, de 23 de dezembro de 2003</w:t>
        </w:r>
      </w:hyperlink>
      <w:r w:rsidRPr="00BC2C76">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5694E" w:rsidRPr="007C218D">
        <w:rPr>
          <w:rFonts w:ascii="Times New Roman" w:eastAsia="Times New Roman" w:hAnsi="Times New Roman" w:cs="Times New Roman"/>
          <w:b/>
          <w:color w:val="000000"/>
          <w:sz w:val="24"/>
          <w:szCs w:val="24"/>
        </w:rPr>
        <w:t>ESCOLA ESTADUAL ARY DEMÓSTHENES DE ALMEIDA</w:t>
      </w:r>
      <w:r w:rsidR="0045694E">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com sede à </w:t>
      </w:r>
      <w:r w:rsidR="0045694E" w:rsidRPr="007C218D">
        <w:rPr>
          <w:rFonts w:ascii="Times New Roman" w:eastAsia="Times New Roman" w:hAnsi="Times New Roman" w:cs="Times New Roman"/>
          <w:b/>
          <w:sz w:val="24"/>
          <w:szCs w:val="24"/>
        </w:rPr>
        <w:t>AV. D ESQ. C/ RUA 10 Nº 1.081, SETOR CRUZEIRO DO SUL, ITAUÇU-GOIÁS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r w:rsidRPr="00592E6D">
              <w:rPr>
                <w:rFonts w:ascii="Times New Roman" w:eastAsia="Times New Roman" w:hAnsi="Times New Roman" w:cs="Times New Roman"/>
                <w:color w:val="333333"/>
                <w:sz w:val="24"/>
                <w:szCs w:val="24"/>
              </w:rPr>
              <w:t> </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7C218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3E489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C21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3E489D" w:rsidRDefault="003E489D"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000000"/>
                <w:sz w:val="24"/>
                <w:szCs w:val="24"/>
              </w:rPr>
              <w:t xml:space="preserve">Ary </w:t>
            </w:r>
            <w:proofErr w:type="spellStart"/>
            <w:r>
              <w:rPr>
                <w:rFonts w:ascii="Times New Roman" w:eastAsia="Times New Roman" w:hAnsi="Times New Roman" w:cs="Times New Roman"/>
                <w:color w:val="000000"/>
                <w:sz w:val="24"/>
                <w:szCs w:val="24"/>
              </w:rPr>
              <w:t>Demósthenes</w:t>
            </w:r>
            <w:proofErr w:type="spellEnd"/>
            <w:r>
              <w:rPr>
                <w:rFonts w:ascii="Times New Roman" w:eastAsia="Times New Roman" w:hAnsi="Times New Roman" w:cs="Times New Roman"/>
                <w:color w:val="000000"/>
                <w:sz w:val="24"/>
                <w:szCs w:val="24"/>
              </w:rPr>
              <w:t xml:space="preserve"> de A</w:t>
            </w:r>
            <w:r w:rsidRPr="003E489D">
              <w:rPr>
                <w:rFonts w:ascii="Times New Roman" w:eastAsia="Times New Roman" w:hAnsi="Times New Roman" w:cs="Times New Roman"/>
                <w:color w:val="000000"/>
                <w:sz w:val="24"/>
                <w:szCs w:val="24"/>
              </w:rPr>
              <w:t>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218D" w:rsidRPr="00592E6D" w:rsidRDefault="007C218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3E489D" w:rsidRPr="00592E6D" w:rsidTr="002D35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489D" w:rsidRDefault="003E489D">
            <w:proofErr w:type="spellStart"/>
            <w:r w:rsidRPr="0049252A">
              <w:rPr>
                <w:rFonts w:ascii="Times New Roman" w:eastAsia="Times New Roman" w:hAnsi="Times New Roman" w:cs="Times New Roman"/>
                <w:color w:val="333333"/>
                <w:sz w:val="24"/>
                <w:szCs w:val="24"/>
              </w:rPr>
              <w:t>E.E.</w:t>
            </w:r>
            <w:proofErr w:type="spellEnd"/>
            <w:r w:rsidRPr="0049252A">
              <w:rPr>
                <w:rFonts w:ascii="Times New Roman" w:eastAsia="Times New Roman" w:hAnsi="Times New Roman" w:cs="Times New Roman"/>
                <w:color w:val="333333"/>
                <w:sz w:val="24"/>
                <w:szCs w:val="24"/>
              </w:rPr>
              <w:t xml:space="preserve"> </w:t>
            </w:r>
            <w:r w:rsidRPr="0049252A">
              <w:rPr>
                <w:rFonts w:ascii="Times New Roman" w:eastAsia="Times New Roman" w:hAnsi="Times New Roman" w:cs="Times New Roman"/>
                <w:color w:val="000000"/>
                <w:sz w:val="24"/>
                <w:szCs w:val="24"/>
              </w:rPr>
              <w:t xml:space="preserve">Ary </w:t>
            </w:r>
            <w:proofErr w:type="spellStart"/>
            <w:r w:rsidRPr="0049252A">
              <w:rPr>
                <w:rFonts w:ascii="Times New Roman" w:eastAsia="Times New Roman" w:hAnsi="Times New Roman" w:cs="Times New Roman"/>
                <w:color w:val="000000"/>
                <w:sz w:val="24"/>
                <w:szCs w:val="24"/>
              </w:rPr>
              <w:t>Demósthenes</w:t>
            </w:r>
            <w:proofErr w:type="spellEnd"/>
            <w:r w:rsidRPr="0049252A">
              <w:rPr>
                <w:rFonts w:ascii="Times New Roman" w:eastAsia="Times New Roman" w:hAnsi="Times New Roman" w:cs="Times New Roman"/>
                <w:color w:val="000000"/>
                <w:sz w:val="24"/>
                <w:szCs w:val="24"/>
              </w:rPr>
              <w:t xml:space="preserve">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489D" w:rsidRPr="00592E6D" w:rsidRDefault="003E489D" w:rsidP="009C4D1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bl>
    <w:p w:rsidR="00E045F1" w:rsidRDefault="00CA1A44"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45694E"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9. DI</w:t>
      </w:r>
      <w:r w:rsidRPr="0045694E">
        <w:rPr>
          <w:rFonts w:ascii="Times New Roman" w:eastAsia="Times New Roman" w:hAnsi="Times New Roman" w:cs="Times New Roman"/>
          <w:b/>
          <w:sz w:val="24"/>
          <w:szCs w:val="24"/>
        </w:rPr>
        <w:t>SPOSIÇÕES GERAIS</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 xml:space="preserve">9.1. </w:t>
      </w:r>
      <w:proofErr w:type="gramStart"/>
      <w:r w:rsidRPr="0045694E">
        <w:rPr>
          <w:rFonts w:ascii="Times New Roman" w:eastAsia="Times New Roman" w:hAnsi="Times New Roman" w:cs="Times New Roman"/>
          <w:sz w:val="24"/>
          <w:szCs w:val="24"/>
        </w:rPr>
        <w:t>A presente</w:t>
      </w:r>
      <w:proofErr w:type="gramEnd"/>
      <w:r w:rsidRPr="0045694E">
        <w:rPr>
          <w:rFonts w:ascii="Times New Roman" w:eastAsia="Times New Roman" w:hAnsi="Times New Roman" w:cs="Times New Roman"/>
          <w:sz w:val="24"/>
          <w:szCs w:val="24"/>
        </w:rPr>
        <w:t xml:space="preserve"> Chama</w:t>
      </w:r>
      <w:r w:rsidR="000202FF" w:rsidRPr="0045694E">
        <w:rPr>
          <w:rFonts w:ascii="Times New Roman" w:eastAsia="Times New Roman" w:hAnsi="Times New Roman" w:cs="Times New Roman"/>
          <w:sz w:val="24"/>
          <w:szCs w:val="24"/>
        </w:rPr>
        <w:t>da Pública poderá ser obtida no seguinte local</w:t>
      </w:r>
      <w:r w:rsidRPr="0045694E">
        <w:rPr>
          <w:rFonts w:ascii="Times New Roman" w:eastAsia="Times New Roman" w:hAnsi="Times New Roman" w:cs="Times New Roman"/>
          <w:sz w:val="24"/>
          <w:szCs w:val="24"/>
        </w:rPr>
        <w:t xml:space="preserve">: </w:t>
      </w:r>
      <w:hyperlink r:id="rId10" w:history="1">
        <w:r w:rsidR="00545C39" w:rsidRPr="0045694E">
          <w:rPr>
            <w:rStyle w:val="Hyperlink"/>
            <w:rFonts w:ascii="Times New Roman" w:eastAsia="Times New Roman" w:hAnsi="Times New Roman" w:cs="Times New Roman"/>
            <w:b/>
            <w:color w:val="auto"/>
            <w:sz w:val="24"/>
            <w:szCs w:val="24"/>
          </w:rPr>
          <w:t>www.seduce.go.gov.br</w:t>
        </w:r>
      </w:hyperlink>
      <w:r w:rsidR="00F52F58" w:rsidRPr="0045694E">
        <w:rPr>
          <w:rFonts w:ascii="Times New Roman" w:eastAsia="Times New Roman" w:hAnsi="Times New Roman" w:cs="Times New Roman"/>
          <w:b/>
          <w:sz w:val="24"/>
          <w:szCs w:val="24"/>
        </w:rPr>
        <w:t xml:space="preserve">,  </w:t>
      </w:r>
      <w:r w:rsidR="00D30AA4" w:rsidRPr="0045694E">
        <w:rPr>
          <w:rFonts w:ascii="Times New Roman" w:eastAsia="Times New Roman" w:hAnsi="Times New Roman" w:cs="Times New Roman"/>
          <w:b/>
          <w:sz w:val="24"/>
          <w:szCs w:val="24"/>
        </w:rPr>
        <w:t xml:space="preserve">Educação - </w:t>
      </w:r>
      <w:r w:rsidR="00F52F58" w:rsidRPr="0045694E">
        <w:rPr>
          <w:rFonts w:ascii="Times New Roman" w:eastAsia="Times New Roman" w:hAnsi="Times New Roman" w:cs="Times New Roman"/>
          <w:b/>
          <w:sz w:val="24"/>
          <w:szCs w:val="24"/>
        </w:rPr>
        <w:t>Alimentação Escolar – Chamada Pública.</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5694E">
        <w:rPr>
          <w:rFonts w:ascii="Times New Roman" w:eastAsia="Times New Roman" w:hAnsi="Times New Roman" w:cs="Times New Roman"/>
          <w:sz w:val="24"/>
          <w:szCs w:val="24"/>
        </w:rPr>
        <w:t>obedecerá</w:t>
      </w:r>
      <w:proofErr w:type="gramEnd"/>
      <w:r w:rsidRPr="0045694E">
        <w:rPr>
          <w:rFonts w:ascii="Times New Roman" w:eastAsia="Times New Roman" w:hAnsi="Times New Roman" w:cs="Times New Roman"/>
          <w:sz w:val="24"/>
          <w:szCs w:val="24"/>
        </w:rPr>
        <w:t xml:space="preserve"> as seguintes regras:</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45694E">
        <w:rPr>
          <w:rFonts w:ascii="Times New Roman" w:eastAsia="Times New Roman" w:hAnsi="Times New Roman" w:cs="Times New Roman"/>
          <w:sz w:val="24"/>
          <w:szCs w:val="24"/>
        </w:rPr>
        <w:t>E.</w:t>
      </w:r>
      <w:proofErr w:type="spellEnd"/>
      <w:proofErr w:type="gramEnd"/>
      <w:r w:rsidRPr="0045694E">
        <w:rPr>
          <w:rFonts w:ascii="Times New Roman" w:eastAsia="Times New Roman" w:hAnsi="Times New Roman" w:cs="Times New Roman"/>
          <w:sz w:val="24"/>
          <w:szCs w:val="24"/>
        </w:rPr>
        <w:t>Ex.</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5694E"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Valor máximo a ser contratado = nº de agricultores familiares inscritos na DAP jurídica x R$ 20.000,00.</w:t>
      </w:r>
    </w:p>
    <w:p w:rsidR="00267746" w:rsidRPr="00E045F1" w:rsidRDefault="004C0DC1" w:rsidP="008615D7">
      <w:pPr>
        <w:spacing w:after="150" w:line="240" w:lineRule="auto"/>
        <w:jc w:val="both"/>
        <w:rPr>
          <w:rFonts w:ascii="Times New Roman" w:eastAsia="Times New Roman" w:hAnsi="Times New Roman" w:cs="Times New Roman"/>
          <w:sz w:val="24"/>
          <w:szCs w:val="24"/>
        </w:rPr>
      </w:pPr>
      <w:r w:rsidRPr="0045694E">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5694E">
          <w:rPr>
            <w:rFonts w:ascii="Times New Roman" w:eastAsia="Times New Roman" w:hAnsi="Times New Roman" w:cs="Times New Roman"/>
            <w:sz w:val="24"/>
            <w:szCs w:val="24"/>
          </w:rPr>
          <w:t>Lei 8.666/1993</w:t>
        </w:r>
      </w:hyperlink>
      <w:r w:rsidRPr="0045694E">
        <w:rPr>
          <w:rFonts w:ascii="Times New Roman" w:eastAsia="Times New Roman" w:hAnsi="Times New Roman" w:cs="Times New Roman"/>
          <w:sz w:val="24"/>
          <w:szCs w:val="24"/>
        </w:rPr>
        <w:t>.</w:t>
      </w:r>
    </w:p>
    <w:p w:rsidR="003E489D"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p>
    <w:p w:rsidR="003E489D" w:rsidRDefault="003E489D" w:rsidP="008615D7">
      <w:pPr>
        <w:spacing w:after="150" w:line="240" w:lineRule="auto"/>
        <w:jc w:val="both"/>
        <w:rPr>
          <w:rFonts w:ascii="Times New Roman" w:eastAsia="Times New Roman" w:hAnsi="Times New Roman" w:cs="Times New Roman"/>
          <w:color w:val="000000"/>
          <w:sz w:val="24"/>
          <w:szCs w:val="24"/>
        </w:rPr>
      </w:pPr>
    </w:p>
    <w:p w:rsidR="003E489D" w:rsidRDefault="003E489D" w:rsidP="003E489D">
      <w:pPr>
        <w:spacing w:after="150" w:line="240" w:lineRule="auto"/>
        <w:jc w:val="center"/>
        <w:rPr>
          <w:rFonts w:ascii="Times New Roman" w:eastAsia="Times New Roman" w:hAnsi="Times New Roman" w:cs="Times New Roman"/>
          <w:b/>
          <w:color w:val="000000"/>
          <w:sz w:val="24"/>
          <w:szCs w:val="24"/>
        </w:rPr>
      </w:pPr>
    </w:p>
    <w:p w:rsidR="000C6CB2" w:rsidRPr="00CA1A44" w:rsidRDefault="003E489D" w:rsidP="003E489D">
      <w:pPr>
        <w:spacing w:after="150" w:line="240" w:lineRule="auto"/>
        <w:jc w:val="center"/>
        <w:rPr>
          <w:rFonts w:ascii="Times New Roman" w:eastAsia="Times New Roman" w:hAnsi="Times New Roman" w:cs="Times New Roman"/>
          <w:b/>
          <w:color w:val="000000"/>
          <w:sz w:val="24"/>
          <w:szCs w:val="24"/>
        </w:rPr>
      </w:pPr>
      <w:r w:rsidRPr="00CA1A44">
        <w:rPr>
          <w:rFonts w:ascii="Times New Roman" w:eastAsia="Times New Roman" w:hAnsi="Times New Roman" w:cs="Times New Roman"/>
          <w:b/>
          <w:color w:val="000000"/>
          <w:sz w:val="24"/>
          <w:szCs w:val="24"/>
        </w:rPr>
        <w:t xml:space="preserve">ITAUÇU-GOIÁS, AOS 23 </w:t>
      </w:r>
      <w:bookmarkStart w:id="0" w:name="_GoBack"/>
      <w:bookmarkEnd w:id="0"/>
      <w:r w:rsidRPr="00CA1A44">
        <w:rPr>
          <w:rFonts w:ascii="Times New Roman" w:eastAsia="Times New Roman" w:hAnsi="Times New Roman" w:cs="Times New Roman"/>
          <w:b/>
          <w:color w:val="000000"/>
          <w:sz w:val="24"/>
          <w:szCs w:val="24"/>
        </w:rPr>
        <w:t>DIAS DO MÊS DE NOVEMBRO DE 2015.</w:t>
      </w:r>
    </w:p>
    <w:p w:rsidR="000202FF" w:rsidRPr="00CA1A44" w:rsidRDefault="003E489D" w:rsidP="003E489D">
      <w:pPr>
        <w:spacing w:after="150" w:line="240" w:lineRule="auto"/>
        <w:jc w:val="center"/>
        <w:rPr>
          <w:rFonts w:ascii="Times New Roman" w:eastAsia="Times New Roman" w:hAnsi="Times New Roman" w:cs="Times New Roman"/>
          <w:b/>
          <w:sz w:val="24"/>
          <w:szCs w:val="24"/>
        </w:rPr>
      </w:pPr>
      <w:r w:rsidRPr="00CA1A44">
        <w:rPr>
          <w:rFonts w:ascii="Times New Roman" w:eastAsia="Times New Roman" w:hAnsi="Times New Roman" w:cs="Times New Roman"/>
          <w:b/>
          <w:sz w:val="24"/>
          <w:szCs w:val="24"/>
        </w:rPr>
        <w:br/>
        <w:t>ÉRICA MARIA DE CAMPOS BORGES</w:t>
      </w:r>
    </w:p>
    <w:p w:rsidR="000202FF" w:rsidRPr="00CA1A44" w:rsidRDefault="003E489D" w:rsidP="003E489D">
      <w:pPr>
        <w:spacing w:after="150" w:line="240" w:lineRule="auto"/>
        <w:jc w:val="center"/>
        <w:rPr>
          <w:rFonts w:ascii="Times New Roman" w:eastAsia="Times New Roman" w:hAnsi="Times New Roman" w:cs="Times New Roman"/>
          <w:b/>
          <w:sz w:val="24"/>
          <w:szCs w:val="24"/>
        </w:rPr>
      </w:pPr>
      <w:r w:rsidRPr="00CA1A44">
        <w:rPr>
          <w:rFonts w:ascii="Times New Roman" w:eastAsia="Times New Roman" w:hAnsi="Times New Roman" w:cs="Times New Roman"/>
          <w:b/>
          <w:sz w:val="24"/>
          <w:szCs w:val="24"/>
        </w:rPr>
        <w:t>PRESIDENTE DO CONSELHO DA UNIDADE ESCOLAR</w:t>
      </w:r>
    </w:p>
    <w:p w:rsidR="000202FF" w:rsidRPr="00CA1A44" w:rsidRDefault="003E489D" w:rsidP="003E489D">
      <w:pPr>
        <w:spacing w:after="150" w:line="240" w:lineRule="auto"/>
        <w:jc w:val="center"/>
        <w:rPr>
          <w:rFonts w:ascii="Times New Roman" w:eastAsia="Times New Roman" w:hAnsi="Times New Roman" w:cs="Times New Roman"/>
          <w:b/>
          <w:sz w:val="24"/>
          <w:szCs w:val="24"/>
        </w:rPr>
      </w:pPr>
      <w:r w:rsidRPr="00CA1A44">
        <w:rPr>
          <w:rFonts w:ascii="Times New Roman" w:eastAsia="Times New Roman" w:hAnsi="Times New Roman" w:cs="Times New Roman"/>
          <w:b/>
          <w:sz w:val="24"/>
          <w:szCs w:val="24"/>
        </w:rPr>
        <w:t>ESCOLA ESTADUAL ARY DEMÓSTHENES DE ALMEIDA</w:t>
      </w:r>
    </w:p>
    <w:p w:rsidR="001A6DEB" w:rsidRPr="00CA1A44" w:rsidRDefault="003E489D" w:rsidP="003E489D">
      <w:pPr>
        <w:spacing w:after="150" w:line="240" w:lineRule="auto"/>
        <w:jc w:val="center"/>
        <w:rPr>
          <w:rFonts w:ascii="Times New Roman" w:eastAsia="Times New Roman" w:hAnsi="Times New Roman" w:cs="Times New Roman"/>
          <w:b/>
          <w:color w:val="000000"/>
          <w:sz w:val="24"/>
          <w:szCs w:val="24"/>
        </w:rPr>
      </w:pPr>
      <w:r w:rsidRPr="00CA1A44">
        <w:rPr>
          <w:rFonts w:ascii="Times New Roman" w:eastAsia="Times New Roman" w:hAnsi="Times New Roman" w:cs="Times New Roman"/>
          <w:b/>
          <w:color w:val="000000"/>
          <w:sz w:val="24"/>
          <w:szCs w:val="24"/>
        </w:rPr>
        <w:t>SECRETARIA DE ESTADO DE EDUCAÇÃO, CULTURA E ESPORTE.</w:t>
      </w:r>
    </w:p>
    <w:sectPr w:rsidR="001A6DEB" w:rsidRPr="00CA1A4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11F" w:rsidRDefault="0058011F" w:rsidP="004C0DC1">
      <w:pPr>
        <w:spacing w:after="0" w:line="240" w:lineRule="auto"/>
      </w:pPr>
      <w:r>
        <w:separator/>
      </w:r>
    </w:p>
  </w:endnote>
  <w:endnote w:type="continuationSeparator" w:id="0">
    <w:p w:rsidR="0058011F" w:rsidRDefault="005801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11F" w:rsidRDefault="0058011F" w:rsidP="004C0DC1">
      <w:pPr>
        <w:spacing w:after="0" w:line="240" w:lineRule="auto"/>
      </w:pPr>
      <w:r>
        <w:separator/>
      </w:r>
    </w:p>
  </w:footnote>
  <w:footnote w:type="continuationSeparator" w:id="0">
    <w:p w:rsidR="0058011F" w:rsidRDefault="005801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2DA"/>
    <w:rsid w:val="000B3B50"/>
    <w:rsid w:val="000C6CB2"/>
    <w:rsid w:val="00197177"/>
    <w:rsid w:val="001A6DEB"/>
    <w:rsid w:val="001E247F"/>
    <w:rsid w:val="00212C54"/>
    <w:rsid w:val="00245873"/>
    <w:rsid w:val="00267746"/>
    <w:rsid w:val="00297C3D"/>
    <w:rsid w:val="002A739F"/>
    <w:rsid w:val="002B1996"/>
    <w:rsid w:val="002C25D7"/>
    <w:rsid w:val="00360B7B"/>
    <w:rsid w:val="003924F3"/>
    <w:rsid w:val="003977F8"/>
    <w:rsid w:val="003A52A2"/>
    <w:rsid w:val="003C07A6"/>
    <w:rsid w:val="003D0634"/>
    <w:rsid w:val="003D579C"/>
    <w:rsid w:val="003E489D"/>
    <w:rsid w:val="00413CD9"/>
    <w:rsid w:val="0044290E"/>
    <w:rsid w:val="00453B33"/>
    <w:rsid w:val="0045694E"/>
    <w:rsid w:val="0048189D"/>
    <w:rsid w:val="004C0DC1"/>
    <w:rsid w:val="00545C39"/>
    <w:rsid w:val="0058011F"/>
    <w:rsid w:val="00590945"/>
    <w:rsid w:val="00592E6D"/>
    <w:rsid w:val="005A1A2D"/>
    <w:rsid w:val="005D60A3"/>
    <w:rsid w:val="005F343C"/>
    <w:rsid w:val="00602939"/>
    <w:rsid w:val="00612ABC"/>
    <w:rsid w:val="006165CC"/>
    <w:rsid w:val="00620C0F"/>
    <w:rsid w:val="00662DD9"/>
    <w:rsid w:val="00684458"/>
    <w:rsid w:val="006D1930"/>
    <w:rsid w:val="006F709F"/>
    <w:rsid w:val="00756584"/>
    <w:rsid w:val="007777C0"/>
    <w:rsid w:val="007807F2"/>
    <w:rsid w:val="00794B37"/>
    <w:rsid w:val="007A1C1E"/>
    <w:rsid w:val="007A7BF5"/>
    <w:rsid w:val="007B2900"/>
    <w:rsid w:val="007C218D"/>
    <w:rsid w:val="007D264D"/>
    <w:rsid w:val="00811698"/>
    <w:rsid w:val="00813D1C"/>
    <w:rsid w:val="008615D7"/>
    <w:rsid w:val="00884D87"/>
    <w:rsid w:val="00933831"/>
    <w:rsid w:val="00944287"/>
    <w:rsid w:val="00961E17"/>
    <w:rsid w:val="009C5554"/>
    <w:rsid w:val="009D79C9"/>
    <w:rsid w:val="009E4C65"/>
    <w:rsid w:val="00A260CB"/>
    <w:rsid w:val="00A43820"/>
    <w:rsid w:val="00A610ED"/>
    <w:rsid w:val="00A6783C"/>
    <w:rsid w:val="00B6448B"/>
    <w:rsid w:val="00B77BD8"/>
    <w:rsid w:val="00B83E0F"/>
    <w:rsid w:val="00B90148"/>
    <w:rsid w:val="00BC2C76"/>
    <w:rsid w:val="00C01130"/>
    <w:rsid w:val="00C01F11"/>
    <w:rsid w:val="00C52B9B"/>
    <w:rsid w:val="00C52F53"/>
    <w:rsid w:val="00C5582D"/>
    <w:rsid w:val="00C56E74"/>
    <w:rsid w:val="00CA1A44"/>
    <w:rsid w:val="00CF04A0"/>
    <w:rsid w:val="00D15292"/>
    <w:rsid w:val="00D16803"/>
    <w:rsid w:val="00D30AA4"/>
    <w:rsid w:val="00D44A9E"/>
    <w:rsid w:val="00D70BBD"/>
    <w:rsid w:val="00DC0EAE"/>
    <w:rsid w:val="00DD599B"/>
    <w:rsid w:val="00E045F1"/>
    <w:rsid w:val="00E374F9"/>
    <w:rsid w:val="00E561E7"/>
    <w:rsid w:val="00EA32B6"/>
    <w:rsid w:val="00EA73A0"/>
    <w:rsid w:val="00EB536E"/>
    <w:rsid w:val="00EC6059"/>
    <w:rsid w:val="00F34C7D"/>
    <w:rsid w:val="00F52F58"/>
    <w:rsid w:val="00F678C6"/>
    <w:rsid w:val="00F979E7"/>
    <w:rsid w:val="00FB5D8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33"/>
  </w:style>
  <w:style w:type="paragraph" w:styleId="Ttulo1">
    <w:name w:val="heading 1"/>
    <w:basedOn w:val="Normal"/>
    <w:next w:val="Normal"/>
    <w:link w:val="Ttulo1Char"/>
    <w:uiPriority w:val="9"/>
    <w:qFormat/>
    <w:rsid w:val="00662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62DD9"/>
    <w:pPr>
      <w:spacing w:after="0" w:line="240" w:lineRule="auto"/>
    </w:pPr>
  </w:style>
  <w:style w:type="character" w:customStyle="1" w:styleId="Ttulo1Char">
    <w:name w:val="Título 1 Char"/>
    <w:basedOn w:val="Fontepargpadro"/>
    <w:link w:val="Ttulo1"/>
    <w:uiPriority w:val="9"/>
    <w:rsid w:val="00662D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62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62DD9"/>
    <w:pPr>
      <w:spacing w:after="0" w:line="240" w:lineRule="auto"/>
    </w:pPr>
  </w:style>
  <w:style w:type="character" w:customStyle="1" w:styleId="Ttulo1Char">
    <w:name w:val="Título 1 Char"/>
    <w:basedOn w:val="Fontepargpadro"/>
    <w:link w:val="Ttulo1"/>
    <w:uiPriority w:val="9"/>
    <w:rsid w:val="00662D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CD175-C7D8-4F38-93EA-2B7D6390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1985</Words>
  <Characters>10723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2015-11-27T12:16:00Z</dcterms:created>
  <dcterms:modified xsi:type="dcterms:W3CDTF">2016-01-13T11:43:00Z</dcterms:modified>
</cp:coreProperties>
</file>