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C" w:rsidRPr="002142BC" w:rsidRDefault="002C715C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715C" w:rsidRPr="002142BC" w:rsidRDefault="002C715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2C715C" w:rsidRPr="002142BC" w:rsidRDefault="002C715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15C" w:rsidRPr="002142BC" w:rsidRDefault="002C715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C715C" w:rsidRPr="006D72A4" w:rsidRDefault="002C715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715C" w:rsidRPr="006D72A4" w:rsidRDefault="002C715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COLINA AZUL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00.673.502/0001-83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72A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D72A4" w:rsidRPr="006D72A4">
        <w:rPr>
          <w:rFonts w:ascii="Times New Roman" w:hAnsi="Times New Roman" w:cs="Times New Roman"/>
          <w:sz w:val="24"/>
          <w:szCs w:val="24"/>
        </w:rPr>
        <w:t>o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CPMG - COLINA AZUL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72A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6D72A4">
        <w:rPr>
          <w:rFonts w:ascii="Times New Roman" w:hAnsi="Times New Roman" w:cs="Times New Roman"/>
          <w:sz w:val="24"/>
          <w:szCs w:val="24"/>
        </w:rPr>
        <w:t>, sediada no município de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6D72A4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6D72A4">
        <w:rPr>
          <w:rFonts w:ascii="Times New Roman" w:hAnsi="Times New Roman" w:cs="Times New Roman"/>
          <w:b/>
          <w:sz w:val="24"/>
          <w:szCs w:val="24"/>
        </w:rPr>
        <w:t>,</w:t>
      </w:r>
      <w:r w:rsidR="006D72A4"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noProof/>
          <w:sz w:val="24"/>
          <w:szCs w:val="24"/>
        </w:rPr>
        <w:t>JOSÉ AYRTON DOS SANTOS</w:t>
      </w:r>
      <w:r w:rsidRPr="006D72A4">
        <w:rPr>
          <w:rFonts w:ascii="Times New Roman" w:hAnsi="Times New Roman" w:cs="Times New Roman"/>
          <w:sz w:val="24"/>
          <w:szCs w:val="24"/>
        </w:rPr>
        <w:t>, inscrito (a) no CPF nº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noProof/>
          <w:sz w:val="24"/>
          <w:szCs w:val="24"/>
        </w:rPr>
        <w:t>292.351.381- 91</w:t>
      </w:r>
      <w:r w:rsidRPr="006D72A4">
        <w:rPr>
          <w:rFonts w:ascii="Times New Roman" w:hAnsi="Times New Roman" w:cs="Times New Roman"/>
          <w:sz w:val="24"/>
          <w:szCs w:val="24"/>
        </w:rPr>
        <w:t>, Carteira de Identidade nº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noProof/>
          <w:sz w:val="24"/>
          <w:szCs w:val="24"/>
        </w:rPr>
        <w:t>15504 PM/GO</w:t>
      </w:r>
      <w:r w:rsidRPr="006D72A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D72A4">
        <w:rPr>
          <w:rFonts w:ascii="Times New Roman" w:hAnsi="Times New Roman" w:cs="Times New Roman"/>
          <w:b/>
          <w:sz w:val="24"/>
          <w:szCs w:val="24"/>
        </w:rPr>
        <w:t>01</w:t>
      </w:r>
      <w:r w:rsidRPr="006D72A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6D72A4">
        <w:rPr>
          <w:rFonts w:ascii="Times New Roman" w:hAnsi="Times New Roman" w:cs="Times New Roman"/>
          <w:sz w:val="24"/>
          <w:szCs w:val="24"/>
        </w:rPr>
        <w:t>de</w:t>
      </w:r>
      <w:r w:rsidRPr="006D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6D72A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D72A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3703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3703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6D72A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RUA DAS GAIVOTAS, S/N, SETOR COLINA AZUL</w:t>
      </w:r>
      <w:r w:rsidR="00A90B1B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6D72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715C" w:rsidRPr="002142BC" w:rsidRDefault="002C715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2C715C" w:rsidRPr="003F13EE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B62BD" w:rsidRDefault="003B62BD" w:rsidP="006D72A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15C" w:rsidRPr="003B62BD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B62BD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="003B62BD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C715C" w:rsidRPr="002142BC" w:rsidTr="007103E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C715C" w:rsidRPr="002142BC" w:rsidTr="007103E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C715C" w:rsidRPr="002142BC" w:rsidRDefault="002C715C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9B3FBD" w:rsidP="006D72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43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 w:rsidP="006D72A4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1.080,</w:t>
            </w:r>
            <w:r w:rsidR="006D72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9B3FBD" w:rsidP="006D72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D72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20,00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 w:rsidP="006D72A4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1.40</w:t>
            </w:r>
            <w:r w:rsidR="006D72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302,40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326,80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92,40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150,40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1.586,00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5.115,00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8.394,80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1.471,50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360,00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154,80</w:t>
            </w:r>
          </w:p>
        </w:tc>
      </w:tr>
      <w:tr w:rsidR="009B3FBD" w:rsidRPr="002142BC" w:rsidTr="005036D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C0062A" w:rsidRDefault="009B3F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1917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A863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FBD" w:rsidRPr="002142BC" w:rsidRDefault="00C4333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3FBD" w:rsidRDefault="009B3FBD">
            <w:r w:rsidRPr="00F01522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260,00</w:t>
            </w:r>
          </w:p>
        </w:tc>
      </w:tr>
    </w:tbl>
    <w:p w:rsidR="002C715C" w:rsidRPr="002142BC" w:rsidRDefault="002C715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C715C" w:rsidRPr="002142BC" w:rsidRDefault="002C715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B62BD" w:rsidRDefault="003B62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2C715C" w:rsidRPr="00D35EFE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715C" w:rsidRDefault="002C71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C715C" w:rsidRDefault="002C71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C715C" w:rsidRPr="002142BC" w:rsidRDefault="002C715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2C715C" w:rsidRPr="00D35EFE" w:rsidRDefault="002C71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715C" w:rsidRDefault="002C715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C715C" w:rsidRDefault="002C715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C715C" w:rsidRPr="002142BC" w:rsidRDefault="002C715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715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2C715C" w:rsidRPr="002142BC" w:rsidRDefault="002C71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C715C" w:rsidRPr="002142BC" w:rsidRDefault="002C71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C715C" w:rsidRPr="002142BC" w:rsidRDefault="002C715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C715C" w:rsidRPr="002142BC" w:rsidRDefault="002C715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C715C" w:rsidRPr="00D35EFE" w:rsidRDefault="002C71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715C" w:rsidRPr="00D35EFE" w:rsidRDefault="002C715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715C" w:rsidRDefault="002C715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C715C" w:rsidRDefault="002C715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C715C" w:rsidRPr="002142BC" w:rsidRDefault="002C715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715C" w:rsidRDefault="002C715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ENVELOPE Nº 02 - PROJETO DE VENDA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2C715C" w:rsidRPr="00C661C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C715C" w:rsidRPr="002142BC" w:rsidRDefault="002C715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Física).</w:t>
      </w:r>
    </w:p>
    <w:p w:rsidR="002C715C" w:rsidRPr="00212348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C715C" w:rsidRPr="002142BC" w:rsidRDefault="002C71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C715C" w:rsidRPr="002142BC" w:rsidRDefault="002C715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C715C" w:rsidRPr="002142BC" w:rsidRDefault="002C715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C715C" w:rsidRPr="002142BC" w:rsidRDefault="002C715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C715C" w:rsidRPr="002142BC" w:rsidRDefault="002C71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C715C" w:rsidRDefault="002C715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C715C" w:rsidRPr="00067E0B" w:rsidRDefault="002C715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C715C" w:rsidRDefault="002C715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2C715C" w:rsidRPr="002142BC" w:rsidRDefault="002C715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C715C" w:rsidRPr="002142BC" w:rsidRDefault="002C71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C715C" w:rsidRPr="002142BC" w:rsidRDefault="002C71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C715C" w:rsidRPr="00796030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C715C" w:rsidRPr="002142BC" w:rsidRDefault="002C715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C715C" w:rsidRPr="002142BC" w:rsidRDefault="002C715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C715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2C715C" w:rsidRPr="00796030" w:rsidRDefault="002C715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C715C" w:rsidRPr="002142BC" w:rsidRDefault="002C715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C715C" w:rsidRPr="002142BC" w:rsidRDefault="002C715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15C" w:rsidRPr="002142BC" w:rsidRDefault="002C715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C715C" w:rsidRDefault="002C715C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15C" w:rsidRPr="006D72A4" w:rsidRDefault="002C715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 xml:space="preserve">DAS AMOSTRAS </w:t>
      </w:r>
      <w:r w:rsidRPr="006D72A4">
        <w:rPr>
          <w:rFonts w:ascii="Times New Roman" w:hAnsi="Times New Roman" w:cs="Times New Roman"/>
          <w:b/>
          <w:sz w:val="24"/>
          <w:szCs w:val="24"/>
        </w:rPr>
        <w:t>DOS PRODUTOS</w:t>
      </w:r>
    </w:p>
    <w:p w:rsidR="002C715C" w:rsidRPr="006D72A4" w:rsidRDefault="002C715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6D72A4" w:rsidRPr="006D72A4">
        <w:rPr>
          <w:rFonts w:ascii="Times New Roman" w:hAnsi="Times New Roman" w:cs="Times New Roman"/>
          <w:sz w:val="24"/>
          <w:szCs w:val="24"/>
        </w:rPr>
        <w:t>o</w:t>
      </w:r>
      <w:r w:rsidRPr="006D72A4">
        <w:rPr>
          <w:rFonts w:ascii="Times New Roman" w:hAnsi="Times New Roman" w:cs="Times New Roman"/>
          <w:sz w:val="24"/>
          <w:szCs w:val="24"/>
        </w:rPr>
        <w:t xml:space="preserve"> </w:t>
      </w:r>
      <w:r w:rsidR="006D72A4"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CPMG - COLINA AZUL</w:t>
      </w:r>
      <w:r w:rsidRPr="006D72A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D72A4"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RUA DAS GAIVOTAS, S/N, SETOR COLINA AZUL</w:t>
      </w:r>
      <w:r w:rsidRPr="006D72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7038" w:rsidRPr="006D72A4">
        <w:rPr>
          <w:rFonts w:ascii="Times New Roman" w:hAnsi="Times New Roman" w:cs="Times New Roman"/>
          <w:bCs/>
          <w:sz w:val="24"/>
          <w:szCs w:val="24"/>
        </w:rPr>
        <w:t>município</w:t>
      </w:r>
      <w:r w:rsidRPr="006D72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0648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6D72A4" w:rsidRPr="006D72A4">
        <w:rPr>
          <w:rFonts w:ascii="Times New Roman" w:eastAsia="Times New Roman" w:hAnsi="Times New Roman" w:cs="Times New Roman"/>
          <w:b/>
          <w:sz w:val="24"/>
          <w:szCs w:val="24"/>
        </w:rPr>
        <w:t>NIA – GO,</w:t>
      </w:r>
      <w:r w:rsidRPr="006D7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2A4">
        <w:rPr>
          <w:rFonts w:ascii="Times New Roman" w:hAnsi="Times New Roman" w:cs="Times New Roman"/>
          <w:sz w:val="24"/>
          <w:szCs w:val="24"/>
        </w:rPr>
        <w:t>do dia</w:t>
      </w:r>
      <w:r w:rsidR="00837038">
        <w:rPr>
          <w:rFonts w:ascii="Times New Roman" w:hAnsi="Times New Roman" w:cs="Times New Roman"/>
          <w:sz w:val="24"/>
          <w:szCs w:val="24"/>
        </w:rPr>
        <w:t xml:space="preserve"> </w:t>
      </w:r>
      <w:r w:rsidR="00837038">
        <w:rPr>
          <w:rFonts w:ascii="Times New Roman" w:hAnsi="Times New Roman" w:cs="Times New Roman"/>
          <w:b/>
          <w:sz w:val="24"/>
          <w:szCs w:val="24"/>
        </w:rPr>
        <w:t>10</w:t>
      </w:r>
      <w:r w:rsidR="00837038">
        <w:rPr>
          <w:rFonts w:ascii="Times New Roman" w:hAnsi="Times New Roman" w:cs="Times New Roman"/>
          <w:sz w:val="24"/>
          <w:szCs w:val="24"/>
        </w:rPr>
        <w:t xml:space="preserve"> de </w:t>
      </w:r>
      <w:r w:rsidR="00837038">
        <w:rPr>
          <w:rFonts w:ascii="Times New Roman" w:hAnsi="Times New Roman" w:cs="Times New Roman"/>
          <w:b/>
          <w:sz w:val="24"/>
          <w:szCs w:val="24"/>
        </w:rPr>
        <w:t>AGOSTO</w:t>
      </w:r>
      <w:r w:rsidR="0083703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37038">
        <w:rPr>
          <w:rFonts w:ascii="Times New Roman" w:hAnsi="Times New Roman" w:cs="Times New Roman"/>
          <w:b/>
          <w:sz w:val="24"/>
          <w:szCs w:val="24"/>
        </w:rPr>
        <w:t>15</w:t>
      </w:r>
      <w:r w:rsidR="00837038">
        <w:rPr>
          <w:rFonts w:ascii="Times New Roman" w:hAnsi="Times New Roman" w:cs="Times New Roman"/>
          <w:sz w:val="24"/>
          <w:szCs w:val="24"/>
        </w:rPr>
        <w:t xml:space="preserve"> de </w:t>
      </w:r>
      <w:r w:rsidR="00837038">
        <w:rPr>
          <w:rFonts w:ascii="Times New Roman" w:hAnsi="Times New Roman" w:cs="Times New Roman"/>
          <w:b/>
          <w:sz w:val="24"/>
          <w:szCs w:val="24"/>
        </w:rPr>
        <w:t>AGOSTO</w:t>
      </w:r>
      <w:r w:rsidRPr="006D72A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D72A4" w:rsidRPr="006E2D4C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D72A4">
        <w:rPr>
          <w:rFonts w:ascii="Times New Roman" w:hAnsi="Times New Roman" w:cs="Times New Roman"/>
          <w:sz w:val="24"/>
          <w:szCs w:val="24"/>
        </w:rPr>
        <w:t xml:space="preserve"> as </w:t>
      </w:r>
      <w:r w:rsidR="006D72A4" w:rsidRPr="006E2D4C">
        <w:rPr>
          <w:rFonts w:ascii="Times New Roman" w:hAnsi="Times New Roman" w:cs="Times New Roman"/>
          <w:b/>
          <w:sz w:val="24"/>
          <w:szCs w:val="24"/>
        </w:rPr>
        <w:t>11:00</w:t>
      </w:r>
      <w:r w:rsidRPr="006D72A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C715C" w:rsidRPr="006D72A4" w:rsidRDefault="002C715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15C" w:rsidRPr="006D72A4" w:rsidRDefault="002C715C" w:rsidP="001D706E">
      <w:pPr>
        <w:ind w:right="44"/>
        <w:jc w:val="both"/>
        <w:rPr>
          <w:rFonts w:ascii="Arial" w:hAnsi="Arial" w:cs="Arial"/>
          <w:b/>
        </w:rPr>
      </w:pPr>
      <w:r w:rsidRPr="006D72A4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2C715C" w:rsidRPr="0067742C" w:rsidRDefault="002C715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6D72A4" w:rsidRPr="006D72A4">
        <w:rPr>
          <w:rFonts w:ascii="Times New Roman" w:hAnsi="Times New Roman" w:cs="Times New Roman"/>
          <w:sz w:val="24"/>
          <w:szCs w:val="24"/>
        </w:rPr>
        <w:t>E</w:t>
      </w:r>
      <w:r w:rsidRPr="006D72A4">
        <w:rPr>
          <w:rFonts w:ascii="Times New Roman" w:hAnsi="Times New Roman" w:cs="Times New Roman"/>
          <w:sz w:val="24"/>
          <w:szCs w:val="24"/>
        </w:rPr>
        <w:t xml:space="preserve">scolar </w:t>
      </w:r>
      <w:r w:rsidR="006D72A4"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CPMG - COLINA AZUL</w:t>
      </w:r>
      <w:r w:rsidRPr="006D72A4">
        <w:rPr>
          <w:rFonts w:ascii="Times New Roman" w:hAnsi="Times New Roman" w:cs="Times New Roman"/>
          <w:bCs/>
          <w:sz w:val="24"/>
          <w:szCs w:val="24"/>
        </w:rPr>
        <w:t>, situada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6D72A4"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RUA DAS GAIVOTAS, S/N, SETOR COLINA AZUL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7038">
        <w:rPr>
          <w:rFonts w:ascii="Times New Roman" w:hAnsi="Times New Roman" w:cs="Times New Roman"/>
          <w:bCs/>
          <w:sz w:val="24"/>
          <w:szCs w:val="24"/>
        </w:rPr>
        <w:t>m</w:t>
      </w:r>
      <w:r w:rsidR="00837038" w:rsidRPr="0067742C">
        <w:rPr>
          <w:rFonts w:ascii="Times New Roman" w:hAnsi="Times New Roman" w:cs="Times New Roman"/>
          <w:bCs/>
          <w:sz w:val="24"/>
          <w:szCs w:val="24"/>
        </w:rPr>
        <w:t>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06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6D72A4" w:rsidRPr="006D72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37038" w:rsidRDefault="008370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C715C" w:rsidRPr="002142BC" w:rsidRDefault="002C715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C715C" w:rsidRPr="002142BC" w:rsidRDefault="002C715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C715C" w:rsidRPr="002142BC" w:rsidRDefault="002C715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C715C" w:rsidRPr="002142BC" w:rsidRDefault="002C715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C715C" w:rsidRPr="002142BC" w:rsidRDefault="002C715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C715C" w:rsidRPr="00202E28" w:rsidRDefault="002C715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por prazo de 2(dois) anos;</w:t>
      </w:r>
    </w:p>
    <w:p w:rsidR="002C715C" w:rsidRPr="002142BC" w:rsidRDefault="002C715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2C715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2C715C" w:rsidRPr="002C2B84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2C715C" w:rsidRPr="002C2B84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2C715C" w:rsidRPr="002C2B84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C715C" w:rsidRPr="002C2B84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2C715C" w:rsidRPr="002142B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C715C" w:rsidRPr="002142BC" w:rsidRDefault="002C715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C715C" w:rsidRPr="002C2B84" w:rsidRDefault="002C715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C715C" w:rsidRPr="002142BC" w:rsidRDefault="002C715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C715C" w:rsidRPr="002C2B84" w:rsidRDefault="002C715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C715C" w:rsidRDefault="002C715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37038" w:rsidRPr="002C2B84" w:rsidRDefault="008370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15C" w:rsidRPr="002142BC" w:rsidRDefault="002C715C" w:rsidP="0083703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179" w:rsidRPr="002142BC" w:rsidRDefault="00572179" w:rsidP="0083703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6D72A4" w:rsidRPr="006D72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2C715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37038" w:rsidRPr="00837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3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15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837038" w:rsidRPr="00837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3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15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D72A4" w:rsidRPr="0083703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C715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15C" w:rsidRPr="006D72A4" w:rsidRDefault="002C715C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15C" w:rsidRPr="006D72A4" w:rsidRDefault="006D72A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b/>
          <w:noProof/>
          <w:sz w:val="24"/>
          <w:szCs w:val="24"/>
        </w:rPr>
        <w:t>JOSÉ AYRTON DOS SANTOS</w:t>
      </w:r>
      <w:r w:rsidRPr="006D7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5C" w:rsidRPr="006D72A4" w:rsidRDefault="002C71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2A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D72A4" w:rsidRPr="006D72A4" w:rsidRDefault="006D72A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2A4">
        <w:rPr>
          <w:rFonts w:ascii="Times New Roman" w:hAnsi="Times New Roman" w:cs="Times New Roman"/>
          <w:b/>
          <w:bCs/>
          <w:noProof/>
          <w:sz w:val="24"/>
          <w:szCs w:val="24"/>
        </w:rPr>
        <w:t>CPMG - COLINA AZUL</w:t>
      </w:r>
      <w:r w:rsidRPr="006D7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5C" w:rsidRPr="002142BC" w:rsidRDefault="002C71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2A4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</w:p>
    <w:sectPr w:rsidR="002C715C" w:rsidRPr="002142BC" w:rsidSect="002C715C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73" w:rsidRDefault="00892773" w:rsidP="004C0DC1">
      <w:pPr>
        <w:spacing w:after="0" w:line="240" w:lineRule="auto"/>
      </w:pPr>
      <w:r>
        <w:separator/>
      </w:r>
    </w:p>
  </w:endnote>
  <w:endnote w:type="continuationSeparator" w:id="0">
    <w:p w:rsidR="00892773" w:rsidRDefault="0089277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73" w:rsidRDefault="00892773" w:rsidP="004C0DC1">
      <w:pPr>
        <w:spacing w:after="0" w:line="240" w:lineRule="auto"/>
      </w:pPr>
      <w:r>
        <w:separator/>
      </w:r>
    </w:p>
  </w:footnote>
  <w:footnote w:type="continuationSeparator" w:id="0">
    <w:p w:rsidR="00892773" w:rsidRDefault="0089277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1753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715C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2FE1"/>
    <w:rsid w:val="003977F8"/>
    <w:rsid w:val="003A10D9"/>
    <w:rsid w:val="003A52A2"/>
    <w:rsid w:val="003B62BD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44F0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2179"/>
    <w:rsid w:val="00576F33"/>
    <w:rsid w:val="00590945"/>
    <w:rsid w:val="00591540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D72A4"/>
    <w:rsid w:val="006E2D4C"/>
    <w:rsid w:val="006E38E5"/>
    <w:rsid w:val="006F3358"/>
    <w:rsid w:val="006F6CA8"/>
    <w:rsid w:val="006F709F"/>
    <w:rsid w:val="007000A5"/>
    <w:rsid w:val="00703D90"/>
    <w:rsid w:val="00707DFB"/>
    <w:rsid w:val="007103E6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7038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92773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B3FBD"/>
    <w:rsid w:val="009D79C9"/>
    <w:rsid w:val="009E4C65"/>
    <w:rsid w:val="009F19A4"/>
    <w:rsid w:val="00A01614"/>
    <w:rsid w:val="00A02CDA"/>
    <w:rsid w:val="00A0649E"/>
    <w:rsid w:val="00A128A7"/>
    <w:rsid w:val="00A260CB"/>
    <w:rsid w:val="00A26575"/>
    <w:rsid w:val="00A338FF"/>
    <w:rsid w:val="00A35698"/>
    <w:rsid w:val="00A43820"/>
    <w:rsid w:val="00A610ED"/>
    <w:rsid w:val="00A74295"/>
    <w:rsid w:val="00A8230C"/>
    <w:rsid w:val="00A90B1B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06482"/>
    <w:rsid w:val="00B11849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062A"/>
    <w:rsid w:val="00C01130"/>
    <w:rsid w:val="00C01AA1"/>
    <w:rsid w:val="00C01F11"/>
    <w:rsid w:val="00C10707"/>
    <w:rsid w:val="00C151DA"/>
    <w:rsid w:val="00C36050"/>
    <w:rsid w:val="00C43336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77B4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697B-A7FF-4F9A-A1CB-BB99B404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2762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2016-05-30T12:56:00Z</dcterms:created>
  <dcterms:modified xsi:type="dcterms:W3CDTF">2016-07-12T13:26:00Z</dcterms:modified>
</cp:coreProperties>
</file>