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11" w:rsidRPr="00592E6D" w:rsidRDefault="00CD2C11" w:rsidP="00CD2C11">
      <w:pPr>
        <w:spacing w:after="150" w:line="240" w:lineRule="auto"/>
        <w:jc w:val="center"/>
        <w:rPr>
          <w:rFonts w:ascii="Times New Roman" w:eastAsia="Times New Roman" w:hAnsi="Times New Roman" w:cs="Times New Roman"/>
          <w:color w:val="000000"/>
          <w:sz w:val="24"/>
          <w:szCs w:val="24"/>
          <w:lang w:eastAsia="pt-BR"/>
        </w:rPr>
      </w:pPr>
    </w:p>
    <w:p w:rsidR="00CD2C11" w:rsidRPr="00592E6D" w:rsidRDefault="00CD2C11" w:rsidP="00CD2C1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3B5A72">
        <w:rPr>
          <w:rFonts w:ascii="Times New Roman" w:eastAsia="Times New Roman" w:hAnsi="Times New Roman" w:cs="Times New Roman"/>
          <w:b/>
          <w:color w:val="000000"/>
          <w:sz w:val="24"/>
          <w:szCs w:val="24"/>
          <w:lang w:eastAsia="pt-BR"/>
        </w:rPr>
        <w:t xml:space="preserve"> </w:t>
      </w:r>
      <w:r w:rsidRPr="00592E6D">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F94812">
          <w:rPr>
            <w:rFonts w:ascii="Times New Roman" w:eastAsia="Times New Roman" w:hAnsi="Times New Roman" w:cs="Times New Roman"/>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CD2C11" w:rsidRPr="006B72D7"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070F1E" w:rsidRPr="006B72D7">
        <w:rPr>
          <w:rFonts w:ascii="Times New Roman" w:eastAsia="Times New Roman" w:hAnsi="Times New Roman" w:cs="Times New Roman"/>
          <w:b/>
          <w:color w:val="000000"/>
          <w:sz w:val="24"/>
          <w:szCs w:val="24"/>
          <w:lang w:eastAsia="pt-BR"/>
        </w:rPr>
        <w:t>DR. JOÃO BATISTA MACHADO</w:t>
      </w:r>
      <w:r w:rsidRPr="00592E6D">
        <w:rPr>
          <w:rFonts w:ascii="Times New Roman" w:eastAsia="Times New Roman" w:hAnsi="Times New Roman" w:cs="Times New Roman"/>
          <w:color w:val="000000"/>
          <w:sz w:val="24"/>
          <w:szCs w:val="24"/>
          <w:lang w:eastAsia="pt-BR"/>
        </w:rPr>
        <w:t>,</w:t>
      </w:r>
      <w:r w:rsidR="00070F1E">
        <w:rPr>
          <w:rFonts w:ascii="Times New Roman" w:eastAsia="Times New Roman" w:hAnsi="Times New Roman" w:cs="Times New Roman"/>
          <w:color w:val="000000"/>
          <w:sz w:val="24"/>
          <w:szCs w:val="24"/>
          <w:lang w:eastAsia="pt-BR"/>
        </w:rPr>
        <w:t xml:space="preserve"> da Unidade Escolar </w:t>
      </w:r>
      <w:r w:rsidR="00070F1E" w:rsidRPr="006B72D7">
        <w:rPr>
          <w:rFonts w:ascii="Times New Roman" w:eastAsia="Times New Roman" w:hAnsi="Times New Roman" w:cs="Times New Roman"/>
          <w:b/>
          <w:color w:val="000000"/>
          <w:sz w:val="24"/>
          <w:szCs w:val="24"/>
          <w:lang w:eastAsia="pt-BR"/>
        </w:rPr>
        <w:t>COLÉGIO ESTADUAL JOSÉ RÉSIO</w:t>
      </w:r>
      <w:r w:rsidR="00070F1E">
        <w:rPr>
          <w:rFonts w:ascii="Times New Roman" w:eastAsia="Times New Roman" w:hAnsi="Times New Roman" w:cs="Times New Roman"/>
          <w:color w:val="000000"/>
          <w:sz w:val="24"/>
          <w:szCs w:val="24"/>
          <w:lang w:eastAsia="pt-BR"/>
        </w:rPr>
        <w:t xml:space="preserve">, município de </w:t>
      </w:r>
      <w:r w:rsidR="00070F1E" w:rsidRPr="006B72D7">
        <w:rPr>
          <w:rFonts w:ascii="Times New Roman" w:eastAsia="Times New Roman" w:hAnsi="Times New Roman" w:cs="Times New Roman"/>
          <w:b/>
          <w:color w:val="000000"/>
          <w:sz w:val="24"/>
          <w:szCs w:val="24"/>
          <w:lang w:eastAsia="pt-BR"/>
        </w:rPr>
        <w:t>GOIANÁPOLIS GO</w:t>
      </w:r>
      <w:r w:rsidRPr="00592E6D">
        <w:rPr>
          <w:rFonts w:ascii="Times New Roman" w:eastAsia="Times New Roman" w:hAnsi="Times New Roman" w:cs="Times New Roman"/>
          <w:color w:val="000000"/>
          <w:sz w:val="24"/>
          <w:szCs w:val="24"/>
          <w:lang w:eastAsia="pt-BR"/>
        </w:rPr>
        <w:t xml:space="preserve"> Subsecretaria </w:t>
      </w:r>
      <w:r w:rsidR="00070F1E">
        <w:rPr>
          <w:rFonts w:ascii="Times New Roman" w:eastAsia="Times New Roman" w:hAnsi="Times New Roman" w:cs="Times New Roman"/>
          <w:color w:val="000000"/>
          <w:sz w:val="24"/>
          <w:szCs w:val="24"/>
          <w:lang w:eastAsia="pt-BR"/>
        </w:rPr>
        <w:t xml:space="preserve">Regional de </w:t>
      </w:r>
      <w:r w:rsidR="00070F1E" w:rsidRPr="006B72D7">
        <w:rPr>
          <w:rFonts w:ascii="Times New Roman" w:eastAsia="Times New Roman" w:hAnsi="Times New Roman" w:cs="Times New Roman"/>
          <w:b/>
          <w:color w:val="000000"/>
          <w:sz w:val="24"/>
          <w:szCs w:val="24"/>
          <w:lang w:eastAsia="pt-BR"/>
        </w:rPr>
        <w:t>ANÁPOLIS</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070F1E" w:rsidRPr="006B72D7">
        <w:rPr>
          <w:rFonts w:ascii="Times New Roman" w:eastAsia="Times New Roman" w:hAnsi="Times New Roman" w:cs="Times New Roman"/>
          <w:b/>
          <w:sz w:val="24"/>
          <w:szCs w:val="24"/>
          <w:lang w:eastAsia="pt-BR"/>
        </w:rPr>
        <w:t>RUA JOÃO LIMA DE ABREU Nº 234 CENTRO</w:t>
      </w:r>
      <w:r w:rsidRPr="00592E6D">
        <w:rPr>
          <w:rFonts w:ascii="Times New Roman" w:eastAsia="Times New Roman" w:hAnsi="Times New Roman" w:cs="Times New Roman"/>
          <w:color w:val="000000"/>
          <w:sz w:val="24"/>
          <w:szCs w:val="24"/>
          <w:lang w:eastAsia="pt-BR"/>
        </w:rPr>
        <w:t>, inscrita no CNPJ sob n.º</w:t>
      </w:r>
      <w:r w:rsidR="00070F1E">
        <w:rPr>
          <w:rFonts w:ascii="Times New Roman" w:eastAsia="Times New Roman" w:hAnsi="Times New Roman" w:cs="Times New Roman"/>
          <w:color w:val="000000"/>
          <w:sz w:val="24"/>
          <w:szCs w:val="24"/>
          <w:lang w:eastAsia="pt-BR"/>
        </w:rPr>
        <w:t xml:space="preserve"> </w:t>
      </w:r>
      <w:r w:rsidR="00070F1E" w:rsidRPr="006B72D7">
        <w:rPr>
          <w:rFonts w:ascii="Times New Roman" w:hAnsi="Times New Roman" w:cs="Times New Roman"/>
          <w:b/>
          <w:sz w:val="24"/>
          <w:szCs w:val="24"/>
          <w:lang w:val="pt-PT"/>
        </w:rPr>
        <w:t>00701.444/0001-54</w:t>
      </w:r>
      <w:r w:rsidR="00070F1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representada neste ato pelo Presidente do Conselho o (a) Sr (a) </w:t>
      </w:r>
      <w:r w:rsidR="00070F1E" w:rsidRPr="006B72D7">
        <w:rPr>
          <w:rFonts w:ascii="Times New Roman" w:hAnsi="Times New Roman" w:cs="Times New Roman"/>
          <w:b/>
          <w:sz w:val="24"/>
          <w:szCs w:val="24"/>
          <w:lang w:val="pt-PT"/>
        </w:rPr>
        <w:t>PATRÍCIA MARIA DA SILVA FERREIRA</w:t>
      </w:r>
      <w:r w:rsidR="00070F1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inscrito (a) no CPF</w:t>
      </w:r>
      <w:r w:rsidR="00070F1E">
        <w:rPr>
          <w:rFonts w:ascii="Times New Roman" w:eastAsia="Times New Roman" w:hAnsi="Times New Roman" w:cs="Times New Roman"/>
          <w:color w:val="000000"/>
          <w:sz w:val="24"/>
          <w:szCs w:val="24"/>
          <w:lang w:eastAsia="pt-BR"/>
        </w:rPr>
        <w:t xml:space="preserve"> </w:t>
      </w:r>
      <w:r w:rsidR="00070F1E" w:rsidRPr="006B72D7">
        <w:rPr>
          <w:rFonts w:ascii="Times New Roman" w:hAnsi="Times New Roman" w:cs="Times New Roman"/>
          <w:b/>
          <w:sz w:val="24"/>
          <w:szCs w:val="24"/>
          <w:lang w:val="pt-PT"/>
        </w:rPr>
        <w:t>807.713.431-19</w:t>
      </w:r>
      <w:r w:rsidRPr="00592E6D">
        <w:rPr>
          <w:rFonts w:ascii="Times New Roman" w:eastAsia="Times New Roman" w:hAnsi="Times New Roman" w:cs="Times New Roman"/>
          <w:color w:val="000000"/>
          <w:sz w:val="24"/>
          <w:szCs w:val="24"/>
          <w:lang w:eastAsia="pt-BR"/>
        </w:rPr>
        <w:t xml:space="preserve">, Carteira de Identidade nº </w:t>
      </w:r>
      <w:r w:rsidR="00070F1E" w:rsidRPr="006B72D7">
        <w:rPr>
          <w:rFonts w:ascii="Times New Roman" w:hAnsi="Times New Roman" w:cs="Times New Roman"/>
          <w:b/>
          <w:sz w:val="24"/>
          <w:szCs w:val="24"/>
          <w:lang w:val="pt-PT"/>
        </w:rPr>
        <w:t>3762469 SSP-GO</w:t>
      </w:r>
      <w:r w:rsidR="004C04D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Pr="00F94812">
          <w:rPr>
            <w:rFonts w:ascii="Times New Roman" w:eastAsia="Times New Roman" w:hAnsi="Times New Roman" w:cs="Times New Roman"/>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B72D7" w:rsidRPr="006B72D7">
        <w:rPr>
          <w:rFonts w:ascii="Times New Roman" w:eastAsia="Times New Roman" w:hAnsi="Times New Roman" w:cs="Times New Roman"/>
          <w:b/>
          <w:color w:val="000000"/>
          <w:sz w:val="24"/>
          <w:szCs w:val="24"/>
          <w:lang w:eastAsia="pt-BR"/>
        </w:rPr>
        <w:t>18</w:t>
      </w:r>
      <w:r w:rsidR="004C04D5" w:rsidRPr="006B72D7">
        <w:rPr>
          <w:rFonts w:ascii="Times New Roman" w:eastAsia="Times New Roman" w:hAnsi="Times New Roman" w:cs="Times New Roman"/>
          <w:b/>
          <w:color w:val="000000"/>
          <w:sz w:val="24"/>
          <w:szCs w:val="24"/>
          <w:lang w:eastAsia="pt-BR"/>
        </w:rPr>
        <w:t>/01/2016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D129C8">
        <w:rPr>
          <w:rFonts w:ascii="Times New Roman" w:eastAsia="Times New Roman" w:hAnsi="Times New Roman" w:cs="Times New Roman"/>
          <w:sz w:val="24"/>
          <w:szCs w:val="24"/>
          <w:lang w:eastAsia="pt-BR"/>
        </w:rPr>
        <w:t xml:space="preserve">dia </w:t>
      </w:r>
      <w:r w:rsidR="00D129C8" w:rsidRPr="00D129C8">
        <w:rPr>
          <w:rFonts w:ascii="Times New Roman" w:eastAsia="Times New Roman" w:hAnsi="Times New Roman" w:cs="Times New Roman"/>
          <w:sz w:val="24"/>
          <w:szCs w:val="24"/>
          <w:lang w:eastAsia="pt-BR"/>
        </w:rPr>
        <w:t>13/01/2016</w:t>
      </w:r>
      <w:r w:rsidR="0083622F" w:rsidRPr="00D129C8">
        <w:rPr>
          <w:rFonts w:ascii="Times New Roman" w:eastAsia="Times New Roman" w:hAnsi="Times New Roman" w:cs="Times New Roman"/>
          <w:sz w:val="24"/>
          <w:szCs w:val="24"/>
          <w:lang w:eastAsia="pt-BR"/>
        </w:rPr>
        <w:t>, no horário</w:t>
      </w:r>
      <w:r w:rsidR="0083622F">
        <w:rPr>
          <w:rFonts w:ascii="Times New Roman" w:eastAsia="Times New Roman" w:hAnsi="Times New Roman" w:cs="Times New Roman"/>
          <w:color w:val="000000"/>
          <w:sz w:val="24"/>
          <w:szCs w:val="24"/>
          <w:lang w:eastAsia="pt-BR"/>
        </w:rPr>
        <w:t xml:space="preserve"> das </w:t>
      </w:r>
      <w:proofErr w:type="gramStart"/>
      <w:r w:rsidR="0083622F" w:rsidRPr="006B72D7">
        <w:rPr>
          <w:rFonts w:ascii="Times New Roman" w:eastAsia="Times New Roman" w:hAnsi="Times New Roman" w:cs="Times New Roman"/>
          <w:b/>
          <w:color w:val="000000"/>
          <w:sz w:val="24"/>
          <w:szCs w:val="24"/>
          <w:lang w:eastAsia="pt-BR"/>
        </w:rPr>
        <w:t>7:30</w:t>
      </w:r>
      <w:proofErr w:type="gramEnd"/>
      <w:r w:rsidR="0083622F" w:rsidRPr="006B72D7">
        <w:rPr>
          <w:rFonts w:ascii="Times New Roman" w:eastAsia="Times New Roman" w:hAnsi="Times New Roman" w:cs="Times New Roman"/>
          <w:b/>
          <w:color w:val="000000"/>
          <w:sz w:val="24"/>
          <w:szCs w:val="24"/>
          <w:lang w:eastAsia="pt-BR"/>
        </w:rPr>
        <w:t xml:space="preserve"> às 17:00</w:t>
      </w:r>
      <w:r w:rsidR="0083622F">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horas, na sede </w:t>
      </w:r>
      <w:r w:rsidR="0083622F">
        <w:rPr>
          <w:rFonts w:ascii="Times New Roman" w:eastAsia="Times New Roman" w:hAnsi="Times New Roman" w:cs="Times New Roman"/>
          <w:color w:val="000000"/>
          <w:sz w:val="24"/>
          <w:szCs w:val="24"/>
          <w:lang w:eastAsia="pt-BR"/>
        </w:rPr>
        <w:t xml:space="preserve">do Conselho Escolar, situada à </w:t>
      </w:r>
      <w:r w:rsidR="006B72D7" w:rsidRPr="006B72D7">
        <w:rPr>
          <w:rFonts w:ascii="Times New Roman" w:eastAsia="Times New Roman" w:hAnsi="Times New Roman" w:cs="Times New Roman"/>
          <w:b/>
          <w:color w:val="000000"/>
          <w:sz w:val="24"/>
          <w:szCs w:val="24"/>
          <w:lang w:eastAsia="pt-BR"/>
        </w:rPr>
        <w:t>RUA JOÃO LIMA DE ABREU Nº 234 CENTRO GOIANÁPOLIS GO.</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6B72D7">
        <w:rPr>
          <w:rFonts w:ascii="Times New Roman" w:eastAsia="Times New Roman" w:hAnsi="Times New Roman" w:cs="Times New Roman"/>
          <w:color w:val="000000"/>
          <w:sz w:val="24"/>
          <w:szCs w:val="24"/>
          <w:lang w:eastAsia="pt-BR"/>
        </w:rPr>
        <w:t>ros alimentícios abaixo (Tabela</w:t>
      </w:r>
      <w:r w:rsidRPr="00592E6D">
        <w:rPr>
          <w:rFonts w:ascii="Times New Roman" w:eastAsia="Times New Roman" w:hAnsi="Times New Roman" w:cs="Times New Roman"/>
          <w:color w:val="000000"/>
          <w:sz w:val="24"/>
          <w:szCs w:val="24"/>
          <w:lang w:eastAsia="pt-BR"/>
        </w:rPr>
        <w:t>1).</w:t>
      </w:r>
    </w:p>
    <w:p w:rsidR="00CD2C11" w:rsidRPr="00592E6D" w:rsidRDefault="00CD2C11" w:rsidP="00CD2C11">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D2C11" w:rsidRPr="00592E6D" w:rsidTr="008C23C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6B72D7">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CD2C11" w:rsidRPr="00592E6D" w:rsidTr="008C23C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D2C11" w:rsidRPr="00592E6D" w:rsidTr="0042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C11" w:rsidRPr="00592E6D" w:rsidRDefault="0083622F"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9C17A6"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2306D">
              <w:rPr>
                <w:rFonts w:ascii="Times New Roman" w:eastAsia="Times New Roman" w:hAnsi="Times New Roman" w:cs="Times New Roman"/>
                <w:color w:val="333333"/>
                <w:sz w:val="24"/>
                <w:szCs w:val="24"/>
                <w:lang w:eastAsia="pt-BR"/>
              </w:rPr>
              <w:t>169,00</w:t>
            </w:r>
          </w:p>
        </w:tc>
      </w:tr>
      <w:tr w:rsidR="0042306D" w:rsidRPr="00592E6D" w:rsidTr="0042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664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9C17A6"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2306D">
              <w:rPr>
                <w:rFonts w:ascii="Times New Roman" w:eastAsia="Times New Roman" w:hAnsi="Times New Roman" w:cs="Times New Roman"/>
                <w:color w:val="333333"/>
                <w:sz w:val="24"/>
                <w:szCs w:val="24"/>
                <w:lang w:eastAsia="pt-BR"/>
              </w:rPr>
              <w:t>169,00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42306D" w:rsidP="00664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9C17A6"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2306D">
              <w:rPr>
                <w:rFonts w:ascii="Times New Roman" w:eastAsia="Times New Roman" w:hAnsi="Times New Roman" w:cs="Times New Roman"/>
                <w:color w:val="333333"/>
                <w:sz w:val="24"/>
                <w:szCs w:val="24"/>
                <w:lang w:eastAsia="pt-BR"/>
              </w:rPr>
              <w:t>169,00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256,90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4A7032"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42190E"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r w:rsidR="0042306D">
              <w:rPr>
                <w:rFonts w:ascii="Times New Roman" w:eastAsia="Times New Roman" w:hAnsi="Times New Roman" w:cs="Times New Roman"/>
                <w:color w:val="333333"/>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308,50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C62CA">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C62CA">
              <w:rPr>
                <w:rFonts w:ascii="Times New Roman" w:eastAsia="Times New Roman" w:hAnsi="Times New Roman" w:cs="Times New Roman"/>
                <w:color w:val="333333"/>
                <w:sz w:val="24"/>
                <w:szCs w:val="24"/>
                <w:lang w:eastAsia="pt-BR"/>
              </w:rPr>
              <w:t>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200,40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roofErr w:type="spellStart"/>
            <w:r>
              <w:rPr>
                <w:rFonts w:ascii="Times New Roman" w:eastAsia="Times New Roman" w:hAnsi="Times New Roman" w:cs="Times New Roman"/>
                <w:color w:val="333333"/>
                <w:sz w:val="24"/>
                <w:szCs w:val="24"/>
                <w:lang w:eastAsia="pt-BR"/>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501,00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AC62CA" w:rsidP="00664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240,30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bl>
    <w:p w:rsidR="004A7032" w:rsidRPr="00592E6D" w:rsidRDefault="004A7032" w:rsidP="00CD2C11">
      <w:pPr>
        <w:spacing w:after="150" w:line="240" w:lineRule="auto"/>
        <w:jc w:val="both"/>
        <w:rPr>
          <w:rFonts w:ascii="Times New Roman" w:eastAsia="Times New Roman" w:hAnsi="Times New Roman" w:cs="Times New Roman"/>
          <w:color w:val="FF0000"/>
          <w:sz w:val="24"/>
          <w:szCs w:val="24"/>
          <w:lang w:eastAsia="pt-BR"/>
        </w:rPr>
      </w:pPr>
    </w:p>
    <w:p w:rsidR="00CD2C11" w:rsidRPr="00592E6D" w:rsidRDefault="00CD2C11" w:rsidP="00CD2C11">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B72D7">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6B72D7">
        <w:rPr>
          <w:rFonts w:ascii="Times New Roman" w:eastAsia="Times New Roman" w:hAnsi="Times New Roman" w:cs="Times New Roman"/>
          <w:b/>
          <w:color w:val="000000"/>
          <w:sz w:val="24"/>
          <w:szCs w:val="24"/>
          <w:lang w:eastAsia="pt-BR"/>
        </w:rPr>
        <w:t xml:space="preserve">4 de </w:t>
      </w:r>
      <w:proofErr w:type="gramStart"/>
      <w:r w:rsidR="006B72D7">
        <w:rPr>
          <w:rFonts w:ascii="Times New Roman" w:eastAsia="Times New Roman" w:hAnsi="Times New Roman" w:cs="Times New Roman"/>
          <w:b/>
          <w:color w:val="000000"/>
          <w:sz w:val="24"/>
          <w:szCs w:val="24"/>
          <w:lang w:eastAsia="pt-BR"/>
        </w:rPr>
        <w:t>2</w:t>
      </w:r>
      <w:proofErr w:type="gramEnd"/>
      <w:r w:rsidR="006B72D7">
        <w:rPr>
          <w:rFonts w:ascii="Times New Roman" w:eastAsia="Times New Roman" w:hAnsi="Times New Roman" w:cs="Times New Roman"/>
          <w:b/>
          <w:color w:val="000000"/>
          <w:sz w:val="24"/>
          <w:szCs w:val="24"/>
          <w:lang w:eastAsia="pt-BR"/>
        </w:rPr>
        <w:t xml:space="preserve"> de Abril de 2015</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AC5C63">
        <w:rPr>
          <w:rFonts w:ascii="Times New Roman" w:eastAsia="Times New Roman" w:hAnsi="Times New Roman" w:cs="Times New Roman"/>
          <w:sz w:val="24"/>
          <w:szCs w:val="24"/>
          <w:lang w:eastAsia="pt-BR"/>
        </w:rPr>
        <w:t xml:space="preserve">modelo da </w:t>
      </w:r>
      <w:r w:rsidRPr="006B72D7">
        <w:rPr>
          <w:rFonts w:ascii="Times New Roman" w:eastAsia="Times New Roman" w:hAnsi="Times New Roman" w:cs="Times New Roman"/>
          <w:b/>
          <w:sz w:val="24"/>
          <w:szCs w:val="24"/>
          <w:lang w:eastAsia="pt-BR"/>
        </w:rPr>
        <w:t>Resolução FNDE n.º</w:t>
      </w:r>
      <w:r w:rsidRPr="00AC5C63">
        <w:rPr>
          <w:rFonts w:ascii="Times New Roman" w:eastAsia="Times New Roman" w:hAnsi="Times New Roman" w:cs="Times New Roman"/>
          <w:sz w:val="24"/>
          <w:szCs w:val="24"/>
          <w:lang w:eastAsia="pt-BR"/>
        </w:rPr>
        <w:t xml:space="preserve"> </w:t>
      </w:r>
      <w:r w:rsidR="006B72D7">
        <w:rPr>
          <w:rFonts w:ascii="Times New Roman" w:eastAsia="Times New Roman" w:hAnsi="Times New Roman" w:cs="Times New Roman"/>
          <w:b/>
          <w:color w:val="000000"/>
          <w:sz w:val="24"/>
          <w:szCs w:val="24"/>
          <w:lang w:eastAsia="pt-BR"/>
        </w:rPr>
        <w:t xml:space="preserve">4 de </w:t>
      </w:r>
      <w:proofErr w:type="gramStart"/>
      <w:r w:rsidR="006B72D7">
        <w:rPr>
          <w:rFonts w:ascii="Times New Roman" w:eastAsia="Times New Roman" w:hAnsi="Times New Roman" w:cs="Times New Roman"/>
          <w:b/>
          <w:color w:val="000000"/>
          <w:sz w:val="24"/>
          <w:szCs w:val="24"/>
          <w:lang w:eastAsia="pt-BR"/>
        </w:rPr>
        <w:t>2</w:t>
      </w:r>
      <w:proofErr w:type="gramEnd"/>
      <w:r w:rsidR="006B72D7">
        <w:rPr>
          <w:rFonts w:ascii="Times New Roman" w:eastAsia="Times New Roman" w:hAnsi="Times New Roman" w:cs="Times New Roman"/>
          <w:b/>
          <w:color w:val="000000"/>
          <w:sz w:val="24"/>
          <w:szCs w:val="24"/>
          <w:lang w:eastAsia="pt-BR"/>
        </w:rPr>
        <w:t xml:space="preserve"> de Abril de 2015.</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AC5C63">
          <w:rPr>
            <w:rFonts w:ascii="Times New Roman" w:eastAsia="Times New Roman" w:hAnsi="Times New Roman" w:cs="Times New Roman"/>
            <w:sz w:val="24"/>
            <w:szCs w:val="24"/>
            <w:lang w:eastAsia="pt-BR"/>
          </w:rPr>
          <w:t>Lei nº 10.831, de 23 de dezembro de 2003</w:t>
        </w:r>
      </w:hyperlink>
      <w:r w:rsidRPr="00AC5C63">
        <w:rPr>
          <w:rFonts w:ascii="Times New Roman" w:eastAsia="Times New Roman" w:hAnsi="Times New Roman" w:cs="Times New Roman"/>
          <w:sz w:val="24"/>
          <w:szCs w:val="24"/>
          <w:lang w:eastAsia="pt-BR"/>
        </w:rPr>
        <w:t>;</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B77813">
        <w:rPr>
          <w:rFonts w:ascii="Times New Roman" w:eastAsia="Times New Roman" w:hAnsi="Times New Roman" w:cs="Times New Roman"/>
          <w:color w:val="000000"/>
          <w:sz w:val="24"/>
          <w:szCs w:val="24"/>
          <w:lang w:eastAsia="pt-BR"/>
        </w:rPr>
        <w:t>COLÉGIO ESTADUAL JOSÉ RÉSIO</w:t>
      </w:r>
      <w:r w:rsidRPr="00592E6D">
        <w:rPr>
          <w:rFonts w:ascii="Times New Roman" w:eastAsia="Times New Roman" w:hAnsi="Times New Roman" w:cs="Times New Roman"/>
          <w:color w:val="000000"/>
          <w:sz w:val="24"/>
          <w:szCs w:val="24"/>
          <w:lang w:eastAsia="pt-BR"/>
        </w:rPr>
        <w:t xml:space="preserve">, com sede à </w:t>
      </w:r>
      <w:r w:rsidR="00B77813">
        <w:rPr>
          <w:rFonts w:ascii="Times New Roman" w:eastAsia="Times New Roman" w:hAnsi="Times New Roman" w:cs="Times New Roman"/>
          <w:color w:val="000000"/>
          <w:sz w:val="24"/>
          <w:szCs w:val="24"/>
          <w:lang w:eastAsia="pt-BR"/>
        </w:rPr>
        <w:t>RUA JOÃO LIMA DE ABREU Nº 234 CENTRO GOIANÁPOLIS GO</w:t>
      </w:r>
      <w:r w:rsidRPr="00592E6D">
        <w:rPr>
          <w:rFonts w:ascii="Times New Roman" w:eastAsia="Times New Roman" w:hAnsi="Times New Roman" w:cs="Times New Roman"/>
          <w:color w:val="000000"/>
          <w:sz w:val="24"/>
          <w:szCs w:val="24"/>
          <w:lang w:eastAsia="pt-BR"/>
        </w:rPr>
        <w:t>, 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9D09B7"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D2C11"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doce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(cebolinha)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08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roofErr w:type="spellStart"/>
            <w:r>
              <w:rPr>
                <w:rFonts w:ascii="Times New Roman" w:eastAsia="Times New Roman" w:hAnsi="Times New Roman" w:cs="Times New Roman"/>
                <w:color w:val="333333"/>
                <w:sz w:val="24"/>
                <w:szCs w:val="24"/>
                <w:lang w:eastAsia="pt-BR"/>
              </w:rPr>
              <w:t>inatura</w:t>
            </w:r>
            <w:proofErr w:type="spellEnd"/>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D2C11"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701948"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roofErr w:type="spellStart"/>
            <w:r>
              <w:rPr>
                <w:rFonts w:ascii="Times New Roman" w:eastAsia="Times New Roman" w:hAnsi="Times New Roman" w:cs="Times New Roman"/>
                <w:color w:val="333333"/>
                <w:sz w:val="24"/>
                <w:szCs w:val="24"/>
                <w:lang w:eastAsia="pt-BR"/>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CD2C11" w:rsidRPr="006B72D7" w:rsidRDefault="00CD2C11" w:rsidP="00CD2C11">
      <w:pPr>
        <w:spacing w:after="150" w:line="240" w:lineRule="auto"/>
        <w:jc w:val="both"/>
        <w:rPr>
          <w:rFonts w:ascii="Times New Roman" w:eastAsia="Times New Roman" w:hAnsi="Times New Roman" w:cs="Times New Roman"/>
          <w:color w:val="000000"/>
          <w:sz w:val="24"/>
          <w:szCs w:val="24"/>
          <w:lang w:eastAsia="pt-BR"/>
        </w:rPr>
      </w:pP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AC5C63">
          <w:rPr>
            <w:rStyle w:val="Hyperlink"/>
            <w:rFonts w:ascii="Times New Roman" w:eastAsia="Times New Roman" w:hAnsi="Times New Roman" w:cs="Times New Roman"/>
            <w:b/>
            <w:color w:val="auto"/>
            <w:sz w:val="24"/>
            <w:szCs w:val="24"/>
            <w:lang w:eastAsia="pt-BR"/>
          </w:rPr>
          <w:t>www.seduce.go.gov.br</w:t>
        </w:r>
      </w:hyperlink>
      <w:r w:rsidRPr="00AC5C63">
        <w:rPr>
          <w:rFonts w:ascii="Times New Roman" w:eastAsia="Times New Roman" w:hAnsi="Times New Roman" w:cs="Times New Roman"/>
          <w:b/>
          <w:sz w:val="24"/>
          <w:szCs w:val="24"/>
          <w:lang w:eastAsia="pt-BR"/>
        </w:rPr>
        <w:t xml:space="preserve">,  </w:t>
      </w:r>
      <w:r w:rsidRPr="00592E6D">
        <w:rPr>
          <w:rFonts w:ascii="Times New Roman" w:eastAsia="Times New Roman" w:hAnsi="Times New Roman" w:cs="Times New Roman"/>
          <w:b/>
          <w:color w:val="000000"/>
          <w:sz w:val="24"/>
          <w:szCs w:val="24"/>
          <w:lang w:eastAsia="pt-BR"/>
        </w:rPr>
        <w:t>Educação - Alimentação Escolar – Chamada Pública.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09B7"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D2C11"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C5C63">
        <w:rPr>
          <w:rFonts w:ascii="Times New Roman" w:eastAsia="Times New Roman" w:hAnsi="Times New Roman" w:cs="Times New Roman"/>
          <w:sz w:val="24"/>
          <w:szCs w:val="24"/>
          <w:lang w:eastAsia="pt-BR"/>
        </w:rPr>
        <w:t xml:space="preserve">da </w:t>
      </w:r>
      <w:hyperlink r:id="rId11" w:history="1">
        <w:r w:rsidRPr="00AC5C63">
          <w:rPr>
            <w:rFonts w:ascii="Times New Roman" w:eastAsia="Times New Roman" w:hAnsi="Times New Roman" w:cs="Times New Roman"/>
            <w:sz w:val="24"/>
            <w:szCs w:val="24"/>
            <w:lang w:eastAsia="pt-BR"/>
          </w:rPr>
          <w:t>Lei 8.666/1993</w:t>
        </w:r>
      </w:hyperlink>
      <w:r w:rsidRPr="00AC5C63">
        <w:rPr>
          <w:rFonts w:ascii="Times New Roman" w:eastAsia="Times New Roman" w:hAnsi="Times New Roman" w:cs="Times New Roman"/>
          <w:sz w:val="24"/>
          <w:szCs w:val="24"/>
          <w:lang w:eastAsia="pt-BR"/>
        </w:rPr>
        <w:t>.</w:t>
      </w:r>
    </w:p>
    <w:p w:rsidR="006B72D7" w:rsidRDefault="006B72D7" w:rsidP="00CD2C11">
      <w:pPr>
        <w:spacing w:after="150" w:line="240" w:lineRule="auto"/>
        <w:jc w:val="both"/>
        <w:rPr>
          <w:rFonts w:ascii="Times New Roman" w:eastAsia="Times New Roman" w:hAnsi="Times New Roman" w:cs="Times New Roman"/>
          <w:sz w:val="24"/>
          <w:szCs w:val="24"/>
          <w:lang w:eastAsia="pt-BR"/>
        </w:rPr>
      </w:pPr>
    </w:p>
    <w:p w:rsidR="006B72D7" w:rsidRDefault="006B72D7" w:rsidP="00CD2C11">
      <w:pPr>
        <w:spacing w:after="150" w:line="240" w:lineRule="auto"/>
        <w:jc w:val="both"/>
        <w:rPr>
          <w:rFonts w:ascii="Times New Roman" w:eastAsia="Times New Roman" w:hAnsi="Times New Roman" w:cs="Times New Roman"/>
          <w:sz w:val="24"/>
          <w:szCs w:val="24"/>
          <w:lang w:eastAsia="pt-BR"/>
        </w:rPr>
      </w:pPr>
    </w:p>
    <w:p w:rsidR="006B72D7" w:rsidRPr="006B72D7" w:rsidRDefault="006B72D7" w:rsidP="00CD2C11">
      <w:pPr>
        <w:spacing w:after="150" w:line="240" w:lineRule="auto"/>
        <w:jc w:val="both"/>
        <w:rPr>
          <w:rFonts w:ascii="Times New Roman" w:eastAsia="Times New Roman" w:hAnsi="Times New Roman" w:cs="Times New Roman"/>
          <w:sz w:val="24"/>
          <w:szCs w:val="24"/>
          <w:lang w:eastAsia="pt-BR"/>
        </w:rPr>
      </w:pPr>
    </w:p>
    <w:p w:rsidR="006B72D7" w:rsidRDefault="00A846C8" w:rsidP="00CD2C11">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                         </w:t>
      </w:r>
      <w:r w:rsidR="00CD2C11" w:rsidRPr="00592E6D">
        <w:rPr>
          <w:rFonts w:ascii="Times New Roman" w:eastAsia="Times New Roman" w:hAnsi="Times New Roman" w:cs="Times New Roman"/>
          <w:color w:val="000000"/>
          <w:sz w:val="24"/>
          <w:szCs w:val="24"/>
          <w:lang w:eastAsia="pt-BR"/>
        </w:rPr>
        <w:t xml:space="preserve"> </w:t>
      </w: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eastAsia="Times New Roman" w:hAnsi="Times New Roman" w:cs="Times New Roman"/>
          <w:b/>
          <w:color w:val="000000"/>
          <w:sz w:val="24"/>
          <w:szCs w:val="24"/>
          <w:lang w:eastAsia="pt-BR"/>
        </w:rPr>
        <w:t>GOIANÁPOLIS GO, AOS 12 DIAS DO MÊS DE NOVEMBRO DE 2015.</w:t>
      </w:r>
    </w:p>
    <w:p w:rsidR="00AF19A6" w:rsidRPr="006B72D7" w:rsidRDefault="00AF19A6" w:rsidP="006B72D7">
      <w:pPr>
        <w:spacing w:after="150" w:line="240" w:lineRule="auto"/>
        <w:jc w:val="center"/>
        <w:rPr>
          <w:rFonts w:ascii="Times New Roman" w:eastAsia="Times New Roman" w:hAnsi="Times New Roman" w:cs="Times New Roman"/>
          <w:b/>
          <w:color w:val="000000"/>
          <w:sz w:val="24"/>
          <w:szCs w:val="24"/>
          <w:lang w:eastAsia="pt-BR"/>
        </w:rPr>
      </w:pP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hAnsi="Times New Roman" w:cs="Times New Roman"/>
          <w:b/>
          <w:sz w:val="24"/>
          <w:szCs w:val="24"/>
          <w:lang w:val="pt-PT"/>
        </w:rPr>
        <w:t>PATRÍCIA MARIA DA SILVA FERREIRA</w:t>
      </w: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eastAsia="Times New Roman" w:hAnsi="Times New Roman" w:cs="Times New Roman"/>
          <w:b/>
          <w:color w:val="000000"/>
          <w:sz w:val="24"/>
          <w:szCs w:val="24"/>
          <w:lang w:eastAsia="pt-BR"/>
        </w:rPr>
        <w:t>PRESIDENTE DO CONSELHO DA UNIDADE ESCOLAR</w:t>
      </w:r>
    </w:p>
    <w:p w:rsidR="00AF19A6" w:rsidRPr="006B72D7" w:rsidRDefault="006B72D7" w:rsidP="006B72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B72D7">
        <w:rPr>
          <w:rFonts w:ascii="Times New Roman" w:eastAsia="Times New Roman" w:hAnsi="Times New Roman" w:cs="Times New Roman"/>
          <w:b/>
          <w:bCs/>
          <w:sz w:val="24"/>
          <w:szCs w:val="24"/>
          <w:lang w:eastAsia="pt-BR"/>
        </w:rPr>
        <w:t>COLÉGIO ESTADUAL JOSÉ RÉSIO</w:t>
      </w: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eastAsia="Times New Roman" w:hAnsi="Times New Roman" w:cs="Times New Roman"/>
          <w:b/>
          <w:color w:val="000000"/>
          <w:sz w:val="24"/>
          <w:szCs w:val="24"/>
          <w:lang w:eastAsia="pt-BR"/>
        </w:rPr>
        <w:t>SECRETARIA DE ESTADO DE EDUCAÇÃO, CULTURA E ESPORTE.</w:t>
      </w:r>
    </w:p>
    <w:p w:rsidR="00CD2C11" w:rsidRPr="00592E6D" w:rsidRDefault="00CD2C11" w:rsidP="00CD2C11">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240977" w:rsidRDefault="00240977"/>
    <w:sectPr w:rsidR="00240977" w:rsidSect="008C23C8">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AA" w:rsidRDefault="00BE0AAA">
      <w:pPr>
        <w:spacing w:after="0" w:line="240" w:lineRule="auto"/>
      </w:pPr>
      <w:r>
        <w:separator/>
      </w:r>
    </w:p>
  </w:endnote>
  <w:endnote w:type="continuationSeparator" w:id="0">
    <w:p w:rsidR="00BE0AAA" w:rsidRDefault="00BE0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C8" w:rsidRDefault="00AF19A6" w:rsidP="008C23C8">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C23C8" w:rsidRDefault="00AF19A6" w:rsidP="008C23C8">
    <w:pPr>
      <w:pStyle w:val="Rodap"/>
      <w:pBdr>
        <w:top w:val="single" w:sz="12" w:space="0" w:color="auto"/>
      </w:pBdr>
      <w:jc w:val="center"/>
      <w:rPr>
        <w:b/>
        <w:sz w:val="20"/>
        <w:szCs w:val="20"/>
      </w:rPr>
    </w:pPr>
    <w:r>
      <w:rPr>
        <w:b/>
        <w:sz w:val="20"/>
        <w:szCs w:val="20"/>
      </w:rPr>
      <w:t>Gerência da Merenda Escolar- gae@seduc.go.gov.br</w:t>
    </w:r>
  </w:p>
  <w:p w:rsidR="008C23C8" w:rsidRDefault="00AF19A6" w:rsidP="008C23C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C23C8" w:rsidRDefault="00AF19A6" w:rsidP="008C23C8">
    <w:pPr>
      <w:pStyle w:val="Rodap"/>
      <w:jc w:val="center"/>
      <w:rPr>
        <w:sz w:val="20"/>
        <w:szCs w:val="20"/>
      </w:rPr>
    </w:pPr>
    <w:r>
      <w:rPr>
        <w:sz w:val="20"/>
        <w:szCs w:val="20"/>
      </w:rPr>
      <w:t>Fone: (062)3201 3129</w:t>
    </w:r>
  </w:p>
  <w:p w:rsidR="008C23C8" w:rsidRDefault="00AF19A6" w:rsidP="008C23C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C23C8" w:rsidRDefault="008C23C8" w:rsidP="008C23C8">
    <w:pPr>
      <w:pStyle w:val="Rodap"/>
    </w:pPr>
  </w:p>
  <w:p w:rsidR="008C23C8" w:rsidRPr="00581345" w:rsidRDefault="008C23C8" w:rsidP="008C23C8">
    <w:pPr>
      <w:pStyle w:val="Rodap"/>
    </w:pPr>
  </w:p>
  <w:p w:rsidR="008C23C8" w:rsidRDefault="008C23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AA" w:rsidRDefault="00BE0AAA">
      <w:pPr>
        <w:spacing w:after="0" w:line="240" w:lineRule="auto"/>
      </w:pPr>
      <w:r>
        <w:separator/>
      </w:r>
    </w:p>
  </w:footnote>
  <w:footnote w:type="continuationSeparator" w:id="0">
    <w:p w:rsidR="00BE0AAA" w:rsidRDefault="00BE0A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C8" w:rsidRDefault="00AF19A6" w:rsidP="008C23C8">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2C11"/>
    <w:rsid w:val="00070F1E"/>
    <w:rsid w:val="000F4AFE"/>
    <w:rsid w:val="00116DB8"/>
    <w:rsid w:val="00132812"/>
    <w:rsid w:val="001E3F7C"/>
    <w:rsid w:val="00240977"/>
    <w:rsid w:val="00254D31"/>
    <w:rsid w:val="00275E52"/>
    <w:rsid w:val="003445F4"/>
    <w:rsid w:val="0037378C"/>
    <w:rsid w:val="00377AA4"/>
    <w:rsid w:val="003B5A72"/>
    <w:rsid w:val="0042190E"/>
    <w:rsid w:val="0042306D"/>
    <w:rsid w:val="00427B67"/>
    <w:rsid w:val="004A7032"/>
    <w:rsid w:val="004C04D5"/>
    <w:rsid w:val="004C79AB"/>
    <w:rsid w:val="00553B8B"/>
    <w:rsid w:val="0057744A"/>
    <w:rsid w:val="005D7882"/>
    <w:rsid w:val="00663E36"/>
    <w:rsid w:val="006B72D7"/>
    <w:rsid w:val="00701948"/>
    <w:rsid w:val="0083622F"/>
    <w:rsid w:val="0085624E"/>
    <w:rsid w:val="0088736F"/>
    <w:rsid w:val="008C23C8"/>
    <w:rsid w:val="00923002"/>
    <w:rsid w:val="009C17A6"/>
    <w:rsid w:val="009D09B7"/>
    <w:rsid w:val="009E64CB"/>
    <w:rsid w:val="009F1A2E"/>
    <w:rsid w:val="00A846C8"/>
    <w:rsid w:val="00AB59DF"/>
    <w:rsid w:val="00AC5C63"/>
    <w:rsid w:val="00AC62CA"/>
    <w:rsid w:val="00AE67F7"/>
    <w:rsid w:val="00AF19A6"/>
    <w:rsid w:val="00B414AB"/>
    <w:rsid w:val="00B77813"/>
    <w:rsid w:val="00B825DB"/>
    <w:rsid w:val="00B914CC"/>
    <w:rsid w:val="00BA3632"/>
    <w:rsid w:val="00BB7FC9"/>
    <w:rsid w:val="00BE0AAA"/>
    <w:rsid w:val="00C178B0"/>
    <w:rsid w:val="00C24758"/>
    <w:rsid w:val="00C27E59"/>
    <w:rsid w:val="00C71DB0"/>
    <w:rsid w:val="00CB5F97"/>
    <w:rsid w:val="00CD2C11"/>
    <w:rsid w:val="00CE5009"/>
    <w:rsid w:val="00D129C8"/>
    <w:rsid w:val="00D56768"/>
    <w:rsid w:val="00DD7887"/>
    <w:rsid w:val="00E23540"/>
    <w:rsid w:val="00E86505"/>
    <w:rsid w:val="00F51D91"/>
    <w:rsid w:val="00F94812"/>
    <w:rsid w:val="00FF47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D2C1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D2C11"/>
  </w:style>
  <w:style w:type="paragraph" w:styleId="Rodap">
    <w:name w:val="footer"/>
    <w:basedOn w:val="Normal"/>
    <w:link w:val="RodapChar"/>
    <w:uiPriority w:val="99"/>
    <w:unhideWhenUsed/>
    <w:rsid w:val="00CD2C11"/>
    <w:pPr>
      <w:tabs>
        <w:tab w:val="center" w:pos="4252"/>
        <w:tab w:val="right" w:pos="8504"/>
      </w:tabs>
      <w:spacing w:after="0" w:line="240" w:lineRule="auto"/>
    </w:pPr>
  </w:style>
  <w:style w:type="character" w:customStyle="1" w:styleId="RodapChar">
    <w:name w:val="Rodapé Char"/>
    <w:basedOn w:val="Fontepargpadro"/>
    <w:link w:val="Rodap"/>
    <w:uiPriority w:val="99"/>
    <w:rsid w:val="00CD2C11"/>
  </w:style>
  <w:style w:type="character" w:styleId="Hyperlink">
    <w:name w:val="Hyperlink"/>
    <w:basedOn w:val="Fontepargpadro"/>
    <w:uiPriority w:val="99"/>
    <w:unhideWhenUsed/>
    <w:rsid w:val="00CD2C11"/>
    <w:rPr>
      <w:color w:val="0000FF" w:themeColor="hyperlink"/>
      <w:u w:val="single"/>
    </w:rPr>
  </w:style>
  <w:style w:type="paragraph" w:styleId="Textodebalo">
    <w:name w:val="Balloon Text"/>
    <w:basedOn w:val="Normal"/>
    <w:link w:val="TextodebaloChar"/>
    <w:uiPriority w:val="99"/>
    <w:semiHidden/>
    <w:unhideWhenUsed/>
    <w:rsid w:val="00CD2C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2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D2C1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D2C11"/>
  </w:style>
  <w:style w:type="paragraph" w:styleId="Rodap">
    <w:name w:val="footer"/>
    <w:basedOn w:val="Normal"/>
    <w:link w:val="RodapChar"/>
    <w:uiPriority w:val="99"/>
    <w:unhideWhenUsed/>
    <w:rsid w:val="00CD2C11"/>
    <w:pPr>
      <w:tabs>
        <w:tab w:val="center" w:pos="4252"/>
        <w:tab w:val="right" w:pos="8504"/>
      </w:tabs>
      <w:spacing w:after="0" w:line="240" w:lineRule="auto"/>
    </w:pPr>
  </w:style>
  <w:style w:type="character" w:customStyle="1" w:styleId="RodapChar">
    <w:name w:val="Rodapé Char"/>
    <w:basedOn w:val="Fontepargpadro"/>
    <w:link w:val="Rodap"/>
    <w:uiPriority w:val="99"/>
    <w:rsid w:val="00CD2C11"/>
  </w:style>
  <w:style w:type="character" w:styleId="Hyperlink">
    <w:name w:val="Hyperlink"/>
    <w:basedOn w:val="Fontepargpadro"/>
    <w:uiPriority w:val="99"/>
    <w:unhideWhenUsed/>
    <w:rsid w:val="00CD2C11"/>
    <w:rPr>
      <w:color w:val="0000FF" w:themeColor="hyperlink"/>
      <w:u w:val="single"/>
    </w:rPr>
  </w:style>
  <w:style w:type="paragraph" w:styleId="Textodebalo">
    <w:name w:val="Balloon Text"/>
    <w:basedOn w:val="Normal"/>
    <w:link w:val="TextodebaloChar"/>
    <w:uiPriority w:val="99"/>
    <w:semiHidden/>
    <w:unhideWhenUsed/>
    <w:rsid w:val="00CD2C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2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6139-963E-4323-BFA4-2CB36D68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2011</Words>
  <Characters>10864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elisa.caixeta</cp:lastModifiedBy>
  <cp:revision>3</cp:revision>
  <cp:lastPrinted>2015-11-10T10:54:00Z</cp:lastPrinted>
  <dcterms:created xsi:type="dcterms:W3CDTF">2015-12-08T17:33:00Z</dcterms:created>
  <dcterms:modified xsi:type="dcterms:W3CDTF">2016-01-06T11:41:00Z</dcterms:modified>
</cp:coreProperties>
</file>