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0316A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w:t>
      </w:r>
      <w:r w:rsidR="008B0047">
        <w:rPr>
          <w:rFonts w:ascii="Times New Roman" w:eastAsia="Times New Roman" w:hAnsi="Times New Roman" w:cs="Times New Roman"/>
          <w:color w:val="000000"/>
          <w:sz w:val="24"/>
          <w:szCs w:val="24"/>
        </w:rPr>
        <w:t>direta</w:t>
      </w:r>
      <w:r w:rsidR="004C0DC1" w:rsidRPr="00592E6D">
        <w:rPr>
          <w:rFonts w:ascii="Times New Roman" w:eastAsia="Times New Roman" w:hAnsi="Times New Roman" w:cs="Times New Roman"/>
          <w:color w:val="000000"/>
          <w:sz w:val="24"/>
          <w:szCs w:val="24"/>
        </w:rPr>
        <w:t xml:space="preserve">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2E1155" w:rsidRDefault="002A739F"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B0047">
        <w:rPr>
          <w:rFonts w:ascii="Times New Roman" w:eastAsia="Times New Roman" w:hAnsi="Times New Roman" w:cs="Times New Roman"/>
          <w:b/>
          <w:color w:val="000000"/>
          <w:sz w:val="24"/>
          <w:szCs w:val="24"/>
        </w:rPr>
        <w:t>MAURO BORGES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w:t>
      </w:r>
      <w:r w:rsidR="000E2D10" w:rsidRPr="00592E6D">
        <w:rPr>
          <w:rFonts w:ascii="Times New Roman" w:eastAsia="Times New Roman" w:hAnsi="Times New Roman" w:cs="Times New Roman"/>
          <w:color w:val="000000"/>
          <w:sz w:val="24"/>
          <w:szCs w:val="24"/>
        </w:rPr>
        <w:t>Escolar</w:t>
      </w:r>
      <w:r w:rsidR="000E2D10" w:rsidRPr="00EA718A">
        <w:rPr>
          <w:rFonts w:ascii="Times New Roman" w:eastAsia="Times New Roman" w:hAnsi="Times New Roman" w:cs="Times New Roman"/>
          <w:b/>
          <w:color w:val="000000"/>
          <w:sz w:val="24"/>
          <w:szCs w:val="24"/>
        </w:rPr>
        <w:t xml:space="preserve"> COLÉGIO</w:t>
      </w:r>
      <w:r w:rsidR="00EA718A" w:rsidRPr="00EA718A">
        <w:rPr>
          <w:rFonts w:ascii="Times New Roman" w:eastAsia="Times New Roman" w:hAnsi="Times New Roman" w:cs="Times New Roman"/>
          <w:b/>
          <w:color w:val="000000"/>
          <w:sz w:val="24"/>
          <w:szCs w:val="24"/>
        </w:rPr>
        <w:t xml:space="preserve"> ESTADUAL </w:t>
      </w:r>
      <w:r w:rsidR="008B0047">
        <w:rPr>
          <w:rFonts w:ascii="Times New Roman" w:eastAsia="Times New Roman" w:hAnsi="Times New Roman" w:cs="Times New Roman"/>
          <w:b/>
          <w:color w:val="000000"/>
          <w:sz w:val="24"/>
          <w:szCs w:val="24"/>
        </w:rPr>
        <w:t>MAURO BORGES TEIXEIRA</w:t>
      </w:r>
      <w:r w:rsidR="00DD599B" w:rsidRPr="00592E6D">
        <w:rPr>
          <w:rFonts w:ascii="Times New Roman" w:eastAsia="Times New Roman" w:hAnsi="Times New Roman" w:cs="Times New Roman"/>
          <w:color w:val="000000"/>
          <w:sz w:val="24"/>
          <w:szCs w:val="24"/>
        </w:rPr>
        <w:t>, município de</w:t>
      </w:r>
      <w:r w:rsidR="000E2D10">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A718A" w:rsidRPr="00EA718A">
        <w:rPr>
          <w:rFonts w:ascii="Times New Roman" w:eastAsia="Times New Roman" w:hAnsi="Times New Roman" w:cs="Times New Roman"/>
          <w:b/>
          <w:color w:val="000000"/>
          <w:sz w:val="24"/>
          <w:szCs w:val="24"/>
        </w:rPr>
        <w:t>EDUCAÇÃO, ESPORTE E 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B0047">
        <w:rPr>
          <w:rFonts w:ascii="Times New Roman" w:eastAsia="Times New Roman" w:hAnsi="Times New Roman" w:cs="Times New Roman"/>
          <w:b/>
          <w:color w:val="000000"/>
          <w:sz w:val="24"/>
          <w:szCs w:val="24"/>
        </w:rPr>
        <w:t>RUA JOSEFINA LUDOVICO DE ALMEIDA S/N – PARQUE DAS AMERICAS</w:t>
      </w:r>
      <w:r w:rsidR="00390EB6" w:rsidRPr="00390EB6">
        <w:rPr>
          <w:rFonts w:ascii="Times New Roman" w:eastAsia="Times New Roman" w:hAnsi="Times New Roman" w:cs="Times New Roman"/>
          <w:b/>
          <w:color w:val="000000"/>
          <w:sz w:val="24"/>
          <w:szCs w:val="24"/>
        </w:rPr>
        <w:t xml:space="preserve"> –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8B0047" w:rsidRPr="008B0047">
        <w:rPr>
          <w:rFonts w:ascii="Times New Roman" w:eastAsia="Times New Roman" w:hAnsi="Times New Roman" w:cs="Times New Roman"/>
          <w:b/>
          <w:sz w:val="24"/>
          <w:szCs w:val="24"/>
          <w:lang w:val="pt-PT"/>
        </w:rPr>
        <w:t>00.706.371/0001-93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390EB6">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 </w:t>
      </w:r>
      <w:r w:rsidR="008B0047">
        <w:rPr>
          <w:rFonts w:ascii="Times New Roman" w:eastAsia="Times New Roman" w:hAnsi="Times New Roman" w:cs="Times New Roman"/>
          <w:b/>
          <w:color w:val="000000"/>
          <w:sz w:val="24"/>
          <w:szCs w:val="24"/>
        </w:rPr>
        <w:t>FERNANDA CAROLINE DE MELO PEREIRA</w:t>
      </w:r>
      <w:r w:rsidR="00E561E7" w:rsidRPr="00592E6D">
        <w:rPr>
          <w:rFonts w:ascii="Times New Roman" w:eastAsia="Times New Roman" w:hAnsi="Times New Roman" w:cs="Times New Roman"/>
          <w:color w:val="000000"/>
          <w:sz w:val="24"/>
          <w:szCs w:val="24"/>
        </w:rPr>
        <w:t>, inscrito (a) no CPF</w:t>
      </w:r>
      <w:r w:rsidR="00390EB6">
        <w:rPr>
          <w:rFonts w:ascii="Times New Roman" w:eastAsia="Times New Roman" w:hAnsi="Times New Roman" w:cs="Times New Roman"/>
          <w:color w:val="000000"/>
          <w:sz w:val="24"/>
          <w:szCs w:val="24"/>
        </w:rPr>
        <w:t xml:space="preserve"> Nº </w:t>
      </w:r>
      <w:r w:rsidR="008B0047" w:rsidRPr="008B0047">
        <w:rPr>
          <w:rFonts w:ascii="Times New Roman" w:eastAsia="Times New Roman" w:hAnsi="Times New Roman" w:cs="Times New Roman"/>
          <w:b/>
          <w:sz w:val="24"/>
          <w:szCs w:val="24"/>
        </w:rPr>
        <w:t>009.126.431-61</w:t>
      </w:r>
      <w:r w:rsidR="00197177" w:rsidRPr="00592E6D">
        <w:rPr>
          <w:rFonts w:ascii="Times New Roman" w:eastAsia="Times New Roman" w:hAnsi="Times New Roman" w:cs="Times New Roman"/>
          <w:color w:val="000000"/>
          <w:sz w:val="24"/>
          <w:szCs w:val="24"/>
        </w:rPr>
        <w:t xml:space="preserve">, Carteira de Identidade nº </w:t>
      </w:r>
      <w:r w:rsidR="008B0047" w:rsidRPr="008B0047">
        <w:rPr>
          <w:rFonts w:ascii="Times New Roman" w:eastAsia="Times New Roman" w:hAnsi="Times New Roman" w:cs="Times New Roman"/>
          <w:b/>
          <w:sz w:val="24"/>
          <w:szCs w:val="24"/>
        </w:rPr>
        <w:t>4477539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B79B3">
        <w:rPr>
          <w:rFonts w:ascii="Times New Roman" w:eastAsia="Times New Roman" w:hAnsi="Times New Roman" w:cs="Times New Roman"/>
          <w:color w:val="000000"/>
          <w:sz w:val="24"/>
          <w:szCs w:val="24"/>
        </w:rPr>
        <w:t xml:space="preserve"> </w:t>
      </w:r>
      <w:r w:rsidR="007B79B3">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CB7EEC" w:rsidRPr="00592E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E2D10">
        <w:rPr>
          <w:rFonts w:ascii="Times New Roman" w:eastAsia="Times New Roman" w:hAnsi="Times New Roman" w:cs="Times New Roman"/>
          <w:color w:val="000000"/>
          <w:sz w:val="24"/>
          <w:szCs w:val="24"/>
        </w:rPr>
        <w:t xml:space="preserve"> </w:t>
      </w:r>
      <w:r w:rsidR="00380F17" w:rsidRPr="00380F17">
        <w:rPr>
          <w:rFonts w:ascii="Times New Roman" w:eastAsia="Times New Roman" w:hAnsi="Times New Roman" w:cs="Times New Roman"/>
          <w:b/>
          <w:color w:val="000000"/>
          <w:sz w:val="24"/>
          <w:szCs w:val="24"/>
        </w:rPr>
        <w:t>13/01/2016</w:t>
      </w:r>
      <w:r w:rsidR="005B7016">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CB7EEC">
        <w:rPr>
          <w:rFonts w:ascii="Times New Roman" w:eastAsia="Times New Roman" w:hAnsi="Times New Roman" w:cs="Times New Roman"/>
          <w:color w:val="000000"/>
          <w:sz w:val="24"/>
          <w:szCs w:val="24"/>
        </w:rPr>
        <w:t xml:space="preserve"> 08h00min</w:t>
      </w:r>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 </w:t>
      </w:r>
      <w:r w:rsidR="008B0047">
        <w:rPr>
          <w:rFonts w:ascii="Times New Roman" w:eastAsia="Times New Roman" w:hAnsi="Times New Roman" w:cs="Times New Roman"/>
          <w:b/>
          <w:color w:val="000000"/>
          <w:sz w:val="24"/>
          <w:szCs w:val="24"/>
        </w:rPr>
        <w:t>RUA JOSEFINA LUDOVICO DE ALMEIDA S/N – PARQUE DAS AMERICAS</w:t>
      </w:r>
      <w:r w:rsidR="008B0047" w:rsidRPr="00390EB6">
        <w:rPr>
          <w:rFonts w:ascii="Times New Roman" w:eastAsia="Times New Roman" w:hAnsi="Times New Roman" w:cs="Times New Roman"/>
          <w:b/>
          <w:color w:val="000000"/>
          <w:sz w:val="24"/>
          <w:szCs w:val="24"/>
        </w:rPr>
        <w:t xml:space="preserve"> – NERÓPOLIS </w:t>
      </w:r>
      <w:proofErr w:type="gramStart"/>
      <w:r w:rsidR="008B0047" w:rsidRPr="00390EB6">
        <w:rPr>
          <w:rFonts w:ascii="Times New Roman" w:eastAsia="Times New Roman" w:hAnsi="Times New Roman" w:cs="Times New Roman"/>
          <w:b/>
          <w:color w:val="000000"/>
          <w:sz w:val="24"/>
          <w:szCs w:val="24"/>
        </w:rPr>
        <w:t>GOIÁS</w:t>
      </w:r>
      <w:proofErr w:type="gramEnd"/>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B79B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B79B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D3D22" w:rsidRPr="00592E6D" w:rsidTr="00A477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Pr>
                <w:rFonts w:ascii="Times New Roman" w:eastAsia="Times New Roman" w:hAnsi="Times New Roman" w:cs="Times New Roman"/>
                <w:color w:val="333333"/>
                <w:sz w:val="24"/>
                <w:szCs w:val="24"/>
              </w:rPr>
              <w:t xml:space="preserve"> 169,20</w:t>
            </w:r>
          </w:p>
        </w:tc>
      </w:tr>
      <w:tr w:rsidR="00DD3D22"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Pr>
                <w:rFonts w:ascii="Times New Roman" w:eastAsia="Times New Roman" w:hAnsi="Times New Roman" w:cs="Times New Roman"/>
                <w:color w:val="333333"/>
                <w:sz w:val="24"/>
                <w:szCs w:val="24"/>
              </w:rPr>
              <w:t xml:space="preserve"> 889,29</w:t>
            </w:r>
          </w:p>
        </w:tc>
      </w:tr>
      <w:tr w:rsidR="00DD3D22" w:rsidRPr="00592E6D" w:rsidTr="004E67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sidRPr="002E1155">
              <w:rPr>
                <w:rFonts w:ascii="Times New Roman" w:eastAsia="Times New Roman" w:hAnsi="Times New Roman" w:cs="Times New Roman"/>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0316A9">
            <w:pPr>
              <w:spacing w:after="0" w:line="240" w:lineRule="auto"/>
              <w:jc w:val="center"/>
              <w:rPr>
                <w:rFonts w:ascii="Times New Roman" w:eastAsia="Times New Roman" w:hAnsi="Times New Roman" w:cs="Times New Roman"/>
                <w:color w:val="333333"/>
                <w:sz w:val="24"/>
                <w:szCs w:val="24"/>
              </w:rPr>
            </w:pPr>
            <w:r w:rsidRPr="002E1155">
              <w:rPr>
                <w:rFonts w:ascii="Times New Roman" w:eastAsia="Times New Roman" w:hAnsi="Times New Roman" w:cs="Times New Roman"/>
                <w:sz w:val="24"/>
                <w:szCs w:val="24"/>
              </w:rPr>
              <w:t>451,50</w:t>
            </w:r>
          </w:p>
        </w:tc>
      </w:tr>
      <w:tr w:rsidR="00DD3D22"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0316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0D7A10">
            <w:pPr>
              <w:jc w:val="center"/>
            </w:pPr>
            <w:r>
              <w:rPr>
                <w:rFonts w:ascii="Times New Roman" w:eastAsia="Times New Roman" w:hAnsi="Times New Roman" w:cs="Times New Roman"/>
                <w:color w:val="333333"/>
                <w:sz w:val="24"/>
                <w:szCs w:val="24"/>
              </w:rPr>
              <w:t xml:space="preserve"> 1.159,20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0316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1.705,00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1.486,72</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1155">
            <w:pPr>
              <w:jc w:val="center"/>
            </w:pPr>
            <w:r>
              <w:rPr>
                <w:rFonts w:ascii="Times New Roman" w:eastAsia="Times New Roman" w:hAnsi="Times New Roman" w:cs="Times New Roman"/>
                <w:color w:val="333333"/>
                <w:sz w:val="24"/>
                <w:szCs w:val="24"/>
              </w:rPr>
              <w:t xml:space="preserve"> 1.451,40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0E2D10">
            <w:pPr>
              <w:jc w:val="center"/>
            </w:pPr>
            <w:r>
              <w:rPr>
                <w:rFonts w:ascii="Times New Roman" w:eastAsia="Times New Roman" w:hAnsi="Times New Roman" w:cs="Times New Roman"/>
                <w:color w:val="333333"/>
                <w:sz w:val="24"/>
                <w:szCs w:val="24"/>
              </w:rPr>
              <w:t xml:space="preserve"> 1.948,50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382,00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592E6D" w:rsidRDefault="00DD3D22"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647F59" w:rsidRDefault="00DD3D22" w:rsidP="00CB7EEC">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D3D22" w:rsidRDefault="00DD3D22" w:rsidP="00950B98">
            <w:pPr>
              <w:jc w:val="center"/>
            </w:pPr>
            <w:r>
              <w:rPr>
                <w:rFonts w:ascii="Times New Roman" w:eastAsia="Times New Roman" w:hAnsi="Times New Roman" w:cs="Times New Roman"/>
                <w:color w:val="333333"/>
                <w:sz w:val="24"/>
                <w:szCs w:val="24"/>
              </w:rPr>
              <w:t xml:space="preserve"> 612,00</w:t>
            </w:r>
          </w:p>
        </w:tc>
      </w:tr>
    </w:tbl>
    <w:p w:rsidR="000316A9" w:rsidRDefault="000316A9" w:rsidP="00E130B0">
      <w:pPr>
        <w:spacing w:after="150" w:line="240" w:lineRule="auto"/>
        <w:jc w:val="both"/>
        <w:rPr>
          <w:rFonts w:ascii="Times New Roman" w:eastAsia="Times New Roman" w:hAnsi="Times New Roman" w:cs="Times New Roman"/>
          <w:b/>
          <w:color w:val="000000"/>
          <w:sz w:val="24"/>
          <w:szCs w:val="24"/>
        </w:rPr>
      </w:pPr>
    </w:p>
    <w:p w:rsidR="000316A9"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B79B3"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B79B3">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7B79B3">
        <w:rPr>
          <w:rFonts w:ascii="Times New Roman" w:eastAsia="Times New Roman" w:hAnsi="Times New Roman" w:cs="Times New Roman"/>
          <w:b/>
          <w:color w:val="000000"/>
          <w:sz w:val="24"/>
          <w:szCs w:val="24"/>
        </w:rPr>
        <w:t xml:space="preserve">4 de </w:t>
      </w:r>
      <w:proofErr w:type="gramStart"/>
      <w:r w:rsidR="007B79B3">
        <w:rPr>
          <w:rFonts w:ascii="Times New Roman" w:eastAsia="Times New Roman" w:hAnsi="Times New Roman" w:cs="Times New Roman"/>
          <w:b/>
          <w:color w:val="000000"/>
          <w:sz w:val="24"/>
          <w:szCs w:val="24"/>
        </w:rPr>
        <w:t>2</w:t>
      </w:r>
      <w:proofErr w:type="gramEnd"/>
      <w:r w:rsidR="007B79B3">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1B8E"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w:t>
      </w:r>
      <w:r w:rsidRPr="00181B8E">
        <w:rPr>
          <w:rFonts w:ascii="Times New Roman" w:eastAsia="Times New Roman" w:hAnsi="Times New Roman" w:cs="Times New Roman"/>
          <w:sz w:val="24"/>
          <w:szCs w:val="24"/>
        </w:rPr>
        <w:t>conforme Anexo</w:t>
      </w:r>
      <w:r w:rsidR="00FD7C76" w:rsidRPr="00181B8E">
        <w:rPr>
          <w:rFonts w:ascii="Times New Roman" w:eastAsia="Times New Roman" w:hAnsi="Times New Roman" w:cs="Times New Roman"/>
          <w:sz w:val="24"/>
          <w:szCs w:val="24"/>
        </w:rPr>
        <w:t>s</w:t>
      </w:r>
      <w:r w:rsidR="000E2D10" w:rsidRPr="00181B8E">
        <w:rPr>
          <w:rFonts w:ascii="Times New Roman" w:eastAsia="Times New Roman" w:hAnsi="Times New Roman" w:cs="Times New Roman"/>
          <w:sz w:val="24"/>
          <w:szCs w:val="24"/>
        </w:rPr>
        <w:t xml:space="preserve"> </w:t>
      </w:r>
      <w:r w:rsidRPr="00181B8E">
        <w:rPr>
          <w:rFonts w:ascii="Times New Roman" w:eastAsia="Times New Roman" w:hAnsi="Times New Roman" w:cs="Times New Roman"/>
          <w:sz w:val="24"/>
          <w:szCs w:val="24"/>
        </w:rPr>
        <w:t xml:space="preserve">modelo da </w:t>
      </w:r>
      <w:r w:rsidRPr="007B79B3">
        <w:rPr>
          <w:rFonts w:ascii="Times New Roman" w:eastAsia="Times New Roman" w:hAnsi="Times New Roman" w:cs="Times New Roman"/>
          <w:b/>
          <w:sz w:val="24"/>
          <w:szCs w:val="24"/>
        </w:rPr>
        <w:t>Resolução FNDE n.º</w:t>
      </w:r>
      <w:r w:rsidRPr="00181B8E">
        <w:rPr>
          <w:rFonts w:ascii="Times New Roman" w:eastAsia="Times New Roman" w:hAnsi="Times New Roman" w:cs="Times New Roman"/>
          <w:sz w:val="24"/>
          <w:szCs w:val="24"/>
        </w:rPr>
        <w:t xml:space="preserve"> </w:t>
      </w:r>
      <w:r w:rsidR="007B79B3">
        <w:rPr>
          <w:rFonts w:ascii="Times New Roman" w:eastAsia="Times New Roman" w:hAnsi="Times New Roman" w:cs="Times New Roman"/>
          <w:b/>
          <w:color w:val="000000"/>
          <w:sz w:val="24"/>
          <w:szCs w:val="24"/>
        </w:rPr>
        <w:t xml:space="preserve">4 de </w:t>
      </w:r>
      <w:proofErr w:type="gramStart"/>
      <w:r w:rsidR="007B79B3">
        <w:rPr>
          <w:rFonts w:ascii="Times New Roman" w:eastAsia="Times New Roman" w:hAnsi="Times New Roman" w:cs="Times New Roman"/>
          <w:b/>
          <w:color w:val="000000"/>
          <w:sz w:val="24"/>
          <w:szCs w:val="24"/>
        </w:rPr>
        <w:t>2</w:t>
      </w:r>
      <w:proofErr w:type="gramEnd"/>
      <w:r w:rsidR="007B79B3">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E2D1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0E2D1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E2D10"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 xml:space="preserve">COLÉGIO </w:t>
      </w:r>
      <w:r w:rsidR="008D4C31">
        <w:rPr>
          <w:rFonts w:ascii="Times New Roman" w:eastAsia="Times New Roman" w:hAnsi="Times New Roman" w:cs="Times New Roman"/>
          <w:b/>
          <w:color w:val="000000"/>
          <w:sz w:val="24"/>
          <w:szCs w:val="24"/>
        </w:rPr>
        <w:t>ESTADUAL MAURO BORGES TEIXEIRA</w:t>
      </w:r>
      <w:r w:rsidRPr="00592E6D">
        <w:rPr>
          <w:rFonts w:ascii="Times New Roman" w:eastAsia="Times New Roman" w:hAnsi="Times New Roman" w:cs="Times New Roman"/>
          <w:color w:val="000000"/>
          <w:sz w:val="24"/>
          <w:szCs w:val="24"/>
        </w:rPr>
        <w:t xml:space="preserve">, com sede à </w:t>
      </w:r>
      <w:r w:rsidR="008D4C31">
        <w:rPr>
          <w:rFonts w:ascii="Times New Roman" w:eastAsia="Times New Roman" w:hAnsi="Times New Roman" w:cs="Times New Roman"/>
          <w:b/>
          <w:color w:val="000000"/>
          <w:sz w:val="24"/>
          <w:szCs w:val="24"/>
        </w:rPr>
        <w:t>RUA JOSEFINA LUDOVICO DE ALMEIDA – PARQUE DAS AMERICAS</w:t>
      </w:r>
      <w:r w:rsidR="007B79B3">
        <w:rPr>
          <w:rFonts w:ascii="Times New Roman" w:eastAsia="Times New Roman" w:hAnsi="Times New Roman" w:cs="Times New Roman"/>
          <w:b/>
          <w:color w:val="000000"/>
          <w:sz w:val="24"/>
          <w:szCs w:val="24"/>
        </w:rPr>
        <w:t xml:space="preserve"> </w:t>
      </w:r>
      <w:r w:rsidR="0038061A" w:rsidRPr="00390EB6">
        <w:rPr>
          <w:rFonts w:ascii="Times New Roman" w:eastAsia="Times New Roman" w:hAnsi="Times New Roman" w:cs="Times New Roman"/>
          <w:b/>
          <w:color w:val="000000"/>
          <w:sz w:val="24"/>
          <w:szCs w:val="24"/>
        </w:rPr>
        <w:t>NERÓPOLIS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bookmarkEnd w:id="0"/>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15E51" w:rsidRPr="00592E6D" w:rsidTr="00114EEC">
        <w:trPr>
          <w:trHeight w:val="152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0E2D1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7B79B3" w:rsidRDefault="008B07C9" w:rsidP="007B79B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015E51" w:rsidRDefault="00015E51"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50527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r w:rsidR="000E2D1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Colégio Estadual Mauro Borges Teixeira. Goiás.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bl>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8F3B37">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CB7EE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NERÓPOLIS – GO AOS</w:t>
      </w:r>
      <w:r>
        <w:rPr>
          <w:rFonts w:ascii="Times New Roman" w:eastAsia="Times New Roman" w:hAnsi="Times New Roman" w:cs="Times New Roman"/>
          <w:b/>
          <w:color w:val="000000"/>
          <w:sz w:val="24"/>
          <w:szCs w:val="24"/>
        </w:rPr>
        <w:t xml:space="preserve"> </w:t>
      </w:r>
      <w:r w:rsidRPr="007B79B3">
        <w:rPr>
          <w:rFonts w:ascii="Times New Roman" w:eastAsia="Times New Roman" w:hAnsi="Times New Roman" w:cs="Times New Roman"/>
          <w:b/>
          <w:color w:val="000000"/>
          <w:sz w:val="24"/>
          <w:szCs w:val="24"/>
        </w:rPr>
        <w:t>12 DIAS DO  MÊS DE NOVEMBRO DE 2015.</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br/>
        <w:t>FERNANDA CAROLINE DE MELO PEREIRA</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PRESIDENTE DO CONSELHO DA UNIDADE ESCOLAR</w:t>
      </w:r>
    </w:p>
    <w:p w:rsidR="000202FF" w:rsidRPr="007B79B3" w:rsidRDefault="007B79B3" w:rsidP="007B79B3">
      <w:pPr>
        <w:spacing w:after="150" w:line="240" w:lineRule="auto"/>
        <w:jc w:val="center"/>
        <w:rPr>
          <w:rFonts w:ascii="Times New Roman" w:eastAsia="Times New Roman" w:hAnsi="Times New Roman" w:cs="Times New Roman"/>
          <w:b/>
          <w:color w:val="000000" w:themeColor="text1"/>
          <w:sz w:val="24"/>
          <w:szCs w:val="24"/>
        </w:rPr>
      </w:pPr>
      <w:r w:rsidRPr="007B79B3">
        <w:rPr>
          <w:rFonts w:ascii="Times New Roman" w:eastAsia="Times New Roman" w:hAnsi="Times New Roman" w:cs="Times New Roman"/>
          <w:b/>
          <w:color w:val="000000" w:themeColor="text1"/>
          <w:sz w:val="24"/>
          <w:szCs w:val="24"/>
        </w:rPr>
        <w:t>COLÉGIO ESTADUAL MAURO BORGES TEIXEIRA.</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02F" w:rsidRDefault="00D4402F" w:rsidP="004C0DC1">
      <w:pPr>
        <w:spacing w:after="0" w:line="240" w:lineRule="auto"/>
      </w:pPr>
      <w:r>
        <w:separator/>
      </w:r>
    </w:p>
  </w:endnote>
  <w:endnote w:type="continuationSeparator" w:id="0">
    <w:p w:rsidR="00D4402F" w:rsidRDefault="00D440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02F" w:rsidRDefault="00D4402F" w:rsidP="004C0DC1">
      <w:pPr>
        <w:spacing w:after="0" w:line="240" w:lineRule="auto"/>
      </w:pPr>
      <w:r>
        <w:separator/>
      </w:r>
    </w:p>
  </w:footnote>
  <w:footnote w:type="continuationSeparator" w:id="0">
    <w:p w:rsidR="00D4402F" w:rsidRDefault="00D440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316A9"/>
    <w:rsid w:val="00040B78"/>
    <w:rsid w:val="000C09A7"/>
    <w:rsid w:val="000C6CB2"/>
    <w:rsid w:val="000D4CC5"/>
    <w:rsid w:val="000D7A10"/>
    <w:rsid w:val="000E2D10"/>
    <w:rsid w:val="00114EEC"/>
    <w:rsid w:val="00181B8E"/>
    <w:rsid w:val="00197177"/>
    <w:rsid w:val="001A6DEB"/>
    <w:rsid w:val="001E18B6"/>
    <w:rsid w:val="001E247F"/>
    <w:rsid w:val="00245873"/>
    <w:rsid w:val="00256305"/>
    <w:rsid w:val="00267746"/>
    <w:rsid w:val="00297C3D"/>
    <w:rsid w:val="002A0EFA"/>
    <w:rsid w:val="002A2744"/>
    <w:rsid w:val="002A739F"/>
    <w:rsid w:val="002B1996"/>
    <w:rsid w:val="002C25D7"/>
    <w:rsid w:val="002E1155"/>
    <w:rsid w:val="002E6A6E"/>
    <w:rsid w:val="003664EA"/>
    <w:rsid w:val="0038061A"/>
    <w:rsid w:val="00380F17"/>
    <w:rsid w:val="00390EB6"/>
    <w:rsid w:val="003A52A2"/>
    <w:rsid w:val="003C07A6"/>
    <w:rsid w:val="003D0634"/>
    <w:rsid w:val="003D579C"/>
    <w:rsid w:val="00413CD9"/>
    <w:rsid w:val="0044290E"/>
    <w:rsid w:val="004C0DC1"/>
    <w:rsid w:val="00505272"/>
    <w:rsid w:val="00545C39"/>
    <w:rsid w:val="00554BB9"/>
    <w:rsid w:val="00590945"/>
    <w:rsid w:val="00592E6D"/>
    <w:rsid w:val="005B7016"/>
    <w:rsid w:val="005D60A3"/>
    <w:rsid w:val="005F343C"/>
    <w:rsid w:val="00602939"/>
    <w:rsid w:val="00612ABC"/>
    <w:rsid w:val="006165CC"/>
    <w:rsid w:val="00620C0F"/>
    <w:rsid w:val="00670495"/>
    <w:rsid w:val="006C647B"/>
    <w:rsid w:val="006D1930"/>
    <w:rsid w:val="006F709F"/>
    <w:rsid w:val="007467C8"/>
    <w:rsid w:val="00756584"/>
    <w:rsid w:val="007807F2"/>
    <w:rsid w:val="00794B37"/>
    <w:rsid w:val="007A1C1E"/>
    <w:rsid w:val="007B2900"/>
    <w:rsid w:val="007B79B3"/>
    <w:rsid w:val="007D264D"/>
    <w:rsid w:val="00811698"/>
    <w:rsid w:val="00813D1C"/>
    <w:rsid w:val="008615D7"/>
    <w:rsid w:val="00884D87"/>
    <w:rsid w:val="008B0047"/>
    <w:rsid w:val="008B07C9"/>
    <w:rsid w:val="008D4C31"/>
    <w:rsid w:val="008F2F17"/>
    <w:rsid w:val="008F3B37"/>
    <w:rsid w:val="008F791F"/>
    <w:rsid w:val="00933831"/>
    <w:rsid w:val="00944287"/>
    <w:rsid w:val="00950B98"/>
    <w:rsid w:val="009D79C9"/>
    <w:rsid w:val="009E4C65"/>
    <w:rsid w:val="00A610ED"/>
    <w:rsid w:val="00B77BD8"/>
    <w:rsid w:val="00B83E0F"/>
    <w:rsid w:val="00B90148"/>
    <w:rsid w:val="00C01130"/>
    <w:rsid w:val="00C01F11"/>
    <w:rsid w:val="00C52B9B"/>
    <w:rsid w:val="00C52F53"/>
    <w:rsid w:val="00C5582D"/>
    <w:rsid w:val="00C56E74"/>
    <w:rsid w:val="00CB7EEC"/>
    <w:rsid w:val="00CF04A0"/>
    <w:rsid w:val="00D15292"/>
    <w:rsid w:val="00D16803"/>
    <w:rsid w:val="00D30AA4"/>
    <w:rsid w:val="00D4402F"/>
    <w:rsid w:val="00D44A9E"/>
    <w:rsid w:val="00D70BBD"/>
    <w:rsid w:val="00D972AA"/>
    <w:rsid w:val="00DC0EAE"/>
    <w:rsid w:val="00DD3D22"/>
    <w:rsid w:val="00DD599B"/>
    <w:rsid w:val="00E130B0"/>
    <w:rsid w:val="00E374F9"/>
    <w:rsid w:val="00E561E7"/>
    <w:rsid w:val="00EA32B6"/>
    <w:rsid w:val="00EA718A"/>
    <w:rsid w:val="00EA73A0"/>
    <w:rsid w:val="00EB536E"/>
    <w:rsid w:val="00EC6059"/>
    <w:rsid w:val="00F34C7D"/>
    <w:rsid w:val="00F37857"/>
    <w:rsid w:val="00F52F58"/>
    <w:rsid w:val="00F678C6"/>
    <w:rsid w:val="00F93E7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D9432-F7E4-45AE-AEF4-0141D2CA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2015-12-08T18:23:00Z</dcterms:created>
  <dcterms:modified xsi:type="dcterms:W3CDTF">2016-01-06T16:10:00Z</dcterms:modified>
</cp:coreProperties>
</file>