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42A5F" w:rsidRDefault="00832A5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194A3A" w:rsidRPr="00592E6D" w:rsidRDefault="00194A3A"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72D49" w:rsidRPr="00E72D49">
        <w:rPr>
          <w:rFonts w:ascii="Times New Roman" w:eastAsia="Times New Roman" w:hAnsi="Times New Roman" w:cs="Times New Roman"/>
          <w:b/>
          <w:color w:val="000000"/>
          <w:sz w:val="24"/>
          <w:szCs w:val="24"/>
        </w:rPr>
        <w:t>PEDRO XAVIER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proofErr w:type="gramStart"/>
      <w:r w:rsidR="00DD599B" w:rsidRPr="00592E6D">
        <w:rPr>
          <w:rFonts w:ascii="Times New Roman" w:eastAsia="Times New Roman" w:hAnsi="Times New Roman" w:cs="Times New Roman"/>
          <w:color w:val="000000"/>
          <w:sz w:val="24"/>
          <w:szCs w:val="24"/>
        </w:rPr>
        <w:t xml:space="preserve">da Unidade Escolar </w:t>
      </w:r>
      <w:r w:rsidR="00E72D49">
        <w:rPr>
          <w:rFonts w:ascii="Times New Roman" w:eastAsia="Times New Roman" w:hAnsi="Times New Roman" w:cs="Times New Roman"/>
          <w:b/>
          <w:color w:val="000000"/>
          <w:sz w:val="24"/>
          <w:szCs w:val="24"/>
        </w:rPr>
        <w:t>COLEGIO DA POLÍCIA MILITAR DE GOIÁS PEDRO XAVIER TEIXEIRA</w:t>
      </w:r>
      <w:proofErr w:type="gramEnd"/>
      <w:r w:rsidR="00DD599B" w:rsidRPr="00592E6D">
        <w:rPr>
          <w:rFonts w:ascii="Times New Roman" w:eastAsia="Times New Roman" w:hAnsi="Times New Roman" w:cs="Times New Roman"/>
          <w:color w:val="000000"/>
          <w:sz w:val="24"/>
          <w:szCs w:val="24"/>
        </w:rPr>
        <w:t xml:space="preserve">, município de </w:t>
      </w:r>
      <w:r w:rsidR="00E72D49">
        <w:rPr>
          <w:rFonts w:ascii="Times New Roman" w:eastAsia="Times New Roman" w:hAnsi="Times New Roman" w:cs="Times New Roman"/>
          <w:b/>
          <w:color w:val="000000"/>
          <w:sz w:val="24"/>
          <w:szCs w:val="24"/>
        </w:rPr>
        <w:t>SENADOR CANEDO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72D49">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72D49">
        <w:rPr>
          <w:rFonts w:ascii="Times New Roman" w:eastAsia="Times New Roman" w:hAnsi="Times New Roman" w:cs="Times New Roman"/>
          <w:b/>
          <w:sz w:val="24"/>
          <w:szCs w:val="24"/>
        </w:rPr>
        <w:t>RUA PEDRO LUDOVICO, QD 08A S/N, JARDIM TODOS OS SANTOS, SENADOR CANEDO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72D49">
        <w:rPr>
          <w:rFonts w:ascii="Times New Roman" w:eastAsia="Times New Roman" w:hAnsi="Times New Roman" w:cs="Times New Roman"/>
          <w:color w:val="000000"/>
          <w:sz w:val="24"/>
          <w:szCs w:val="24"/>
        </w:rPr>
        <w:t xml:space="preserve"> </w:t>
      </w:r>
      <w:r w:rsidR="00E72D49" w:rsidRPr="00E72D49">
        <w:rPr>
          <w:rFonts w:ascii="Times New Roman" w:hAnsi="Times New Roman" w:cs="Times New Roman"/>
          <w:b/>
          <w:sz w:val="24"/>
          <w:szCs w:val="24"/>
          <w:lang w:val="pt-PT"/>
        </w:rPr>
        <w:t>06.128.233/1000-50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72D49" w:rsidRPr="00E72D49">
        <w:rPr>
          <w:rFonts w:ascii="Times New Roman" w:hAnsi="Times New Roman" w:cs="Times New Roman"/>
          <w:b/>
          <w:sz w:val="24"/>
          <w:szCs w:val="24"/>
        </w:rPr>
        <w:t xml:space="preserve">CAPITÃO </w:t>
      </w:r>
      <w:r w:rsidR="00E72D49" w:rsidRPr="00E72D49">
        <w:rPr>
          <w:rFonts w:ascii="Times New Roman" w:hAnsi="Times New Roman" w:cs="Times New Roman"/>
          <w:b/>
          <w:sz w:val="24"/>
          <w:szCs w:val="24"/>
          <w:lang w:val="pt-PT"/>
        </w:rPr>
        <w:t>TAIRO CILOÉ DE OLIVEIRA</w:t>
      </w:r>
      <w:r w:rsidR="00E561E7" w:rsidRPr="00592E6D">
        <w:rPr>
          <w:rFonts w:ascii="Times New Roman" w:eastAsia="Times New Roman" w:hAnsi="Times New Roman" w:cs="Times New Roman"/>
          <w:color w:val="000000"/>
          <w:sz w:val="24"/>
          <w:szCs w:val="24"/>
        </w:rPr>
        <w:t xml:space="preserve">, inscrito (a) no CPF </w:t>
      </w:r>
      <w:r w:rsidR="00172648">
        <w:rPr>
          <w:rFonts w:ascii="Times New Roman" w:eastAsia="Times New Roman" w:hAnsi="Times New Roman" w:cs="Times New Roman"/>
          <w:b/>
          <w:color w:val="000000"/>
          <w:sz w:val="24"/>
          <w:szCs w:val="24"/>
        </w:rPr>
        <w:t>765.863.831-53</w:t>
      </w:r>
      <w:r w:rsidR="00197177" w:rsidRPr="00592E6D">
        <w:rPr>
          <w:rFonts w:ascii="Times New Roman" w:eastAsia="Times New Roman" w:hAnsi="Times New Roman" w:cs="Times New Roman"/>
          <w:color w:val="000000"/>
          <w:sz w:val="24"/>
          <w:szCs w:val="24"/>
        </w:rPr>
        <w:t xml:space="preserve">, Carteira de Identidade nº </w:t>
      </w:r>
      <w:r w:rsidR="00172648">
        <w:rPr>
          <w:rFonts w:ascii="Times New Roman" w:eastAsia="Times New Roman" w:hAnsi="Times New Roman" w:cs="Times New Roman"/>
          <w:b/>
          <w:color w:val="000000"/>
          <w:sz w:val="24"/>
          <w:szCs w:val="24"/>
        </w:rPr>
        <w:t>28813 –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76181">
        <w:rPr>
          <w:rFonts w:ascii="Times New Roman" w:eastAsia="Times New Roman" w:hAnsi="Times New Roman" w:cs="Times New Roman"/>
          <w:b/>
          <w:color w:val="000000"/>
          <w:sz w:val="24"/>
          <w:szCs w:val="24"/>
        </w:rPr>
        <w:t>18</w:t>
      </w:r>
      <w:r w:rsidR="00E72D4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6043">
        <w:rPr>
          <w:rFonts w:ascii="Times New Roman" w:eastAsia="Times New Roman" w:hAnsi="Times New Roman" w:cs="Times New Roman"/>
          <w:color w:val="000000"/>
          <w:sz w:val="24"/>
          <w:szCs w:val="24"/>
        </w:rPr>
        <w:t xml:space="preserve"> </w:t>
      </w:r>
      <w:r w:rsidR="00DD5B39" w:rsidRPr="00DD5B39">
        <w:rPr>
          <w:rFonts w:ascii="Times New Roman" w:eastAsia="Times New Roman" w:hAnsi="Times New Roman" w:cs="Times New Roman"/>
          <w:b/>
          <w:sz w:val="24"/>
          <w:szCs w:val="24"/>
        </w:rPr>
        <w:t>29/01/2016</w:t>
      </w:r>
      <w:r w:rsidR="00197177" w:rsidRPr="00592E6D">
        <w:rPr>
          <w:rFonts w:ascii="Times New Roman" w:eastAsia="Times New Roman" w:hAnsi="Times New Roman" w:cs="Times New Roman"/>
          <w:color w:val="000000"/>
          <w:sz w:val="24"/>
          <w:szCs w:val="24"/>
        </w:rPr>
        <w:t xml:space="preserve"> </w:t>
      </w:r>
      <w:r w:rsidR="000E6043" w:rsidRPr="000E6043">
        <w:rPr>
          <w:rFonts w:ascii="Times New Roman" w:eastAsia="Times New Roman" w:hAnsi="Times New Roman" w:cs="Times New Roman"/>
          <w:b/>
          <w:color w:val="000000"/>
          <w:sz w:val="24"/>
          <w:szCs w:val="24"/>
        </w:rPr>
        <w:t>em horário comercial</w:t>
      </w:r>
      <w:r w:rsidR="00197177" w:rsidRPr="00592E6D">
        <w:rPr>
          <w:rFonts w:ascii="Times New Roman" w:eastAsia="Times New Roman" w:hAnsi="Times New Roman" w:cs="Times New Roman"/>
          <w:color w:val="000000"/>
          <w:sz w:val="24"/>
          <w:szCs w:val="24"/>
        </w:rPr>
        <w:t xml:space="preserve">, na sede do Conselho Escolar, situada à </w:t>
      </w:r>
      <w:r w:rsidR="00AE22CA">
        <w:rPr>
          <w:rFonts w:ascii="Times New Roman" w:eastAsia="Times New Roman" w:hAnsi="Times New Roman" w:cs="Times New Roman"/>
          <w:b/>
          <w:sz w:val="24"/>
          <w:szCs w:val="24"/>
        </w:rPr>
        <w:t>RUA PEDRO LUDOVICO, QD 08A S/N, JARDIM TODOS OS SANTOS, SENADOR CANEDO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7618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4A3A" w:rsidRPr="00B7618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194A3A">
        <w:trPr>
          <w:trHeight w:hRule="exact" w:val="56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94A3A">
        <w:trPr>
          <w:trHeight w:hRule="exact" w:val="567"/>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588,00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 xml:space="preserve">ABOBORA </w:t>
            </w:r>
            <w:r w:rsidR="005C6A43">
              <w:rPr>
                <w:rFonts w:ascii="Arial" w:hAnsi="Arial" w:cs="Arial"/>
                <w:sz w:val="20"/>
                <w:szCs w:val="20"/>
              </w:rPr>
              <w:t>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286,00</w:t>
            </w:r>
          </w:p>
        </w:tc>
      </w:tr>
      <w:tr w:rsidR="00172648"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D82FFF">
            <w:pPr>
              <w:spacing w:line="240" w:lineRule="auto"/>
              <w:rPr>
                <w:rFonts w:ascii="Arial" w:hAnsi="Arial" w:cs="Arial"/>
                <w:sz w:val="20"/>
                <w:szCs w:val="20"/>
              </w:rPr>
            </w:pPr>
            <w:r>
              <w:rPr>
                <w:rFonts w:ascii="Arial" w:hAnsi="Arial" w:cs="Arial"/>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Default="00172648"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648" w:rsidRPr="00B35404" w:rsidRDefault="00172648" w:rsidP="00B35404">
            <w:pPr>
              <w:spacing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648" w:rsidRPr="004A08D1" w:rsidRDefault="00172648">
            <w:pPr>
              <w:jc w:val="right"/>
              <w:rPr>
                <w:rFonts w:ascii="Times New Roman" w:hAnsi="Times New Roman" w:cs="Times New Roman"/>
                <w:sz w:val="24"/>
                <w:szCs w:val="24"/>
              </w:rPr>
            </w:pPr>
            <w:r>
              <w:rPr>
                <w:rFonts w:ascii="Times New Roman" w:hAnsi="Times New Roman" w:cs="Times New Roman"/>
                <w:sz w:val="24"/>
                <w:szCs w:val="24"/>
              </w:rPr>
              <w:t>150,00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1A23FB" w:rsidP="00D82FFF">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14,00</w:t>
            </w:r>
          </w:p>
          <w:p w:rsidR="004A08D1" w:rsidRPr="00B35404" w:rsidRDefault="004A08D1" w:rsidP="00B35404">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1A23FB">
            <w:pPr>
              <w:jc w:val="right"/>
              <w:rPr>
                <w:rFonts w:ascii="Times New Roman" w:hAnsi="Times New Roman" w:cs="Times New Roman"/>
                <w:sz w:val="24"/>
                <w:szCs w:val="24"/>
              </w:rPr>
            </w:pPr>
            <w:r>
              <w:rPr>
                <w:rFonts w:ascii="Times New Roman" w:hAnsi="Times New Roman" w:cs="Times New Roman"/>
                <w:sz w:val="24"/>
                <w:szCs w:val="24"/>
              </w:rPr>
              <w:t>1498,00</w:t>
            </w:r>
          </w:p>
        </w:tc>
      </w:tr>
      <w:tr w:rsidR="004A08D1"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194A3A"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Default="004A08D1" w:rsidP="00D82FFF">
            <w:pPr>
              <w:spacing w:line="240" w:lineRule="auto"/>
              <w:rPr>
                <w:rFonts w:ascii="Arial" w:hAnsi="Arial" w:cs="Arial"/>
                <w:sz w:val="20"/>
                <w:szCs w:val="20"/>
              </w:rPr>
            </w:pPr>
            <w:r>
              <w:rPr>
                <w:rFonts w:ascii="Arial" w:hAnsi="Arial" w:cs="Arial"/>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592E6D" w:rsidRDefault="004A08D1"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D82FFF">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8D1" w:rsidRPr="00B35404" w:rsidRDefault="004A08D1" w:rsidP="00B35404">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08D1" w:rsidRPr="004A08D1" w:rsidRDefault="004A08D1">
            <w:pPr>
              <w:jc w:val="right"/>
              <w:rPr>
                <w:rFonts w:ascii="Times New Roman" w:hAnsi="Times New Roman" w:cs="Times New Roman"/>
                <w:sz w:val="24"/>
                <w:szCs w:val="24"/>
              </w:rPr>
            </w:pPr>
            <w:r w:rsidRPr="004A08D1">
              <w:rPr>
                <w:rFonts w:ascii="Times New Roman" w:hAnsi="Times New Roman" w:cs="Times New Roman"/>
                <w:sz w:val="24"/>
                <w:szCs w:val="24"/>
              </w:rPr>
              <w:t>323,00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CANJICA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2,20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462,00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2.359,50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642,20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13</w:t>
            </w:r>
            <w:r w:rsidR="00B76181">
              <w:rPr>
                <w:rFonts w:ascii="Times New Roman" w:hAnsi="Times New Roman" w:cs="Times New Roman"/>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40</w:t>
            </w:r>
            <w:r w:rsidR="00B76181">
              <w:rPr>
                <w:rFonts w:ascii="Times New Roman" w:hAnsi="Times New Roman" w:cs="Times New Roman"/>
                <w:sz w:val="24"/>
                <w:szCs w:val="24"/>
              </w:rPr>
              <w:t>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200,00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126,00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3,00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1.392,00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2,70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1.444,50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0D392A">
            <w:pPr>
              <w:spacing w:line="240" w:lineRule="auto"/>
              <w:rPr>
                <w:rFonts w:ascii="Arial" w:hAnsi="Arial" w:cs="Arial"/>
                <w:sz w:val="20"/>
                <w:szCs w:val="20"/>
              </w:rPr>
            </w:pPr>
            <w:r>
              <w:rPr>
                <w:rFonts w:ascii="Arial" w:hAnsi="Arial" w:cs="Arial"/>
                <w:sz w:val="20"/>
                <w:szCs w:val="20"/>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0D39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0D392A">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4,50</w:t>
            </w:r>
          </w:p>
          <w:p w:rsidR="00177026" w:rsidRPr="00B35404" w:rsidRDefault="00177026" w:rsidP="000D392A">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0D392A">
            <w:pPr>
              <w:jc w:val="right"/>
              <w:rPr>
                <w:rFonts w:ascii="Times New Roman" w:hAnsi="Times New Roman" w:cs="Times New Roman"/>
                <w:sz w:val="24"/>
                <w:szCs w:val="24"/>
              </w:rPr>
            </w:pPr>
            <w:r w:rsidRPr="004A08D1">
              <w:rPr>
                <w:rFonts w:ascii="Times New Roman" w:hAnsi="Times New Roman" w:cs="Times New Roman"/>
                <w:sz w:val="24"/>
                <w:szCs w:val="24"/>
              </w:rPr>
              <w:t>1.575,00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348,00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380,00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189,00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2.300,00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2,60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270,40</w:t>
            </w:r>
          </w:p>
        </w:tc>
      </w:tr>
      <w:tr w:rsidR="00177026" w:rsidRPr="00592E6D" w:rsidTr="00194A3A">
        <w:trPr>
          <w:trHeight w:hRule="exact" w:val="4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B354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Default="00177026" w:rsidP="00345B63">
            <w:pPr>
              <w:spacing w:line="240" w:lineRule="auto"/>
              <w:rPr>
                <w:rFonts w:ascii="Arial" w:hAnsi="Arial" w:cs="Arial"/>
                <w:sz w:val="20"/>
                <w:szCs w:val="20"/>
              </w:rPr>
            </w:pPr>
            <w:r>
              <w:rPr>
                <w:rFonts w:ascii="Arial" w:hAnsi="Arial" w:cs="Arial"/>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592E6D" w:rsidRDefault="00177026" w:rsidP="00345B6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35404" w:rsidRDefault="00177026" w:rsidP="00345B63">
            <w:pPr>
              <w:spacing w:line="240" w:lineRule="auto"/>
              <w:jc w:val="center"/>
              <w:rPr>
                <w:rFonts w:ascii="Times New Roman" w:hAnsi="Times New Roman" w:cs="Times New Roman"/>
                <w:sz w:val="24"/>
                <w:szCs w:val="24"/>
              </w:rPr>
            </w:pPr>
            <w:r w:rsidRPr="00B35404">
              <w:rPr>
                <w:rFonts w:ascii="Times New Roman" w:hAnsi="Times New Roman" w:cs="Times New Roman"/>
                <w:sz w:val="24"/>
                <w:szCs w:val="24"/>
              </w:rPr>
              <w:t>4,00</w:t>
            </w:r>
          </w:p>
          <w:p w:rsidR="00177026" w:rsidRPr="00B35404" w:rsidRDefault="00177026" w:rsidP="00345B63">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7026" w:rsidRPr="004A08D1" w:rsidRDefault="00177026" w:rsidP="00345B63">
            <w:pPr>
              <w:jc w:val="right"/>
              <w:rPr>
                <w:rFonts w:ascii="Times New Roman" w:hAnsi="Times New Roman" w:cs="Times New Roman"/>
                <w:sz w:val="24"/>
                <w:szCs w:val="24"/>
              </w:rPr>
            </w:pPr>
            <w:r w:rsidRPr="004A08D1">
              <w:rPr>
                <w:rFonts w:ascii="Times New Roman" w:hAnsi="Times New Roman" w:cs="Times New Roman"/>
                <w:sz w:val="24"/>
                <w:szCs w:val="24"/>
              </w:rPr>
              <w:t>400,00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82FFF">
        <w:rPr>
          <w:rFonts w:ascii="Times New Roman" w:eastAsia="Times New Roman" w:hAnsi="Times New Roman" w:cs="Times New Roman"/>
          <w:color w:val="000000"/>
          <w:sz w:val="24"/>
          <w:szCs w:val="24"/>
        </w:rPr>
        <w:t xml:space="preserve"> </w:t>
      </w:r>
      <w:r w:rsidRPr="00B7618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76181">
        <w:rPr>
          <w:rFonts w:ascii="Times New Roman" w:eastAsia="Times New Roman" w:hAnsi="Times New Roman" w:cs="Times New Roman"/>
          <w:b/>
          <w:color w:val="000000"/>
          <w:sz w:val="24"/>
          <w:szCs w:val="24"/>
        </w:rPr>
        <w:t xml:space="preserve">Resolução FNDE nº 4 de </w:t>
      </w:r>
      <w:proofErr w:type="gramStart"/>
      <w:r w:rsidR="00B76181">
        <w:rPr>
          <w:rFonts w:ascii="Times New Roman" w:eastAsia="Times New Roman" w:hAnsi="Times New Roman" w:cs="Times New Roman"/>
          <w:b/>
          <w:color w:val="000000"/>
          <w:sz w:val="24"/>
          <w:szCs w:val="24"/>
        </w:rPr>
        <w:t>2</w:t>
      </w:r>
      <w:proofErr w:type="gramEnd"/>
      <w:r w:rsidR="00B7618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82FF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2CA">
        <w:rPr>
          <w:rFonts w:ascii="Times New Roman" w:eastAsia="Times New Roman" w:hAnsi="Times New Roman" w:cs="Times New Roman"/>
          <w:b/>
          <w:color w:val="000000"/>
          <w:sz w:val="24"/>
          <w:szCs w:val="24"/>
        </w:rPr>
        <w:t>COLÉGIO DA POLÍCIA MILITAR DE GOIÁS PEDRO XAVIER TEIXEIRA</w:t>
      </w:r>
      <w:r w:rsidRPr="00592E6D">
        <w:rPr>
          <w:rFonts w:ascii="Times New Roman" w:eastAsia="Times New Roman" w:hAnsi="Times New Roman" w:cs="Times New Roman"/>
          <w:color w:val="000000"/>
          <w:sz w:val="24"/>
          <w:szCs w:val="24"/>
        </w:rPr>
        <w:t xml:space="preserve">, com sede à </w:t>
      </w:r>
      <w:r w:rsidR="00AE22CA">
        <w:rPr>
          <w:rFonts w:ascii="Times New Roman" w:eastAsia="Times New Roman" w:hAnsi="Times New Roman" w:cs="Times New Roman"/>
          <w:b/>
          <w:sz w:val="24"/>
          <w:szCs w:val="24"/>
        </w:rPr>
        <w:t>RUA PEDRO LUDOVICO, QD 08A S/N, JARDIM TODOS OS SANTOS, SENADOR CANEDO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CABOTIÁ</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r>
      <w:tr w:rsidR="005817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7D0" w:rsidRPr="00B76181" w:rsidRDefault="005817D0" w:rsidP="0024632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LARANJA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6B76A1">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A27F3D">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r>
      <w:tr w:rsidR="001770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F52F58">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7026" w:rsidRPr="00B76181" w:rsidRDefault="00177026" w:rsidP="004D59AA">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EE11BB">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CANJICA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247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133,8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535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r w:rsidR="00EE11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D82FFF">
            <w:pPr>
              <w:spacing w:line="240" w:lineRule="auto"/>
              <w:jc w:val="center"/>
              <w:rPr>
                <w:rFonts w:ascii="Times New Roman" w:hAnsi="Times New Roman" w:cs="Times New Roman"/>
                <w:sz w:val="24"/>
                <w:szCs w:val="24"/>
              </w:rPr>
            </w:pPr>
            <w:r w:rsidRPr="00B76181">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CPMG PXT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11BB" w:rsidRPr="00B76181" w:rsidRDefault="00EE11BB" w:rsidP="00230BBF">
            <w:pPr>
              <w:spacing w:after="0" w:line="240" w:lineRule="auto"/>
              <w:jc w:val="center"/>
              <w:rPr>
                <w:rFonts w:ascii="Times New Roman" w:eastAsia="Times New Roman" w:hAnsi="Times New Roman" w:cs="Times New Roman"/>
                <w:color w:val="333333"/>
                <w:sz w:val="24"/>
                <w:szCs w:val="24"/>
              </w:rPr>
            </w:pPr>
            <w:r w:rsidRPr="00B76181">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7264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SENADOR CANEDO - GO, AOS 20 DIAS DO MÊS DE NOVEMBRO DE 2015.</w:t>
      </w:r>
    </w:p>
    <w:p w:rsidR="000202FF" w:rsidRPr="00B76181" w:rsidRDefault="00B76181" w:rsidP="00B76181">
      <w:pPr>
        <w:spacing w:after="150" w:line="240" w:lineRule="auto"/>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br/>
      </w:r>
      <w:r w:rsidRPr="00B76181">
        <w:rPr>
          <w:rFonts w:ascii="Times New Roman" w:hAnsi="Times New Roman" w:cs="Times New Roman"/>
          <w:b/>
          <w:sz w:val="24"/>
          <w:szCs w:val="24"/>
        </w:rPr>
        <w:t xml:space="preserve">                                        CAPITÃO </w:t>
      </w:r>
      <w:r w:rsidRPr="00B76181">
        <w:rPr>
          <w:rFonts w:ascii="Times New Roman" w:hAnsi="Times New Roman" w:cs="Times New Roman"/>
          <w:b/>
          <w:sz w:val="24"/>
          <w:szCs w:val="24"/>
          <w:lang w:val="pt-PT"/>
        </w:rPr>
        <w:t>TAIRO CILOÉ DE OLIVEIRA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PRESIDENTE DO CONSELHO DA UNIDADE ESCOLAR</w:t>
      </w:r>
    </w:p>
    <w:p w:rsidR="000202FF" w:rsidRPr="00B76181" w:rsidRDefault="00B76181" w:rsidP="00B76181">
      <w:pPr>
        <w:spacing w:after="150" w:line="240" w:lineRule="auto"/>
        <w:jc w:val="center"/>
        <w:rPr>
          <w:rFonts w:ascii="Times New Roman" w:eastAsia="Times New Roman" w:hAnsi="Times New Roman" w:cs="Times New Roman"/>
          <w:b/>
          <w:color w:val="FF0000"/>
          <w:sz w:val="24"/>
          <w:szCs w:val="24"/>
        </w:rPr>
      </w:pPr>
      <w:r w:rsidRPr="00B76181">
        <w:rPr>
          <w:rFonts w:ascii="Times New Roman" w:eastAsia="Times New Roman" w:hAnsi="Times New Roman" w:cs="Times New Roman"/>
          <w:b/>
          <w:color w:val="000000"/>
          <w:sz w:val="24"/>
          <w:szCs w:val="24"/>
        </w:rPr>
        <w:t>COLÉGIO DA POLÍCIA MILITAR DE GOIÁS PEDRO XAVIER TEIXEIRA</w:t>
      </w:r>
    </w:p>
    <w:p w:rsidR="000202FF" w:rsidRPr="00B76181" w:rsidRDefault="00B76181" w:rsidP="00B76181">
      <w:pPr>
        <w:spacing w:after="150" w:line="240" w:lineRule="auto"/>
        <w:jc w:val="center"/>
        <w:rPr>
          <w:rFonts w:ascii="Times New Roman" w:eastAsia="Times New Roman" w:hAnsi="Times New Roman" w:cs="Times New Roman"/>
          <w:b/>
          <w:color w:val="000000"/>
          <w:sz w:val="24"/>
          <w:szCs w:val="24"/>
        </w:rPr>
      </w:pPr>
      <w:r w:rsidRPr="00B7618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60" w:rsidRDefault="00AC6960" w:rsidP="004C0DC1">
      <w:pPr>
        <w:spacing w:after="0" w:line="240" w:lineRule="auto"/>
      </w:pPr>
      <w:r>
        <w:separator/>
      </w:r>
    </w:p>
  </w:endnote>
  <w:endnote w:type="continuationSeparator" w:id="0">
    <w:p w:rsidR="00AC6960" w:rsidRDefault="00AC69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60" w:rsidRDefault="00AC6960" w:rsidP="004C0DC1">
      <w:pPr>
        <w:spacing w:after="0" w:line="240" w:lineRule="auto"/>
      </w:pPr>
      <w:r>
        <w:separator/>
      </w:r>
    </w:p>
  </w:footnote>
  <w:footnote w:type="continuationSeparator" w:id="0">
    <w:p w:rsidR="00AC6960" w:rsidRDefault="00AC69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152"/>
    <w:rsid w:val="00077849"/>
    <w:rsid w:val="000C6CB2"/>
    <w:rsid w:val="000E6043"/>
    <w:rsid w:val="00125431"/>
    <w:rsid w:val="00142A5F"/>
    <w:rsid w:val="001456EC"/>
    <w:rsid w:val="0016020B"/>
    <w:rsid w:val="00172648"/>
    <w:rsid w:val="00177026"/>
    <w:rsid w:val="00194A3A"/>
    <w:rsid w:val="00197177"/>
    <w:rsid w:val="001A23FB"/>
    <w:rsid w:val="001A6DEB"/>
    <w:rsid w:val="001B1649"/>
    <w:rsid w:val="001E247F"/>
    <w:rsid w:val="00231705"/>
    <w:rsid w:val="00245873"/>
    <w:rsid w:val="00267746"/>
    <w:rsid w:val="00297C3D"/>
    <w:rsid w:val="002A739F"/>
    <w:rsid w:val="002B1996"/>
    <w:rsid w:val="002B3F75"/>
    <w:rsid w:val="002C25D7"/>
    <w:rsid w:val="003A41CD"/>
    <w:rsid w:val="003A52A2"/>
    <w:rsid w:val="003C07A6"/>
    <w:rsid w:val="003D0634"/>
    <w:rsid w:val="003D579C"/>
    <w:rsid w:val="003F610A"/>
    <w:rsid w:val="00413CD9"/>
    <w:rsid w:val="00440A03"/>
    <w:rsid w:val="0044290E"/>
    <w:rsid w:val="004675EE"/>
    <w:rsid w:val="004A08D1"/>
    <w:rsid w:val="004C0DC1"/>
    <w:rsid w:val="00545C39"/>
    <w:rsid w:val="005817D0"/>
    <w:rsid w:val="00587338"/>
    <w:rsid w:val="00590945"/>
    <w:rsid w:val="00592E6D"/>
    <w:rsid w:val="005C6A43"/>
    <w:rsid w:val="005D60A3"/>
    <w:rsid w:val="005F343C"/>
    <w:rsid w:val="00602939"/>
    <w:rsid w:val="00612ABC"/>
    <w:rsid w:val="006165CC"/>
    <w:rsid w:val="00620C0F"/>
    <w:rsid w:val="006732EE"/>
    <w:rsid w:val="006D1930"/>
    <w:rsid w:val="006F709F"/>
    <w:rsid w:val="007163F8"/>
    <w:rsid w:val="00725622"/>
    <w:rsid w:val="00756584"/>
    <w:rsid w:val="007807F2"/>
    <w:rsid w:val="00794B37"/>
    <w:rsid w:val="007A1C1E"/>
    <w:rsid w:val="007B2900"/>
    <w:rsid w:val="007D264D"/>
    <w:rsid w:val="00811698"/>
    <w:rsid w:val="00813D1C"/>
    <w:rsid w:val="00832A5A"/>
    <w:rsid w:val="008615D7"/>
    <w:rsid w:val="00880246"/>
    <w:rsid w:val="00884D87"/>
    <w:rsid w:val="008E60C0"/>
    <w:rsid w:val="008F77C9"/>
    <w:rsid w:val="009060F0"/>
    <w:rsid w:val="009108AB"/>
    <w:rsid w:val="00933831"/>
    <w:rsid w:val="00944287"/>
    <w:rsid w:val="00981EA0"/>
    <w:rsid w:val="00997757"/>
    <w:rsid w:val="009D74B0"/>
    <w:rsid w:val="009D79C9"/>
    <w:rsid w:val="009E247F"/>
    <w:rsid w:val="009E4C65"/>
    <w:rsid w:val="00A05240"/>
    <w:rsid w:val="00A308F3"/>
    <w:rsid w:val="00A610ED"/>
    <w:rsid w:val="00AC6960"/>
    <w:rsid w:val="00AE22CA"/>
    <w:rsid w:val="00B35404"/>
    <w:rsid w:val="00B76181"/>
    <w:rsid w:val="00B77BD8"/>
    <w:rsid w:val="00B83E0F"/>
    <w:rsid w:val="00B90148"/>
    <w:rsid w:val="00C01130"/>
    <w:rsid w:val="00C01F11"/>
    <w:rsid w:val="00C52B9B"/>
    <w:rsid w:val="00C52F53"/>
    <w:rsid w:val="00C5582D"/>
    <w:rsid w:val="00C56E74"/>
    <w:rsid w:val="00CA0A26"/>
    <w:rsid w:val="00CF04A0"/>
    <w:rsid w:val="00D15292"/>
    <w:rsid w:val="00D16803"/>
    <w:rsid w:val="00D30AA4"/>
    <w:rsid w:val="00D44A9E"/>
    <w:rsid w:val="00D70BBD"/>
    <w:rsid w:val="00D82FFF"/>
    <w:rsid w:val="00DC0EAE"/>
    <w:rsid w:val="00DD599B"/>
    <w:rsid w:val="00DD5B39"/>
    <w:rsid w:val="00E374F9"/>
    <w:rsid w:val="00E42870"/>
    <w:rsid w:val="00E54634"/>
    <w:rsid w:val="00E561E7"/>
    <w:rsid w:val="00E72D49"/>
    <w:rsid w:val="00E82BD7"/>
    <w:rsid w:val="00E83C5D"/>
    <w:rsid w:val="00EA32B6"/>
    <w:rsid w:val="00EA73A0"/>
    <w:rsid w:val="00EB536E"/>
    <w:rsid w:val="00EC6059"/>
    <w:rsid w:val="00EE11BB"/>
    <w:rsid w:val="00F34C7D"/>
    <w:rsid w:val="00F52F58"/>
    <w:rsid w:val="00F678C6"/>
    <w:rsid w:val="00F979E7"/>
    <w:rsid w:val="00FA5C3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2866202">
      <w:bodyDiv w:val="1"/>
      <w:marLeft w:val="0"/>
      <w:marRight w:val="0"/>
      <w:marTop w:val="0"/>
      <w:marBottom w:val="0"/>
      <w:divBdr>
        <w:top w:val="none" w:sz="0" w:space="0" w:color="auto"/>
        <w:left w:val="none" w:sz="0" w:space="0" w:color="auto"/>
        <w:bottom w:val="none" w:sz="0" w:space="0" w:color="auto"/>
        <w:right w:val="none" w:sz="0" w:space="0" w:color="auto"/>
      </w:divBdr>
    </w:div>
    <w:div w:id="534584252">
      <w:bodyDiv w:val="1"/>
      <w:marLeft w:val="0"/>
      <w:marRight w:val="0"/>
      <w:marTop w:val="0"/>
      <w:marBottom w:val="0"/>
      <w:divBdr>
        <w:top w:val="none" w:sz="0" w:space="0" w:color="auto"/>
        <w:left w:val="none" w:sz="0" w:space="0" w:color="auto"/>
        <w:bottom w:val="none" w:sz="0" w:space="0" w:color="auto"/>
        <w:right w:val="none" w:sz="0" w:space="0" w:color="auto"/>
      </w:divBdr>
    </w:div>
    <w:div w:id="892542805">
      <w:bodyDiv w:val="1"/>
      <w:marLeft w:val="0"/>
      <w:marRight w:val="0"/>
      <w:marTop w:val="0"/>
      <w:marBottom w:val="0"/>
      <w:divBdr>
        <w:top w:val="none" w:sz="0" w:space="0" w:color="auto"/>
        <w:left w:val="none" w:sz="0" w:space="0" w:color="auto"/>
        <w:bottom w:val="none" w:sz="0" w:space="0" w:color="auto"/>
        <w:right w:val="none" w:sz="0" w:space="0" w:color="auto"/>
      </w:divBdr>
    </w:div>
    <w:div w:id="1307473998">
      <w:bodyDiv w:val="1"/>
      <w:marLeft w:val="0"/>
      <w:marRight w:val="0"/>
      <w:marTop w:val="0"/>
      <w:marBottom w:val="0"/>
      <w:divBdr>
        <w:top w:val="none" w:sz="0" w:space="0" w:color="auto"/>
        <w:left w:val="none" w:sz="0" w:space="0" w:color="auto"/>
        <w:bottom w:val="none" w:sz="0" w:space="0" w:color="auto"/>
        <w:right w:val="none" w:sz="0" w:space="0" w:color="auto"/>
      </w:divBdr>
    </w:div>
    <w:div w:id="1472866728">
      <w:bodyDiv w:val="1"/>
      <w:marLeft w:val="0"/>
      <w:marRight w:val="0"/>
      <w:marTop w:val="0"/>
      <w:marBottom w:val="0"/>
      <w:divBdr>
        <w:top w:val="none" w:sz="0" w:space="0" w:color="auto"/>
        <w:left w:val="none" w:sz="0" w:space="0" w:color="auto"/>
        <w:bottom w:val="none" w:sz="0" w:space="0" w:color="auto"/>
        <w:right w:val="none" w:sz="0" w:space="0" w:color="auto"/>
      </w:divBdr>
    </w:div>
    <w:div w:id="1544174013">
      <w:bodyDiv w:val="1"/>
      <w:marLeft w:val="0"/>
      <w:marRight w:val="0"/>
      <w:marTop w:val="0"/>
      <w:marBottom w:val="0"/>
      <w:divBdr>
        <w:top w:val="none" w:sz="0" w:space="0" w:color="auto"/>
        <w:left w:val="none" w:sz="0" w:space="0" w:color="auto"/>
        <w:bottom w:val="none" w:sz="0" w:space="0" w:color="auto"/>
        <w:right w:val="none" w:sz="0" w:space="0" w:color="auto"/>
      </w:divBdr>
    </w:div>
    <w:div w:id="1567717267">
      <w:bodyDiv w:val="1"/>
      <w:marLeft w:val="0"/>
      <w:marRight w:val="0"/>
      <w:marTop w:val="0"/>
      <w:marBottom w:val="0"/>
      <w:divBdr>
        <w:top w:val="none" w:sz="0" w:space="0" w:color="auto"/>
        <w:left w:val="none" w:sz="0" w:space="0" w:color="auto"/>
        <w:bottom w:val="none" w:sz="0" w:space="0" w:color="auto"/>
        <w:right w:val="none" w:sz="0" w:space="0" w:color="auto"/>
      </w:divBdr>
    </w:div>
    <w:div w:id="16401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E6CB1-46CC-4900-9E11-C62F7FC7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2015-12-18T16:41:00Z</dcterms:created>
  <dcterms:modified xsi:type="dcterms:W3CDTF">2016-01-08T11:43:00Z</dcterms:modified>
</cp:coreProperties>
</file>