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A5" w:rsidRDefault="005D06A5" w:rsidP="00E05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E05F62" w:rsidRPr="002142BC" w:rsidRDefault="00E05F62" w:rsidP="00E05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E05F62" w:rsidRPr="002142BC" w:rsidRDefault="00E05F62" w:rsidP="00E05F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5F62" w:rsidRPr="002142BC" w:rsidRDefault="00E05F62" w:rsidP="00E0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E05F62" w:rsidRPr="002142BC" w:rsidRDefault="00E05F62" w:rsidP="00E0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F62" w:rsidRPr="005D06A5" w:rsidRDefault="00E05F62" w:rsidP="00E05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D042D9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042D9" w:rsidRPr="00D34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CONSELHO ESCOLAR COLÉGIO ESTADUAL GERMANA GOMES</w:t>
      </w:r>
      <w:r w:rsidRPr="00D34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33677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34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</w:t>
      </w:r>
      <w:r w:rsidRPr="00A425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CNPJ</w:t>
      </w:r>
      <w:r w:rsidRPr="00D34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sob </w:t>
      </w:r>
      <w:r w:rsidRPr="00D34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nº </w:t>
      </w:r>
      <w:r w:rsidR="00D042D9" w:rsidRPr="00D34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00.680.945/0001-92</w:t>
      </w:r>
      <w:r w:rsidRPr="00D34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121686">
        <w:rPr>
          <w:rFonts w:ascii="Times New Roman" w:hAnsi="Times New Roman" w:cs="Times New Roman"/>
          <w:sz w:val="24"/>
          <w:szCs w:val="24"/>
        </w:rPr>
        <w:t>o</w:t>
      </w:r>
      <w:r w:rsidR="00833677">
        <w:rPr>
          <w:rFonts w:ascii="Times New Roman" w:hAnsi="Times New Roman" w:cs="Times New Roman"/>
          <w:sz w:val="24"/>
          <w:szCs w:val="24"/>
        </w:rPr>
        <w:t xml:space="preserve"> </w:t>
      </w:r>
      <w:r w:rsidR="00D042D9" w:rsidRPr="00D34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COLÉGIO ESTADUAL GERMANA GOMES</w:t>
      </w:r>
      <w:r w:rsidRPr="00D34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0D0376">
        <w:rPr>
          <w:rFonts w:ascii="Times New Roman" w:hAnsi="Times New Roman" w:cs="Times New Roman"/>
          <w:b/>
          <w:bCs/>
          <w:sz w:val="24"/>
          <w:szCs w:val="24"/>
        </w:rPr>
        <w:t>SUBSECRETARIA</w:t>
      </w:r>
      <w:r w:rsidR="00593CCA">
        <w:rPr>
          <w:rFonts w:ascii="Times New Roman" w:hAnsi="Times New Roman" w:cs="Times New Roman"/>
          <w:b/>
          <w:bCs/>
          <w:sz w:val="24"/>
          <w:szCs w:val="24"/>
        </w:rPr>
        <w:t xml:space="preserve"> REGIONAL </w:t>
      </w:r>
      <w:r w:rsidRPr="000D0376">
        <w:rPr>
          <w:rFonts w:ascii="Times New Roman" w:hAnsi="Times New Roman" w:cs="Times New Roman"/>
          <w:b/>
          <w:bCs/>
          <w:sz w:val="24"/>
          <w:szCs w:val="24"/>
        </w:rPr>
        <w:t>DE EDUCAÇÃO, CULTURA E ESPORT</w:t>
      </w:r>
      <w:r w:rsidR="00D042D9">
        <w:rPr>
          <w:rFonts w:ascii="Times New Roman" w:hAnsi="Times New Roman" w:cs="Times New Roman"/>
          <w:b/>
          <w:bCs/>
          <w:sz w:val="24"/>
          <w:szCs w:val="24"/>
        </w:rPr>
        <w:t>E DE CAMPOS BELOS</w:t>
      </w:r>
      <w:r w:rsidR="008336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sediada no </w:t>
      </w:r>
      <w:r w:rsidRPr="002142BC">
        <w:rPr>
          <w:rFonts w:ascii="Times New Roman" w:hAnsi="Times New Roman" w:cs="Times New Roman"/>
          <w:sz w:val="24"/>
          <w:szCs w:val="24"/>
        </w:rPr>
        <w:t>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86">
        <w:rPr>
          <w:rFonts w:ascii="Times New Roman" w:hAnsi="Times New Roman" w:cs="Times New Roman"/>
          <w:b/>
          <w:sz w:val="24"/>
          <w:szCs w:val="24"/>
        </w:rPr>
        <w:t xml:space="preserve">DIVINÓPOLIS DE </w:t>
      </w:r>
      <w:r w:rsidR="00D042D9" w:rsidRPr="00D46998">
        <w:rPr>
          <w:rFonts w:ascii="Times New Roman" w:hAnsi="Times New Roman" w:cs="Times New Roman"/>
          <w:b/>
          <w:sz w:val="24"/>
          <w:szCs w:val="24"/>
        </w:rPr>
        <w:t>GOIÁS</w:t>
      </w:r>
      <w:r w:rsidRPr="002142BC">
        <w:rPr>
          <w:rFonts w:ascii="Times New Roman" w:hAnsi="Times New Roman" w:cs="Times New Roman"/>
          <w:sz w:val="24"/>
          <w:szCs w:val="24"/>
        </w:rPr>
        <w:t>, representad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Conselho,</w:t>
      </w:r>
      <w:r w:rsidR="00D46998">
        <w:rPr>
          <w:rFonts w:ascii="Times New Roman" w:hAnsi="Times New Roman" w:cs="Times New Roman"/>
          <w:sz w:val="24"/>
          <w:szCs w:val="24"/>
        </w:rPr>
        <w:t xml:space="preserve"> </w:t>
      </w:r>
      <w:r w:rsidR="00D042D9" w:rsidRPr="00D34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ANTONIO NOGUEIRA DE SOUSA</w:t>
      </w:r>
      <w:r w:rsidRPr="002142BC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="00D042D9" w:rsidRPr="00D34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307.681.521-00</w:t>
      </w:r>
      <w:r w:rsidRPr="00D34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Carteira de Identidade nº </w:t>
      </w:r>
      <w:r w:rsidR="00D042D9" w:rsidRPr="00D46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1.356.404SSP - DF</w:t>
      </w:r>
      <w:r w:rsidRPr="00D340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42BC">
        <w:rPr>
          <w:rFonts w:ascii="Times New Roman" w:hAnsi="Times New Roman" w:cs="Times New Roman"/>
          <w:sz w:val="24"/>
          <w:szCs w:val="24"/>
        </w:rPr>
        <w:t xml:space="preserve">agosto 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="00D46998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83367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4699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33677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D46998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5D06A5">
        <w:rPr>
          <w:rFonts w:ascii="Times New Roman" w:hAnsi="Times New Roman" w:cs="Times New Roman"/>
          <w:b/>
          <w:bCs/>
          <w:sz w:val="24"/>
          <w:szCs w:val="24"/>
        </w:rPr>
        <w:t xml:space="preserve"> 2016, </w:t>
      </w:r>
      <w:r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76AD5" w:rsidRPr="005D06A5">
        <w:rPr>
          <w:rFonts w:ascii="Times New Roman" w:hAnsi="Times New Roman" w:cs="Times New Roman"/>
          <w:b/>
          <w:bCs/>
          <w:sz w:val="24"/>
          <w:szCs w:val="24"/>
        </w:rPr>
        <w:t xml:space="preserve">AVENIDA BOA ESPERANÇA QUADRA </w:t>
      </w:r>
      <w:r w:rsidR="005D06A5" w:rsidRPr="005D06A5">
        <w:rPr>
          <w:rFonts w:ascii="Times New Roman" w:hAnsi="Times New Roman" w:cs="Times New Roman"/>
          <w:b/>
          <w:bCs/>
          <w:sz w:val="24"/>
          <w:szCs w:val="24"/>
        </w:rPr>
        <w:t>03 LOTES</w:t>
      </w:r>
      <w:r w:rsidR="00876AD5" w:rsidRPr="005D06A5">
        <w:rPr>
          <w:rFonts w:ascii="Times New Roman" w:hAnsi="Times New Roman" w:cs="Times New Roman"/>
          <w:b/>
          <w:bCs/>
          <w:sz w:val="24"/>
          <w:szCs w:val="24"/>
        </w:rPr>
        <w:t xml:space="preserve"> 01 </w:t>
      </w:r>
      <w:r w:rsidR="0083367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33677" w:rsidRPr="005D06A5">
        <w:rPr>
          <w:rFonts w:ascii="Times New Roman" w:hAnsi="Times New Roman" w:cs="Times New Roman"/>
          <w:b/>
          <w:bCs/>
          <w:sz w:val="24"/>
          <w:szCs w:val="24"/>
        </w:rPr>
        <w:t xml:space="preserve"> DIVINÓPOLIS</w:t>
      </w:r>
      <w:r w:rsidR="00876AD5" w:rsidRPr="005D06A5">
        <w:rPr>
          <w:rFonts w:ascii="Times New Roman" w:hAnsi="Times New Roman" w:cs="Times New Roman"/>
          <w:b/>
          <w:bCs/>
          <w:sz w:val="24"/>
          <w:szCs w:val="24"/>
        </w:rPr>
        <w:t xml:space="preserve"> DE GOI</w:t>
      </w:r>
      <w:r w:rsidR="005D06A5" w:rsidRPr="005D06A5">
        <w:rPr>
          <w:rFonts w:ascii="Times New Roman" w:hAnsi="Times New Roman" w:cs="Times New Roman"/>
          <w:b/>
          <w:bCs/>
          <w:sz w:val="24"/>
          <w:szCs w:val="24"/>
        </w:rPr>
        <w:t>ÁS</w:t>
      </w:r>
      <w:r w:rsidR="00C9101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="005D06A5" w:rsidRPr="005D06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5F62" w:rsidRPr="005D06A5" w:rsidRDefault="00E05F62" w:rsidP="00E05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E05F62" w:rsidRPr="003F13EE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833677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D34030" w:rsidRPr="00833677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3078"/>
        <w:gridCol w:w="1032"/>
        <w:gridCol w:w="1702"/>
        <w:gridCol w:w="1418"/>
        <w:gridCol w:w="2585"/>
      </w:tblGrid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Unidade, Maço, K ou L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A747DA" w:rsidRPr="00592E6D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CABUTIÁ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272,30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5,25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367,50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ACEROLA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276,00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915,40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684,56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7,89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1.743,69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115,00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FARINHA DE MANDIOCA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814,20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3,50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420,00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74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LIMÃO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6,00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Pr="00592E6D" w:rsidRDefault="00700F33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349,00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1.032,70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MANGA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329,80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MARACUJÁ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593CC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6,90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593CC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317,40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MELANCIA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215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419,25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593CC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1.920,00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365,00</w:t>
            </w:r>
          </w:p>
        </w:tc>
      </w:tr>
      <w:tr w:rsidR="00A747DA" w:rsidRPr="00592E6D" w:rsidTr="00A012F8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137,50</w:t>
            </w:r>
          </w:p>
        </w:tc>
      </w:tr>
      <w:tr w:rsidR="00A747DA" w:rsidRPr="00592E6D" w:rsidTr="00A012F8">
        <w:trPr>
          <w:trHeight w:val="2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DA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A747DA" w:rsidRPr="00592E6D" w:rsidRDefault="00A747DA" w:rsidP="00A0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299,00</w:t>
            </w:r>
          </w:p>
        </w:tc>
      </w:tr>
    </w:tbl>
    <w:p w:rsidR="005D06A5" w:rsidRPr="005D06A5" w:rsidRDefault="005D06A5" w:rsidP="005D06A5">
      <w:pPr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5D06A5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 xml:space="preserve">*Preço de aquisição é o preço a ser pago ao fornecedor da agricultura familiar. (Resolução FNDE nº 4, de 2 de abril de 2015, Art.29, §3º). Não podendo exceder o valor publicado. </w:t>
      </w:r>
    </w:p>
    <w:p w:rsidR="00A747DA" w:rsidRDefault="00A747DA" w:rsidP="00A74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E05F62" w:rsidRPr="005D06A5" w:rsidRDefault="00E05F62" w:rsidP="00E05F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E05F62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833677" w:rsidRPr="002142BC" w:rsidRDefault="00833677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 4, de 2 de Abril de 2015.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E05F62" w:rsidRPr="00D35EFE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7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05F62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05F62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E05F62" w:rsidRPr="00D35EFE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05F62" w:rsidRDefault="00E05F62" w:rsidP="00E05F62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05F62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4.3. ENVELOPE Nº 01 - HABILITAÇÃO DO GRUPO FORMAL (Cooperativas)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E05F62" w:rsidRPr="002142BC" w:rsidRDefault="00E05F62" w:rsidP="00E05F6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E05F62" w:rsidRPr="002142BC" w:rsidRDefault="00E05F62" w:rsidP="00E05F6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E05F62" w:rsidRPr="002142BC" w:rsidRDefault="00E05F62" w:rsidP="00E05F62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E05F62" w:rsidRPr="002142BC" w:rsidRDefault="00E05F62" w:rsidP="00E0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E05F62" w:rsidRPr="00D35EFE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05F62" w:rsidRPr="00D35EFE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05F62" w:rsidRDefault="00E05F62" w:rsidP="00E05F62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, atualizado e em plena validade, da empresa fornecedora/produtora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05F62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05F62" w:rsidRDefault="00E05F62" w:rsidP="00E05F6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ENVELOPE Nº 02 - PROJETO DE VENDA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2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E05F62" w:rsidRPr="00C661C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33677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833677" w:rsidRDefault="00833677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 - o grupo de projetos de fornecedores locais (mesmo município) terá prioridade sobre os demais grupos;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1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E05F62" w:rsidRPr="00212348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E05F62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E05F62" w:rsidRPr="00067E0B" w:rsidRDefault="00E05F62" w:rsidP="00E05F6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05F62" w:rsidRDefault="00E05F62" w:rsidP="00E05F62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E05F62" w:rsidRPr="002142BC" w:rsidRDefault="00E05F62" w:rsidP="00E05F62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E05F62" w:rsidRPr="002142BC" w:rsidRDefault="00E05F62" w:rsidP="00E05F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E05F62" w:rsidRPr="002142BC" w:rsidRDefault="00E05F62" w:rsidP="00E05F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05F62" w:rsidRPr="002142BC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E05F62" w:rsidRPr="002142BC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E05F62" w:rsidRPr="00796030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05F62" w:rsidRPr="002142BC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05F62" w:rsidRPr="002142BC" w:rsidRDefault="00E05F62" w:rsidP="00E05F6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05F62" w:rsidRPr="002142BC" w:rsidRDefault="00E05F62" w:rsidP="00E05F62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05F62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05F62" w:rsidRPr="002142BC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E05F62" w:rsidRPr="002142BC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2 – PROJETO DE VENDA (Nome da Unidade Escolar)</w:t>
      </w:r>
    </w:p>
    <w:p w:rsidR="00E05F62" w:rsidRPr="00796030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05F62" w:rsidRPr="002142BC" w:rsidRDefault="00E05F62" w:rsidP="00E05F6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05F62" w:rsidRPr="002142BC" w:rsidRDefault="00E05F62" w:rsidP="00E05F6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E05F62" w:rsidRDefault="00E05F62" w:rsidP="00E05F62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06A5" w:rsidRDefault="005D06A5" w:rsidP="00E05F62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5F62" w:rsidRPr="0067742C" w:rsidRDefault="00E05F62" w:rsidP="00E05F62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D46998" w:rsidRPr="008254C8" w:rsidRDefault="00D46998" w:rsidP="00D4699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amostras dos produtos especificados nesta Chamada Pública deverão ser entregues na </w:t>
      </w:r>
      <w:r w:rsidRPr="00DF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SUBSE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CRETARIA REGIONAL DE EDUCAÇÃO, CULTURA E ESPORTE</w:t>
      </w:r>
      <w:r w:rsidR="00A65F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CAMPOS BELOS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76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situada à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RUA TEMÍSTOCLES ROCHA,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 </w:t>
      </w:r>
      <w:r w:rsidRPr="00DF6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CAMPOS BELOS</w:t>
      </w:r>
      <w:r w:rsidR="00F635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/GO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>do dia</w:t>
      </w:r>
      <w:r w:rsidR="00833677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83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83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3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83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83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83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33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, das </w:t>
      </w:r>
      <w:r w:rsidRPr="00700F33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08: 00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>as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700F33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12:00</w:t>
      </w:r>
      <w:proofErr w:type="gramEnd"/>
      <w:r w:rsidRPr="008254C8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horas, para avaliação e seleção do produto a ser adquirido, as quais deverão ser submetidas a testes necessários, imediatamente após a fase de habilitação.</w:t>
      </w:r>
    </w:p>
    <w:p w:rsidR="00E05F62" w:rsidRDefault="00E05F62" w:rsidP="00E05F62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5F62" w:rsidRPr="0067742C" w:rsidRDefault="00E05F62" w:rsidP="00E05F62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E05F62" w:rsidRDefault="00E05F62" w:rsidP="00E05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76AD5" w:rsidRPr="005D06A5">
        <w:rPr>
          <w:rFonts w:ascii="Times New Roman" w:hAnsi="Times New Roman" w:cs="Times New Roman"/>
          <w:b/>
          <w:sz w:val="24"/>
          <w:szCs w:val="24"/>
          <w:lang w:eastAsia="pt-BR"/>
        </w:rPr>
        <w:t>COLÉGIO ESTADUAL GERMANA GOMES</w:t>
      </w:r>
      <w:r w:rsidRPr="005D06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situada à </w:t>
      </w:r>
      <w:r w:rsidR="00876AD5" w:rsidRPr="005D06A5">
        <w:rPr>
          <w:rFonts w:ascii="Times New Roman" w:hAnsi="Times New Roman" w:cs="Times New Roman"/>
          <w:b/>
          <w:bCs/>
          <w:sz w:val="24"/>
          <w:szCs w:val="24"/>
        </w:rPr>
        <w:t>AVENIDA BOA ESPERANÇA QUADRA 03</w:t>
      </w:r>
      <w:proofErr w:type="gramStart"/>
      <w:r w:rsidR="00876AD5" w:rsidRPr="005D0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6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876AD5" w:rsidRPr="005D06A5">
        <w:rPr>
          <w:rFonts w:ascii="Times New Roman" w:hAnsi="Times New Roman" w:cs="Times New Roman"/>
          <w:b/>
          <w:bCs/>
          <w:sz w:val="24"/>
          <w:szCs w:val="24"/>
        </w:rPr>
        <w:t>LOTE 01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876AD5" w:rsidRPr="005D06A5">
        <w:rPr>
          <w:rFonts w:ascii="Times New Roman" w:hAnsi="Times New Roman" w:cs="Times New Roman"/>
          <w:b/>
          <w:bCs/>
          <w:sz w:val="24"/>
          <w:szCs w:val="24"/>
        </w:rPr>
        <w:t>DIVINÓPOLIS DE GOIÁS</w:t>
      </w:r>
      <w:r w:rsidR="00F635F4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cronograma expedido pela Escola, na qual se </w:t>
      </w:r>
      <w:bookmarkStart w:id="0" w:name="_GoBack"/>
      <w:bookmarkEnd w:id="0"/>
      <w:r w:rsidRPr="0067742C">
        <w:rPr>
          <w:rFonts w:ascii="Times New Roman" w:hAnsi="Times New Roman" w:cs="Times New Roman"/>
          <w:sz w:val="24"/>
          <w:szCs w:val="24"/>
          <w:lang w:eastAsia="pt-BR"/>
        </w:rPr>
        <w:t>atestará o seu recebimento.</w:t>
      </w:r>
    </w:p>
    <w:p w:rsidR="00A42556" w:rsidRPr="0067742C" w:rsidRDefault="00A42556" w:rsidP="00E05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E05F62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A42556" w:rsidRPr="002142BC" w:rsidRDefault="00A42556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5F62" w:rsidRPr="002142BC" w:rsidRDefault="00E05F62" w:rsidP="00E05F62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E05F62" w:rsidRPr="002142BC" w:rsidRDefault="00E05F62" w:rsidP="00E05F62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E05F62" w:rsidRPr="002142BC" w:rsidRDefault="00E05F62" w:rsidP="00E05F62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E05F62" w:rsidRPr="002142BC" w:rsidRDefault="00E05F62" w:rsidP="00E05F6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E05F62" w:rsidRPr="002142BC" w:rsidRDefault="00E05F62" w:rsidP="00E05F6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E05F62" w:rsidRPr="00202E28" w:rsidRDefault="00E05F62" w:rsidP="00E05F6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por prazo de 2(dois) anos;</w:t>
      </w:r>
    </w:p>
    <w:p w:rsidR="00E05F62" w:rsidRPr="002142BC" w:rsidRDefault="00E05F62" w:rsidP="00E05F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E05F62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A presente Chamada Pública poderá ser obtida no seguinte site: </w:t>
      </w:r>
      <w:hyperlink r:id="rId12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E05F62" w:rsidRPr="002C2B84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13.2. O limite individual de venda do agricultor familiar e do empreendedor familiar rural para a alimentação escolar deverá respeitar o valor máximo de R$20.000,00 (vinte mil reais), por DAP/Ano/Entidade Executora, e obedecerá as seguintes regras:</w:t>
      </w:r>
    </w:p>
    <w:p w:rsidR="00E05F62" w:rsidRPr="002C2B84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E05F62" w:rsidRPr="002C2B84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E05F62" w:rsidRPr="002C2B84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3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E05F62" w:rsidRPr="002142BC" w:rsidRDefault="00E05F62" w:rsidP="00E0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E05F62" w:rsidRPr="002C2B84" w:rsidRDefault="00E05F62" w:rsidP="00E05F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E05F62" w:rsidRPr="002142BC" w:rsidRDefault="00E05F62" w:rsidP="00E05F62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E05F62" w:rsidRPr="002C2B84" w:rsidRDefault="00E05F62" w:rsidP="00E05F6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05F62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833677" w:rsidRPr="00700F33" w:rsidRDefault="00833677" w:rsidP="00833677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0F33" w:rsidRPr="00DF6D25" w:rsidRDefault="00876AD5" w:rsidP="0083367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00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DIVINÓPOLIS DE GOIÁS</w:t>
      </w:r>
      <w:r w:rsidR="00CD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700F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00F33" w:rsidRPr="00CD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aos</w:t>
      </w:r>
      <w:r w:rsidR="00833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33677" w:rsidRPr="00833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22</w:t>
      </w:r>
      <w:r w:rsidR="00700F33" w:rsidRPr="00CD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 do mês de </w:t>
      </w:r>
      <w:r w:rsidR="00833677" w:rsidRPr="008336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833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00F33" w:rsidRPr="00CD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r w:rsidR="00700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00F33" w:rsidRPr="00833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700F33" w:rsidRPr="00DF6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E05F62" w:rsidRPr="002142BC" w:rsidRDefault="00E05F62" w:rsidP="00E05F6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5F62" w:rsidRPr="00876AD5" w:rsidRDefault="00E05F62" w:rsidP="00E05F62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05F62" w:rsidRPr="00876AD5" w:rsidRDefault="00876AD5" w:rsidP="00E05F6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76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ANTONIO NOGUEIRA DE SOUSA</w:t>
      </w:r>
    </w:p>
    <w:p w:rsidR="00E05F62" w:rsidRPr="002142BC" w:rsidRDefault="00E05F62" w:rsidP="00E05F6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E05F62" w:rsidRPr="00876AD5" w:rsidRDefault="00876AD5" w:rsidP="00E05F62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76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COLÉGIO ESTADUAL GERMANA GOMES</w:t>
      </w:r>
    </w:p>
    <w:p w:rsidR="00E05F62" w:rsidRPr="002142BC" w:rsidRDefault="00E05F62" w:rsidP="00E05F62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</w:p>
    <w:p w:rsidR="004F6400" w:rsidRDefault="004F6400"/>
    <w:sectPr w:rsidR="004F6400" w:rsidSect="00333365">
      <w:headerReference w:type="default" r:id="rId14"/>
      <w:footerReference w:type="default" r:id="rId15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22" w:rsidRDefault="00491222" w:rsidP="00DF094B">
      <w:pPr>
        <w:spacing w:after="0" w:line="240" w:lineRule="auto"/>
      </w:pPr>
      <w:r>
        <w:separator/>
      </w:r>
    </w:p>
  </w:endnote>
  <w:endnote w:type="continuationSeparator" w:id="0">
    <w:p w:rsidR="00491222" w:rsidRDefault="00491222" w:rsidP="00DF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05F62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05F6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05F62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05F6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05F62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833677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22" w:rsidRDefault="00491222" w:rsidP="00DF094B">
      <w:pPr>
        <w:spacing w:after="0" w:line="240" w:lineRule="auto"/>
      </w:pPr>
      <w:r>
        <w:separator/>
      </w:r>
    </w:p>
  </w:footnote>
  <w:footnote w:type="continuationSeparator" w:id="0">
    <w:p w:rsidR="00491222" w:rsidRDefault="00491222" w:rsidP="00DF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05F62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F62"/>
    <w:rsid w:val="00121686"/>
    <w:rsid w:val="00215811"/>
    <w:rsid w:val="00235DB0"/>
    <w:rsid w:val="002E6721"/>
    <w:rsid w:val="003C73C9"/>
    <w:rsid w:val="00491222"/>
    <w:rsid w:val="004A592F"/>
    <w:rsid w:val="004F6400"/>
    <w:rsid w:val="0055379F"/>
    <w:rsid w:val="00593CCA"/>
    <w:rsid w:val="005D06A5"/>
    <w:rsid w:val="00700F33"/>
    <w:rsid w:val="00833677"/>
    <w:rsid w:val="00847C68"/>
    <w:rsid w:val="00876AD5"/>
    <w:rsid w:val="00901FF5"/>
    <w:rsid w:val="00925CC6"/>
    <w:rsid w:val="00937384"/>
    <w:rsid w:val="00976B86"/>
    <w:rsid w:val="00A42556"/>
    <w:rsid w:val="00A65FE6"/>
    <w:rsid w:val="00A747DA"/>
    <w:rsid w:val="00AE73E2"/>
    <w:rsid w:val="00C10F70"/>
    <w:rsid w:val="00C54852"/>
    <w:rsid w:val="00C56803"/>
    <w:rsid w:val="00C90A19"/>
    <w:rsid w:val="00C9101C"/>
    <w:rsid w:val="00C97E29"/>
    <w:rsid w:val="00CD4616"/>
    <w:rsid w:val="00D042D9"/>
    <w:rsid w:val="00D10451"/>
    <w:rsid w:val="00D15658"/>
    <w:rsid w:val="00D34030"/>
    <w:rsid w:val="00D46998"/>
    <w:rsid w:val="00DF094B"/>
    <w:rsid w:val="00E05F62"/>
    <w:rsid w:val="00E07FAA"/>
    <w:rsid w:val="00F52801"/>
    <w:rsid w:val="00F635F4"/>
    <w:rsid w:val="00FA41E1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62"/>
    <w:pPr>
      <w:spacing w:line="276" w:lineRule="auto"/>
    </w:pPr>
    <w:rPr>
      <w:lang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F1D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1D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D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D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1D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F1D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F1D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1D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F1D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1D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1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1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F1D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F1D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F1D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F1D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F1D1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FF1D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FF1D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1D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FF1D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FF1D16"/>
    <w:rPr>
      <w:b/>
      <w:bCs/>
      <w:spacing w:val="0"/>
    </w:rPr>
  </w:style>
  <w:style w:type="character" w:styleId="nfase">
    <w:name w:val="Emphasis"/>
    <w:uiPriority w:val="20"/>
    <w:qFormat/>
    <w:rsid w:val="00FF1D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link w:val="SemEspaamentoChar"/>
    <w:uiPriority w:val="1"/>
    <w:qFormat/>
    <w:rsid w:val="00FF1D1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F1D16"/>
    <w:rPr>
      <w:i/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F1D1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F1D1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FF1D16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F1D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F1D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FF1D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FF1D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FF1D16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FF1D16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FF1D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F1D16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E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F62"/>
    <w:rPr>
      <w:lang w:val="pt-BR" w:bidi="ar-SA"/>
    </w:rPr>
  </w:style>
  <w:style w:type="paragraph" w:styleId="Rodap">
    <w:name w:val="footer"/>
    <w:basedOn w:val="Normal"/>
    <w:link w:val="RodapChar"/>
    <w:uiPriority w:val="99"/>
    <w:unhideWhenUsed/>
    <w:rsid w:val="00E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62"/>
    <w:rPr>
      <w:lang w:val="pt-BR" w:bidi="ar-SA"/>
    </w:rPr>
  </w:style>
  <w:style w:type="character" w:styleId="Hyperlink">
    <w:name w:val="Hyperlink"/>
    <w:basedOn w:val="Fontepargpadro"/>
    <w:uiPriority w:val="99"/>
    <w:unhideWhenUsed/>
    <w:rsid w:val="00E05F62"/>
    <w:rPr>
      <w:color w:val="0000FF" w:themeColor="hyperlink"/>
      <w:u w:val="single"/>
    </w:rPr>
  </w:style>
  <w:style w:type="paragraph" w:customStyle="1" w:styleId="Default">
    <w:name w:val="Default"/>
    <w:rsid w:val="00E05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 w:bidi="ar-SA"/>
    </w:rPr>
  </w:style>
  <w:style w:type="paragraph" w:styleId="Corpodetexto">
    <w:name w:val="Body Text"/>
    <w:basedOn w:val="Normal"/>
    <w:link w:val="CorpodetextoChar"/>
    <w:rsid w:val="00E05F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05F62"/>
    <w:rPr>
      <w:rFonts w:ascii="Times New Roman" w:eastAsia="Times New Roman" w:hAnsi="Times New Roman" w:cs="Times New Roman"/>
      <w:b/>
      <w:i/>
      <w:sz w:val="24"/>
      <w:szCs w:val="20"/>
      <w:lang w:val="pt-PT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F62"/>
    <w:rPr>
      <w:rFonts w:ascii="Tahoma" w:hAnsi="Tahoma" w:cs="Tahoma"/>
      <w:sz w:val="16"/>
      <w:szCs w:val="16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javascript:LinkTexto('LEI','00008666','000','1993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uce.go.gov.br" TargetMode="External"/><Relationship Id="rId12" Type="http://schemas.openxmlformats.org/officeDocument/2006/relationships/hyperlink" Target="http://www.seduce.go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0831','000','2003','NI','','','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F665-2F64-49B1-86EE-4CFE37D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2810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caio.gaioso</cp:lastModifiedBy>
  <cp:revision>13</cp:revision>
  <cp:lastPrinted>2016-05-20T12:05:00Z</cp:lastPrinted>
  <dcterms:created xsi:type="dcterms:W3CDTF">2016-06-13T19:33:00Z</dcterms:created>
  <dcterms:modified xsi:type="dcterms:W3CDTF">2016-07-22T19:21:00Z</dcterms:modified>
</cp:coreProperties>
</file>