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B53F68" w:rsidRPr="00592E6D" w:rsidRDefault="0017712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717E5" w:rsidRPr="00F717E5">
        <w:rPr>
          <w:rFonts w:ascii="Times New Roman" w:eastAsia="Times New Roman" w:hAnsi="Times New Roman" w:cs="Times New Roman"/>
          <w:b/>
          <w:color w:val="000000"/>
          <w:sz w:val="24"/>
          <w:szCs w:val="24"/>
          <w:lang w:eastAsia="pt-BR"/>
        </w:rPr>
        <w:t>CONSELHO ESCOLAR PROFESSORA IEDA LEAL DA COSTA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F449CF">
        <w:rPr>
          <w:rFonts w:ascii="Times New Roman" w:eastAsia="Times New Roman" w:hAnsi="Times New Roman" w:cs="Times New Roman"/>
          <w:color w:val="000000"/>
          <w:sz w:val="24"/>
          <w:szCs w:val="24"/>
          <w:lang w:eastAsia="pt-BR"/>
        </w:rPr>
        <w:t xml:space="preserve"> </w:t>
      </w:r>
      <w:r w:rsidR="00F717E5" w:rsidRPr="00F717E5">
        <w:rPr>
          <w:rFonts w:ascii="Times New Roman" w:eastAsia="Times New Roman" w:hAnsi="Times New Roman" w:cs="Times New Roman"/>
          <w:b/>
          <w:color w:val="000000"/>
          <w:sz w:val="24"/>
          <w:szCs w:val="24"/>
          <w:lang w:eastAsia="pt-BR"/>
        </w:rPr>
        <w:t>COLÉGIO ESTADUAL HUGO LÔBO</w:t>
      </w:r>
      <w:r w:rsidR="00DD599B" w:rsidRPr="00592E6D">
        <w:rPr>
          <w:rFonts w:ascii="Times New Roman" w:eastAsia="Times New Roman" w:hAnsi="Times New Roman" w:cs="Times New Roman"/>
          <w:color w:val="000000"/>
          <w:sz w:val="24"/>
          <w:szCs w:val="24"/>
          <w:lang w:eastAsia="pt-BR"/>
        </w:rPr>
        <w:t xml:space="preserve">, município de </w:t>
      </w:r>
      <w:r w:rsidR="00F717E5" w:rsidRPr="00F717E5">
        <w:rPr>
          <w:rFonts w:ascii="Times New Roman" w:eastAsia="Times New Roman" w:hAnsi="Times New Roman" w:cs="Times New Roman"/>
          <w:b/>
          <w:color w:val="000000"/>
          <w:sz w:val="24"/>
          <w:szCs w:val="24"/>
          <w:lang w:eastAsia="pt-BR"/>
        </w:rPr>
        <w:t>FORMOSA</w:t>
      </w:r>
      <w:r w:rsidR="00F449CF">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F717E5" w:rsidRPr="00F717E5">
        <w:rPr>
          <w:rFonts w:ascii="Times New Roman" w:eastAsia="Times New Roman" w:hAnsi="Times New Roman" w:cs="Times New Roman"/>
          <w:b/>
          <w:sz w:val="24"/>
          <w:szCs w:val="24"/>
          <w:lang w:eastAsia="pt-BR"/>
        </w:rPr>
        <w:t>FORMOSA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717E5" w:rsidRPr="00F717E5">
        <w:rPr>
          <w:rFonts w:ascii="Times New Roman" w:eastAsia="Times New Roman" w:hAnsi="Times New Roman" w:cs="Times New Roman"/>
          <w:b/>
          <w:sz w:val="24"/>
          <w:szCs w:val="24"/>
          <w:lang w:eastAsia="pt-BR"/>
        </w:rPr>
        <w:t>AVENIDA VALERIANO DE CASTRO Nº 704 – CENTRO – FO</w:t>
      </w:r>
      <w:r w:rsidR="00EA1628">
        <w:rPr>
          <w:rFonts w:ascii="Times New Roman" w:eastAsia="Times New Roman" w:hAnsi="Times New Roman" w:cs="Times New Roman"/>
          <w:b/>
          <w:sz w:val="24"/>
          <w:szCs w:val="24"/>
          <w:lang w:eastAsia="pt-BR"/>
        </w:rPr>
        <w:t>R</w:t>
      </w:r>
      <w:r w:rsidR="00F717E5" w:rsidRPr="00F717E5">
        <w:rPr>
          <w:rFonts w:ascii="Times New Roman" w:eastAsia="Times New Roman" w:hAnsi="Times New Roman" w:cs="Times New Roman"/>
          <w:b/>
          <w:sz w:val="24"/>
          <w:szCs w:val="24"/>
          <w:lang w:eastAsia="pt-BR"/>
        </w:rPr>
        <w:t xml:space="preserve">MOSA </w:t>
      </w:r>
      <w:r w:rsidR="00F717E5">
        <w:rPr>
          <w:rFonts w:ascii="Times New Roman" w:eastAsia="Times New Roman" w:hAnsi="Times New Roman" w:cs="Times New Roman"/>
          <w:b/>
          <w:sz w:val="24"/>
          <w:szCs w:val="24"/>
          <w:lang w:eastAsia="pt-BR"/>
        </w:rPr>
        <w:t>–</w:t>
      </w:r>
      <w:r w:rsidR="00EA1628">
        <w:rPr>
          <w:rFonts w:ascii="Times New Roman" w:eastAsia="Times New Roman" w:hAnsi="Times New Roman" w:cs="Times New Roman"/>
          <w:b/>
          <w:sz w:val="24"/>
          <w:szCs w:val="24"/>
          <w:lang w:eastAsia="pt-BR"/>
        </w:rPr>
        <w:t xml:space="preserve"> </w:t>
      </w:r>
      <w:r w:rsidR="00EA1628" w:rsidRPr="00F717E5">
        <w:rPr>
          <w:rFonts w:ascii="Times New Roman" w:eastAsia="Times New Roman" w:hAnsi="Times New Roman" w:cs="Times New Roman"/>
          <w:b/>
          <w:sz w:val="24"/>
          <w:szCs w:val="24"/>
          <w:lang w:eastAsia="pt-BR"/>
        </w:rPr>
        <w:t>GO</w:t>
      </w:r>
      <w:r w:rsidR="00EA1628">
        <w:rPr>
          <w:rFonts w:ascii="Times New Roman" w:eastAsia="Times New Roman" w:hAnsi="Times New Roman" w:cs="Times New Roman"/>
          <w:color w:val="00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F717E5" w:rsidRPr="00E13F74">
        <w:rPr>
          <w:b/>
          <w:sz w:val="24"/>
          <w:szCs w:val="24"/>
        </w:rPr>
        <w:t>00.680.941/0001-13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F717E5">
        <w:rPr>
          <w:rFonts w:ascii="Times New Roman" w:eastAsia="Times New Roman" w:hAnsi="Times New Roman" w:cs="Times New Roman"/>
          <w:b/>
          <w:sz w:val="24"/>
          <w:szCs w:val="24"/>
          <w:lang w:eastAsia="pt-BR"/>
        </w:rPr>
        <w:t>ELIETE GOMES SOARES DE FRANÇA</w:t>
      </w:r>
      <w:r w:rsidR="00E561E7" w:rsidRPr="00592E6D">
        <w:rPr>
          <w:rFonts w:ascii="Times New Roman" w:eastAsia="Times New Roman" w:hAnsi="Times New Roman" w:cs="Times New Roman"/>
          <w:color w:val="000000"/>
          <w:sz w:val="24"/>
          <w:szCs w:val="24"/>
          <w:lang w:eastAsia="pt-BR"/>
        </w:rPr>
        <w:t xml:space="preserve">, inscrito (a) no CPF </w:t>
      </w:r>
      <w:r w:rsidR="009A035F">
        <w:rPr>
          <w:rFonts w:ascii="Times New Roman" w:eastAsia="Times New Roman" w:hAnsi="Times New Roman" w:cs="Times New Roman"/>
          <w:b/>
          <w:color w:val="000000"/>
          <w:sz w:val="24"/>
          <w:szCs w:val="24"/>
          <w:lang w:eastAsia="pt-BR"/>
        </w:rPr>
        <w:t>306237231-15</w:t>
      </w:r>
      <w:r w:rsidR="00197177" w:rsidRPr="00592E6D">
        <w:rPr>
          <w:rFonts w:ascii="Times New Roman" w:eastAsia="Times New Roman" w:hAnsi="Times New Roman" w:cs="Times New Roman"/>
          <w:color w:val="000000"/>
          <w:sz w:val="24"/>
          <w:szCs w:val="24"/>
          <w:lang w:eastAsia="pt-BR"/>
        </w:rPr>
        <w:t xml:space="preserve">, Carteira de Identidade nº </w:t>
      </w:r>
      <w:r w:rsidR="009A035F" w:rsidRPr="009A035F">
        <w:rPr>
          <w:rFonts w:ascii="Times New Roman" w:eastAsia="Times New Roman" w:hAnsi="Times New Roman" w:cs="Times New Roman"/>
          <w:b/>
          <w:sz w:val="24"/>
          <w:szCs w:val="24"/>
          <w:lang w:eastAsia="pt-BR"/>
        </w:rPr>
        <w:t>1675835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E508E4">
        <w:rPr>
          <w:rFonts w:ascii="Times New Roman" w:eastAsia="Times New Roman" w:hAnsi="Times New Roman" w:cs="Times New Roman"/>
          <w:sz w:val="24"/>
          <w:szCs w:val="24"/>
          <w:lang w:eastAsia="pt-BR"/>
        </w:rPr>
        <w:t>atendimento do Programa Nacional de Alimentação Escolar/</w:t>
      </w:r>
      <w:r w:rsidR="00197177" w:rsidRPr="00E508E4">
        <w:rPr>
          <w:rFonts w:ascii="Times New Roman" w:eastAsia="Times New Roman" w:hAnsi="Times New Roman" w:cs="Times New Roman"/>
          <w:sz w:val="24"/>
          <w:szCs w:val="24"/>
          <w:lang w:eastAsia="pt-BR"/>
        </w:rPr>
        <w:t>PNAE</w:t>
      </w:r>
      <w:r w:rsidR="004C0DC1" w:rsidRPr="00E508E4">
        <w:rPr>
          <w:rFonts w:ascii="Times New Roman" w:eastAsia="Times New Roman" w:hAnsi="Times New Roman" w:cs="Times New Roman"/>
          <w:sz w:val="24"/>
          <w:szCs w:val="24"/>
          <w:lang w:eastAsia="pt-BR"/>
        </w:rPr>
        <w:t xml:space="preserve">, durante o período de </w:t>
      </w:r>
      <w:r w:rsidR="00E508E4" w:rsidRPr="00E508E4">
        <w:rPr>
          <w:rFonts w:ascii="Times New Roman" w:eastAsia="Times New Roman" w:hAnsi="Times New Roman" w:cs="Times New Roman"/>
          <w:b/>
          <w:sz w:val="24"/>
          <w:szCs w:val="24"/>
          <w:lang w:eastAsia="pt-BR"/>
        </w:rPr>
        <w:t>18</w:t>
      </w:r>
      <w:r w:rsidR="009A035F" w:rsidRPr="00E508E4">
        <w:rPr>
          <w:rFonts w:ascii="Times New Roman" w:eastAsia="Times New Roman" w:hAnsi="Times New Roman" w:cs="Times New Roman"/>
          <w:b/>
          <w:sz w:val="24"/>
          <w:szCs w:val="24"/>
          <w:lang w:eastAsia="pt-BR"/>
        </w:rPr>
        <w:t>/01/2016 A 30/06/2016</w:t>
      </w:r>
      <w:r w:rsidR="004C0DC1" w:rsidRPr="00E508E4">
        <w:rPr>
          <w:rFonts w:ascii="Times New Roman" w:eastAsia="Times New Roman" w:hAnsi="Times New Roman" w:cs="Times New Roman"/>
          <w:sz w:val="24"/>
          <w:szCs w:val="24"/>
          <w:lang w:eastAsia="pt-BR"/>
        </w:rPr>
        <w:t>. Os interessados (</w:t>
      </w:r>
      <w:r w:rsidR="004C0DC1" w:rsidRPr="00E508E4">
        <w:rPr>
          <w:rFonts w:ascii="Times New Roman" w:eastAsia="Times New Roman" w:hAnsi="Times New Roman" w:cs="Times New Roman"/>
          <w:b/>
          <w:sz w:val="24"/>
          <w:szCs w:val="24"/>
          <w:lang w:eastAsia="pt-BR"/>
        </w:rPr>
        <w:t>Grupos Formais, Informais ou Fornecedores Individuais</w:t>
      </w:r>
      <w:r w:rsidR="004C0DC1" w:rsidRPr="00E508E4">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E508E4">
        <w:rPr>
          <w:rFonts w:ascii="Times New Roman" w:eastAsia="Times New Roman" w:hAnsi="Times New Roman" w:cs="Times New Roman"/>
          <w:sz w:val="24"/>
          <w:szCs w:val="24"/>
          <w:lang w:eastAsia="pt-BR"/>
        </w:rPr>
        <w:t>até o dia</w:t>
      </w:r>
      <w:r w:rsidR="004C0DC1" w:rsidRPr="00E508E4">
        <w:rPr>
          <w:rFonts w:ascii="Times New Roman" w:eastAsia="Times New Roman" w:hAnsi="Times New Roman" w:cs="Times New Roman"/>
          <w:sz w:val="24"/>
          <w:szCs w:val="24"/>
          <w:lang w:eastAsia="pt-BR"/>
        </w:rPr>
        <w:t xml:space="preserve"> </w:t>
      </w:r>
      <w:r w:rsidR="00097099">
        <w:rPr>
          <w:rFonts w:ascii="Times New Roman" w:eastAsia="Times New Roman" w:hAnsi="Times New Roman" w:cs="Times New Roman"/>
          <w:b/>
          <w:sz w:val="24"/>
          <w:szCs w:val="24"/>
          <w:lang w:eastAsia="pt-BR"/>
        </w:rPr>
        <w:t>01/02/2016</w:t>
      </w:r>
      <w:r w:rsidR="00197177" w:rsidRPr="00E508E4">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EA1628" w:rsidRPr="00592E6D">
        <w:rPr>
          <w:rFonts w:ascii="Times New Roman" w:eastAsia="Times New Roman" w:hAnsi="Times New Roman" w:cs="Times New Roman"/>
          <w:color w:val="000000"/>
          <w:sz w:val="24"/>
          <w:szCs w:val="24"/>
          <w:lang w:eastAsia="pt-BR"/>
        </w:rPr>
        <w:t xml:space="preserve"> </w:t>
      </w:r>
      <w:proofErr w:type="gramStart"/>
      <w:r w:rsidR="009A035F" w:rsidRPr="009A035F">
        <w:rPr>
          <w:rFonts w:ascii="Times New Roman" w:eastAsia="Times New Roman" w:hAnsi="Times New Roman" w:cs="Times New Roman"/>
          <w:b/>
          <w:color w:val="000000"/>
          <w:sz w:val="24"/>
          <w:szCs w:val="24"/>
          <w:lang w:eastAsia="pt-BR"/>
        </w:rPr>
        <w:t>7:00</w:t>
      </w:r>
      <w:proofErr w:type="gramEnd"/>
      <w:r w:rsidR="009A035F" w:rsidRPr="009A035F">
        <w:rPr>
          <w:rFonts w:ascii="Times New Roman" w:eastAsia="Times New Roman" w:hAnsi="Times New Roman" w:cs="Times New Roman"/>
          <w:b/>
          <w:color w:val="000000"/>
          <w:sz w:val="24"/>
          <w:szCs w:val="24"/>
          <w:lang w:eastAsia="pt-BR"/>
        </w:rPr>
        <w:t xml:space="preserve"> AO 12:00 / 14:00 ÀS 18:00</w:t>
      </w:r>
      <w:r w:rsidR="00F449CF">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9A035F" w:rsidRPr="00F717E5">
        <w:rPr>
          <w:rFonts w:ascii="Times New Roman" w:eastAsia="Times New Roman" w:hAnsi="Times New Roman" w:cs="Times New Roman"/>
          <w:b/>
          <w:sz w:val="24"/>
          <w:szCs w:val="24"/>
          <w:lang w:eastAsia="pt-BR"/>
        </w:rPr>
        <w:t xml:space="preserve">AVENIDA VALERIANO DE CASTRO Nº 704 – CENTRO – FOMOSA </w:t>
      </w:r>
      <w:r w:rsidR="009A035F">
        <w:rPr>
          <w:rFonts w:ascii="Times New Roman" w:eastAsia="Times New Roman" w:hAnsi="Times New Roman" w:cs="Times New Roman"/>
          <w:b/>
          <w:sz w:val="24"/>
          <w:szCs w:val="24"/>
          <w:lang w:eastAsia="pt-BR"/>
        </w:rPr>
        <w:t>–</w:t>
      </w:r>
      <w:r w:rsidR="009A035F" w:rsidRPr="00F717E5">
        <w:rPr>
          <w:rFonts w:ascii="Times New Roman" w:eastAsia="Times New Roman" w:hAnsi="Times New Roman" w:cs="Times New Roman"/>
          <w:b/>
          <w:sz w:val="24"/>
          <w:szCs w:val="24"/>
          <w:lang w:eastAsia="pt-BR"/>
        </w:rPr>
        <w:t>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w:t>
      </w:r>
      <w:r w:rsidR="00F449CF">
        <w:rPr>
          <w:rFonts w:ascii="Times New Roman" w:eastAsia="Times New Roman" w:hAnsi="Times New Roman" w:cs="Times New Roman"/>
          <w:color w:val="000000"/>
          <w:sz w:val="24"/>
          <w:szCs w:val="24"/>
          <w:lang w:eastAsia="pt-BR"/>
        </w:rPr>
        <w:t>a</w:t>
      </w:r>
      <w:r w:rsidR="00EC6059" w:rsidRPr="00592E6D">
        <w:rPr>
          <w:rFonts w:ascii="Times New Roman" w:eastAsia="Times New Roman" w:hAnsi="Times New Roman" w:cs="Times New Roman"/>
          <w:color w:val="000000"/>
          <w:sz w:val="24"/>
          <w:szCs w:val="24"/>
          <w:lang w:eastAsia="pt-BR"/>
        </w:rPr>
        <w:t>1).</w:t>
      </w:r>
    </w:p>
    <w:p w:rsidR="00F03B53" w:rsidRPr="00F449CF"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F449CF">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805E0">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1B64">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1B64">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F6FF6">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15A7"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1.384,00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805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15A7" w:rsidRPr="00592E6D" w:rsidRDefault="00DF15A7"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277,50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05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1B64">
              <w:rPr>
                <w:rFonts w:ascii="Times New Roman" w:eastAsia="Times New Roman" w:hAnsi="Times New Roman" w:cs="Times New Roman"/>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F6FF6">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F6FF6">
              <w:rPr>
                <w:rFonts w:ascii="Times New Roman" w:eastAsia="Times New Roman" w:hAnsi="Times New Roman" w:cs="Times New Roman"/>
                <w:color w:val="333333"/>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15A7"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143,40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805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F15A7"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871,50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805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E01B64">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15A7" w:rsidRPr="00592E6D" w:rsidRDefault="00DF15A7"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73,80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E29BA" w:rsidRPr="00592E6D" w:rsidRDefault="003E29BA" w:rsidP="003E29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421,20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F449CF" w:rsidP="00E01B6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1046,50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E29BA">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3E29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244ADA">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44AD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2.187,50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1.188,00</w:t>
            </w:r>
          </w:p>
        </w:tc>
      </w:tr>
    </w:tbl>
    <w:p w:rsidR="00E01B64" w:rsidRDefault="00E01B6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449CF">
        <w:rPr>
          <w:rFonts w:ascii="Times New Roman" w:eastAsia="Times New Roman" w:hAnsi="Times New Roman" w:cs="Times New Roman"/>
          <w:b/>
          <w:color w:val="000000"/>
          <w:sz w:val="24"/>
          <w:szCs w:val="24"/>
          <w:lang w:eastAsia="pt-BR"/>
        </w:rPr>
        <w:t xml:space="preserve">Resolução FNDE nº </w:t>
      </w:r>
      <w:r w:rsidR="00F449CF" w:rsidRPr="00F449CF">
        <w:rPr>
          <w:rFonts w:ascii="Times New Roman" w:eastAsia="Times New Roman" w:hAnsi="Times New Roman" w:cs="Times New Roman"/>
          <w:b/>
          <w:color w:val="000000"/>
          <w:sz w:val="24"/>
          <w:szCs w:val="24"/>
          <w:lang w:eastAsia="pt-BR"/>
        </w:rPr>
        <w:t xml:space="preserve">4, de </w:t>
      </w:r>
      <w:proofErr w:type="gramStart"/>
      <w:r w:rsidR="00F449CF" w:rsidRPr="00F449CF">
        <w:rPr>
          <w:rFonts w:ascii="Times New Roman" w:eastAsia="Times New Roman" w:hAnsi="Times New Roman" w:cs="Times New Roman"/>
          <w:b/>
          <w:color w:val="000000"/>
          <w:sz w:val="24"/>
          <w:szCs w:val="24"/>
          <w:lang w:eastAsia="pt-BR"/>
        </w:rPr>
        <w:t>2</w:t>
      </w:r>
      <w:proofErr w:type="gramEnd"/>
      <w:r w:rsidR="00F449CF" w:rsidRPr="00F449C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F03B53">
        <w:rPr>
          <w:rFonts w:ascii="Times New Roman" w:eastAsia="Times New Roman" w:hAnsi="Times New Roman" w:cs="Times New Roman"/>
          <w:sz w:val="24"/>
          <w:szCs w:val="24"/>
          <w:lang w:eastAsia="pt-BR"/>
        </w:rPr>
        <w:t xml:space="preserve">da </w:t>
      </w:r>
      <w:r w:rsidRPr="00F449CF">
        <w:rPr>
          <w:rFonts w:ascii="Times New Roman" w:eastAsia="Times New Roman" w:hAnsi="Times New Roman" w:cs="Times New Roman"/>
          <w:b/>
          <w:sz w:val="24"/>
          <w:szCs w:val="24"/>
          <w:lang w:eastAsia="pt-BR"/>
        </w:rPr>
        <w:t xml:space="preserve">Resolução FNDE n.º </w:t>
      </w:r>
      <w:r w:rsidR="00F449CF" w:rsidRPr="00F449CF">
        <w:rPr>
          <w:rFonts w:ascii="Times New Roman" w:eastAsia="Times New Roman" w:hAnsi="Times New Roman" w:cs="Times New Roman"/>
          <w:b/>
          <w:color w:val="000000"/>
          <w:sz w:val="24"/>
          <w:szCs w:val="24"/>
          <w:lang w:eastAsia="pt-BR"/>
        </w:rPr>
        <w:t xml:space="preserve">4, de </w:t>
      </w:r>
      <w:proofErr w:type="gramStart"/>
      <w:r w:rsidR="00F449CF" w:rsidRPr="00F449CF">
        <w:rPr>
          <w:rFonts w:ascii="Times New Roman" w:eastAsia="Times New Roman" w:hAnsi="Times New Roman" w:cs="Times New Roman"/>
          <w:b/>
          <w:color w:val="000000"/>
          <w:sz w:val="24"/>
          <w:szCs w:val="24"/>
          <w:lang w:eastAsia="pt-BR"/>
        </w:rPr>
        <w:t>2</w:t>
      </w:r>
      <w:proofErr w:type="gramEnd"/>
      <w:r w:rsidR="00F449CF" w:rsidRPr="00F449C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121ED" w:rsidRPr="003121ED">
        <w:rPr>
          <w:rFonts w:ascii="Times New Roman" w:eastAsia="Times New Roman" w:hAnsi="Times New Roman" w:cs="Times New Roman"/>
          <w:b/>
          <w:color w:val="000000"/>
          <w:sz w:val="24"/>
          <w:szCs w:val="24"/>
          <w:lang w:eastAsia="pt-BR"/>
        </w:rPr>
        <w:t>COLÉGIO ESTADUAL HUGO LÔBO</w:t>
      </w:r>
      <w:r w:rsidRPr="00592E6D">
        <w:rPr>
          <w:rFonts w:ascii="Times New Roman" w:eastAsia="Times New Roman" w:hAnsi="Times New Roman" w:cs="Times New Roman"/>
          <w:color w:val="000000"/>
          <w:sz w:val="24"/>
          <w:szCs w:val="24"/>
          <w:lang w:eastAsia="pt-BR"/>
        </w:rPr>
        <w:t xml:space="preserve">, com sede à </w:t>
      </w:r>
      <w:r w:rsidR="003121ED">
        <w:rPr>
          <w:rFonts w:ascii="Times New Roman" w:eastAsia="Times New Roman" w:hAnsi="Times New Roman" w:cs="Times New Roman"/>
          <w:b/>
          <w:color w:val="000000"/>
          <w:sz w:val="24"/>
          <w:szCs w:val="24"/>
          <w:lang w:eastAsia="pt-BR"/>
        </w:rPr>
        <w:t>AVENIDA VALERIANO DE CASTRO Nº704 CENTRO- FORMOSA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297C3D"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F449CF">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r>
    </w:tbl>
    <w:p w:rsidR="00F449CF" w:rsidRDefault="00F449C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9218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145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9218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9218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Hugo Lôbo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F449CF" w:rsidRDefault="00F449C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22A6F" w:rsidRPr="00F449CF" w:rsidRDefault="00F449CF" w:rsidP="00F449CF">
      <w:pPr>
        <w:spacing w:after="150" w:line="240" w:lineRule="auto"/>
        <w:jc w:val="center"/>
        <w:rPr>
          <w:rFonts w:ascii="Times New Roman" w:eastAsia="Times New Roman" w:hAnsi="Times New Roman" w:cs="Times New Roman"/>
          <w:b/>
          <w:color w:val="000000"/>
          <w:sz w:val="24"/>
          <w:szCs w:val="24"/>
          <w:lang w:eastAsia="pt-BR"/>
        </w:rPr>
      </w:pPr>
      <w:r w:rsidRPr="00F449CF">
        <w:rPr>
          <w:rFonts w:ascii="Times New Roman" w:eastAsia="Times New Roman" w:hAnsi="Times New Roman" w:cs="Times New Roman"/>
          <w:b/>
          <w:sz w:val="24"/>
          <w:szCs w:val="24"/>
          <w:lang w:eastAsia="pt-BR"/>
        </w:rPr>
        <w:t>FORMOSA-GO</w:t>
      </w:r>
      <w:r w:rsidRPr="00F449CF">
        <w:rPr>
          <w:rFonts w:ascii="Times New Roman" w:eastAsia="Times New Roman" w:hAnsi="Times New Roman" w:cs="Times New Roman"/>
          <w:b/>
          <w:color w:val="000000"/>
          <w:sz w:val="24"/>
          <w:szCs w:val="24"/>
          <w:lang w:eastAsia="pt-BR"/>
        </w:rPr>
        <w:t>, AOS 18 DIAS DO MÊS DE NOVEMBRO DE 2015.</w:t>
      </w:r>
    </w:p>
    <w:p w:rsidR="000202FF" w:rsidRPr="00F449CF" w:rsidRDefault="00F449CF" w:rsidP="00F449CF">
      <w:pPr>
        <w:spacing w:after="150" w:line="240" w:lineRule="auto"/>
        <w:jc w:val="center"/>
        <w:rPr>
          <w:rFonts w:ascii="Times New Roman" w:eastAsia="Times New Roman" w:hAnsi="Times New Roman" w:cs="Times New Roman"/>
          <w:b/>
          <w:color w:val="000000"/>
          <w:sz w:val="24"/>
          <w:szCs w:val="24"/>
          <w:lang w:eastAsia="pt-BR"/>
        </w:rPr>
      </w:pPr>
      <w:bookmarkStart w:id="0" w:name="_GoBack"/>
      <w:bookmarkEnd w:id="0"/>
      <w:r w:rsidRPr="00F449CF">
        <w:rPr>
          <w:rFonts w:ascii="Times New Roman" w:eastAsia="Times New Roman" w:hAnsi="Times New Roman" w:cs="Times New Roman"/>
          <w:b/>
          <w:color w:val="000000"/>
          <w:sz w:val="24"/>
          <w:szCs w:val="24"/>
          <w:lang w:eastAsia="pt-BR"/>
        </w:rPr>
        <w:br/>
      </w:r>
      <w:r w:rsidRPr="00F449CF">
        <w:rPr>
          <w:rFonts w:ascii="Times New Roman" w:eastAsia="Times New Roman" w:hAnsi="Times New Roman" w:cs="Times New Roman"/>
          <w:b/>
          <w:color w:val="FF0000"/>
          <w:sz w:val="24"/>
          <w:szCs w:val="24"/>
          <w:lang w:eastAsia="pt-BR"/>
        </w:rPr>
        <w:t xml:space="preserve">     </w:t>
      </w:r>
      <w:r w:rsidRPr="00F449CF">
        <w:rPr>
          <w:rFonts w:ascii="Times New Roman" w:eastAsia="Times New Roman" w:hAnsi="Times New Roman" w:cs="Times New Roman"/>
          <w:b/>
          <w:sz w:val="24"/>
          <w:szCs w:val="24"/>
          <w:lang w:eastAsia="pt-BR"/>
        </w:rPr>
        <w:t>ELIETE GOMES SOARES DE FRANÇA</w:t>
      </w:r>
    </w:p>
    <w:p w:rsidR="000202FF" w:rsidRPr="00F449CF" w:rsidRDefault="00F449CF" w:rsidP="00F449CF">
      <w:pPr>
        <w:spacing w:after="150" w:line="240" w:lineRule="auto"/>
        <w:jc w:val="center"/>
        <w:rPr>
          <w:rFonts w:ascii="Times New Roman" w:eastAsia="Times New Roman" w:hAnsi="Times New Roman" w:cs="Times New Roman"/>
          <w:b/>
          <w:color w:val="000000"/>
          <w:sz w:val="24"/>
          <w:szCs w:val="24"/>
          <w:lang w:eastAsia="pt-BR"/>
        </w:rPr>
      </w:pPr>
      <w:r w:rsidRPr="00F449CF">
        <w:rPr>
          <w:rFonts w:ascii="Times New Roman" w:eastAsia="Times New Roman" w:hAnsi="Times New Roman" w:cs="Times New Roman"/>
          <w:b/>
          <w:color w:val="000000"/>
          <w:sz w:val="24"/>
          <w:szCs w:val="24"/>
          <w:lang w:eastAsia="pt-BR"/>
        </w:rPr>
        <w:t>PRESIDENTE DO CONSELHO DA UNIDADE ESCOLAR</w:t>
      </w:r>
    </w:p>
    <w:p w:rsidR="000202FF" w:rsidRPr="00F449CF" w:rsidRDefault="00F449CF" w:rsidP="00F449CF">
      <w:pPr>
        <w:spacing w:after="150" w:line="240" w:lineRule="auto"/>
        <w:jc w:val="center"/>
        <w:rPr>
          <w:rFonts w:ascii="Times New Roman" w:eastAsia="Times New Roman" w:hAnsi="Times New Roman" w:cs="Times New Roman"/>
          <w:b/>
          <w:sz w:val="24"/>
          <w:szCs w:val="24"/>
          <w:lang w:eastAsia="pt-BR"/>
        </w:rPr>
      </w:pPr>
      <w:r w:rsidRPr="00F449CF">
        <w:rPr>
          <w:rFonts w:ascii="Times New Roman" w:eastAsia="Times New Roman" w:hAnsi="Times New Roman" w:cs="Times New Roman"/>
          <w:b/>
          <w:sz w:val="24"/>
          <w:szCs w:val="24"/>
          <w:lang w:eastAsia="pt-BR"/>
        </w:rPr>
        <w:t>COLÉGIO ESTADUAL HUGO LÔBO</w:t>
      </w:r>
    </w:p>
    <w:p w:rsidR="004C0DC1" w:rsidRPr="00F449CF" w:rsidRDefault="00F449CF" w:rsidP="00F449CF">
      <w:pPr>
        <w:spacing w:after="150" w:line="240" w:lineRule="auto"/>
        <w:jc w:val="center"/>
        <w:rPr>
          <w:rFonts w:ascii="Times New Roman" w:eastAsia="Times New Roman" w:hAnsi="Times New Roman" w:cs="Times New Roman"/>
          <w:b/>
          <w:color w:val="000000"/>
          <w:sz w:val="24"/>
          <w:szCs w:val="24"/>
          <w:lang w:eastAsia="pt-BR"/>
        </w:rPr>
      </w:pPr>
      <w:r w:rsidRPr="00F449CF">
        <w:rPr>
          <w:rFonts w:ascii="Times New Roman" w:eastAsia="Times New Roman" w:hAnsi="Times New Roman" w:cs="Times New Roman"/>
          <w:b/>
          <w:color w:val="000000"/>
          <w:sz w:val="24"/>
          <w:szCs w:val="24"/>
          <w:lang w:eastAsia="pt-BR"/>
        </w:rPr>
        <w:t>SECRETARIA DE ESTADO DE EDUCAÇÃO, CULTURA E ESPORTE.</w:t>
      </w:r>
      <w:proofErr w:type="gramStart"/>
      <w:r w:rsidRPr="00F449CF">
        <w:rPr>
          <w:rFonts w:ascii="Times New Roman" w:eastAsia="Times New Roman" w:hAnsi="Times New Roman" w:cs="Times New Roman"/>
          <w:b/>
          <w:color w:val="000000"/>
          <w:sz w:val="24"/>
          <w:szCs w:val="24"/>
          <w:lang w:eastAsia="pt-BR"/>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8D0" w:rsidRDefault="001468D0" w:rsidP="004C0DC1">
      <w:pPr>
        <w:spacing w:after="0" w:line="240" w:lineRule="auto"/>
      </w:pPr>
      <w:r>
        <w:separator/>
      </w:r>
    </w:p>
  </w:endnote>
  <w:endnote w:type="continuationSeparator" w:id="0">
    <w:p w:rsidR="001468D0" w:rsidRDefault="001468D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8D0" w:rsidRDefault="001468D0" w:rsidP="004C0DC1">
      <w:pPr>
        <w:spacing w:after="0" w:line="240" w:lineRule="auto"/>
      </w:pPr>
      <w:r>
        <w:separator/>
      </w:r>
    </w:p>
  </w:footnote>
  <w:footnote w:type="continuationSeparator" w:id="0">
    <w:p w:rsidR="001468D0" w:rsidRDefault="001468D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30F2"/>
    <w:rsid w:val="00097099"/>
    <w:rsid w:val="000C6CB2"/>
    <w:rsid w:val="000F6FF6"/>
    <w:rsid w:val="0012553C"/>
    <w:rsid w:val="001468D0"/>
    <w:rsid w:val="00160114"/>
    <w:rsid w:val="00177121"/>
    <w:rsid w:val="00197177"/>
    <w:rsid w:val="001A6DEB"/>
    <w:rsid w:val="001E247F"/>
    <w:rsid w:val="00212451"/>
    <w:rsid w:val="00213162"/>
    <w:rsid w:val="002243A6"/>
    <w:rsid w:val="00244ADA"/>
    <w:rsid w:val="00245873"/>
    <w:rsid w:val="00267746"/>
    <w:rsid w:val="00297C3D"/>
    <w:rsid w:val="002A739F"/>
    <w:rsid w:val="002B1996"/>
    <w:rsid w:val="002C25D7"/>
    <w:rsid w:val="003121ED"/>
    <w:rsid w:val="00394810"/>
    <w:rsid w:val="003A52A2"/>
    <w:rsid w:val="003C02B1"/>
    <w:rsid w:val="003C07A6"/>
    <w:rsid w:val="003D0634"/>
    <w:rsid w:val="003D579C"/>
    <w:rsid w:val="003E29BA"/>
    <w:rsid w:val="004134CE"/>
    <w:rsid w:val="00413CD9"/>
    <w:rsid w:val="0044290E"/>
    <w:rsid w:val="0046018C"/>
    <w:rsid w:val="004A76D0"/>
    <w:rsid w:val="004C0DC1"/>
    <w:rsid w:val="00545C39"/>
    <w:rsid w:val="00590945"/>
    <w:rsid w:val="00592E6D"/>
    <w:rsid w:val="005D60A3"/>
    <w:rsid w:val="005F343C"/>
    <w:rsid w:val="005F4792"/>
    <w:rsid w:val="00602939"/>
    <w:rsid w:val="00612ABC"/>
    <w:rsid w:val="006165CC"/>
    <w:rsid w:val="00620C0F"/>
    <w:rsid w:val="00622A6F"/>
    <w:rsid w:val="00692BE6"/>
    <w:rsid w:val="006D1930"/>
    <w:rsid w:val="006F38CB"/>
    <w:rsid w:val="006F709F"/>
    <w:rsid w:val="00712C14"/>
    <w:rsid w:val="00725AC6"/>
    <w:rsid w:val="007405F4"/>
    <w:rsid w:val="00756584"/>
    <w:rsid w:val="00766299"/>
    <w:rsid w:val="007807F2"/>
    <w:rsid w:val="00790878"/>
    <w:rsid w:val="00794B37"/>
    <w:rsid w:val="007A1C1E"/>
    <w:rsid w:val="007A4C72"/>
    <w:rsid w:val="007B2900"/>
    <w:rsid w:val="007D264D"/>
    <w:rsid w:val="007D7ABE"/>
    <w:rsid w:val="007F79EB"/>
    <w:rsid w:val="00811698"/>
    <w:rsid w:val="008124D3"/>
    <w:rsid w:val="00813D1C"/>
    <w:rsid w:val="008615D7"/>
    <w:rsid w:val="00884D87"/>
    <w:rsid w:val="008E3A3D"/>
    <w:rsid w:val="00921886"/>
    <w:rsid w:val="00933831"/>
    <w:rsid w:val="00944287"/>
    <w:rsid w:val="009A035F"/>
    <w:rsid w:val="009D79C9"/>
    <w:rsid w:val="009E1BAE"/>
    <w:rsid w:val="009E4C65"/>
    <w:rsid w:val="00A46794"/>
    <w:rsid w:val="00A610ED"/>
    <w:rsid w:val="00A90022"/>
    <w:rsid w:val="00B518A4"/>
    <w:rsid w:val="00B53F68"/>
    <w:rsid w:val="00B77BD8"/>
    <w:rsid w:val="00B805E0"/>
    <w:rsid w:val="00B83E0F"/>
    <w:rsid w:val="00B90148"/>
    <w:rsid w:val="00BD2B46"/>
    <w:rsid w:val="00C01130"/>
    <w:rsid w:val="00C01F11"/>
    <w:rsid w:val="00C52B9B"/>
    <w:rsid w:val="00C52F53"/>
    <w:rsid w:val="00C5582D"/>
    <w:rsid w:val="00C56E74"/>
    <w:rsid w:val="00CE0F33"/>
    <w:rsid w:val="00CF04A0"/>
    <w:rsid w:val="00D15292"/>
    <w:rsid w:val="00D16803"/>
    <w:rsid w:val="00D302DB"/>
    <w:rsid w:val="00D30AA4"/>
    <w:rsid w:val="00D44A9E"/>
    <w:rsid w:val="00D70BBD"/>
    <w:rsid w:val="00DC0EAE"/>
    <w:rsid w:val="00DD0E54"/>
    <w:rsid w:val="00DD599B"/>
    <w:rsid w:val="00DF15A7"/>
    <w:rsid w:val="00E01B64"/>
    <w:rsid w:val="00E13F74"/>
    <w:rsid w:val="00E300AB"/>
    <w:rsid w:val="00E374F9"/>
    <w:rsid w:val="00E508E4"/>
    <w:rsid w:val="00E561E7"/>
    <w:rsid w:val="00E60F05"/>
    <w:rsid w:val="00EA1628"/>
    <w:rsid w:val="00EA32B6"/>
    <w:rsid w:val="00EA73A0"/>
    <w:rsid w:val="00EB536E"/>
    <w:rsid w:val="00EC6059"/>
    <w:rsid w:val="00ED53DB"/>
    <w:rsid w:val="00F03B53"/>
    <w:rsid w:val="00F34C7D"/>
    <w:rsid w:val="00F449CF"/>
    <w:rsid w:val="00F467B9"/>
    <w:rsid w:val="00F52F58"/>
    <w:rsid w:val="00F64E06"/>
    <w:rsid w:val="00F650BB"/>
    <w:rsid w:val="00F678C6"/>
    <w:rsid w:val="00F717E5"/>
    <w:rsid w:val="00F73022"/>
    <w:rsid w:val="00F775D2"/>
    <w:rsid w:val="00F979E7"/>
    <w:rsid w:val="00FB6B34"/>
    <w:rsid w:val="00FD0766"/>
    <w:rsid w:val="00FD2DA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05E20-9D02-4994-A280-F9959395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2069</Words>
  <Characters>11173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2015-11-24T18:28:00Z</dcterms:created>
  <dcterms:modified xsi:type="dcterms:W3CDTF">2016-01-11T11:18:00Z</dcterms:modified>
</cp:coreProperties>
</file>