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3572B" w:rsidRPr="00592E6D" w:rsidRDefault="00A357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54CEA">
        <w:rPr>
          <w:rFonts w:ascii="Times New Roman" w:eastAsia="Times New Roman" w:hAnsi="Times New Roman" w:cs="Times New Roman"/>
          <w:b/>
          <w:color w:val="000000"/>
          <w:sz w:val="24"/>
          <w:szCs w:val="24"/>
          <w:lang w:eastAsia="pt-BR"/>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ALFREDO NASSER</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SANTA RITA DO ARAGUAIA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E54CEA">
        <w:rPr>
          <w:rFonts w:ascii="Times New Roman" w:eastAsia="Times New Roman" w:hAnsi="Times New Roman" w:cs="Times New Roman"/>
          <w:b/>
          <w:color w:val="000000"/>
          <w:sz w:val="24"/>
          <w:szCs w:val="24"/>
          <w:lang w:eastAsia="pt-BR"/>
        </w:rPr>
        <w:t xml:space="preserve">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54CEA">
        <w:rPr>
          <w:rFonts w:ascii="Times New Roman" w:eastAsia="Times New Roman" w:hAnsi="Times New Roman" w:cs="Times New Roman"/>
          <w:b/>
          <w:color w:val="000000"/>
          <w:sz w:val="24"/>
          <w:szCs w:val="24"/>
          <w:lang w:eastAsia="pt-BR"/>
        </w:rPr>
        <w:t>AV. WALQUIR VIEIRA DE REZENDE</w:t>
      </w:r>
      <w:r w:rsidR="001A09C3" w:rsidRPr="001A09C3">
        <w:rPr>
          <w:rFonts w:ascii="Times New Roman" w:eastAsia="Times New Roman" w:hAnsi="Times New Roman" w:cs="Times New Roman"/>
          <w:b/>
          <w:color w:val="000000"/>
          <w:sz w:val="24"/>
          <w:szCs w:val="24"/>
          <w:lang w:eastAsia="pt-BR"/>
        </w:rPr>
        <w:t xml:space="preserve"> Nº</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972</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 xml:space="preserve">SETOR CENTRAL, </w:t>
      </w:r>
      <w:r w:rsidR="00E54CEA">
        <w:rPr>
          <w:rFonts w:ascii="Times New Roman" w:eastAsia="Times New Roman" w:hAnsi="Times New Roman" w:cs="Times New Roman"/>
          <w:b/>
          <w:color w:val="000000"/>
          <w:sz w:val="24"/>
          <w:szCs w:val="24"/>
          <w:lang w:eastAsia="pt-BR"/>
        </w:rPr>
        <w:t>SANTA RITA DO ARAGUAIA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E54CEA">
        <w:rPr>
          <w:rFonts w:ascii="Times New Roman" w:eastAsia="Times New Roman" w:hAnsi="Times New Roman" w:cs="Times New Roman"/>
          <w:b/>
          <w:color w:val="000000"/>
          <w:sz w:val="24"/>
          <w:szCs w:val="24"/>
          <w:lang w:eastAsia="pt-BR"/>
        </w:rPr>
        <w:t xml:space="preserve"> 00.680.423/0001-08</w:t>
      </w:r>
      <w:r w:rsidR="004C0DC1" w:rsidRPr="001A09C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B2E64">
        <w:rPr>
          <w:rFonts w:ascii="Times New Roman" w:eastAsia="Times New Roman" w:hAnsi="Times New Roman" w:cs="Times New Roman"/>
          <w:b/>
          <w:color w:val="000000"/>
          <w:sz w:val="24"/>
          <w:szCs w:val="24"/>
          <w:lang w:eastAsia="pt-BR"/>
        </w:rPr>
        <w:t>LEDA NOGUEIRA DE MORAES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1B2E64">
        <w:rPr>
          <w:rFonts w:ascii="Times New Roman" w:eastAsia="Times New Roman" w:hAnsi="Times New Roman" w:cs="Times New Roman"/>
          <w:b/>
          <w:color w:val="000000"/>
          <w:sz w:val="24"/>
          <w:szCs w:val="24"/>
          <w:lang w:eastAsia="pt-BR"/>
        </w:rPr>
        <w:t>899.826.221-53</w:t>
      </w:r>
      <w:r w:rsidR="001A09C3" w:rsidRPr="00592E6D">
        <w:rPr>
          <w:rFonts w:ascii="Times New Roman" w:eastAsia="Times New Roman" w:hAnsi="Times New Roman" w:cs="Times New Roman"/>
          <w:color w:val="000000"/>
          <w:sz w:val="24"/>
          <w:szCs w:val="24"/>
          <w:lang w:eastAsia="pt-BR"/>
        </w:rPr>
        <w:t xml:space="preserve"> Carteira</w:t>
      </w:r>
      <w:r w:rsidR="00197177" w:rsidRPr="00592E6D">
        <w:rPr>
          <w:rFonts w:ascii="Times New Roman" w:eastAsia="Times New Roman" w:hAnsi="Times New Roman" w:cs="Times New Roman"/>
          <w:color w:val="000000"/>
          <w:sz w:val="24"/>
          <w:szCs w:val="24"/>
          <w:lang w:eastAsia="pt-BR"/>
        </w:rPr>
        <w:t xml:space="preserve"> de Identidade nº </w:t>
      </w:r>
      <w:r w:rsidR="001B2E64">
        <w:rPr>
          <w:rFonts w:ascii="Times New Roman" w:eastAsia="Times New Roman" w:hAnsi="Times New Roman" w:cs="Times New Roman"/>
          <w:b/>
          <w:color w:val="000000"/>
          <w:sz w:val="24"/>
          <w:szCs w:val="24"/>
          <w:lang w:eastAsia="pt-BR"/>
        </w:rPr>
        <w:t>419.382</w:t>
      </w:r>
      <w:r w:rsidR="001A09C3" w:rsidRPr="001A09C3">
        <w:rPr>
          <w:rFonts w:ascii="Times New Roman" w:eastAsia="Times New Roman" w:hAnsi="Times New Roman" w:cs="Times New Roman"/>
          <w:b/>
          <w:color w:val="000000"/>
          <w:sz w:val="24"/>
          <w:szCs w:val="24"/>
          <w:lang w:eastAsia="pt-BR"/>
        </w:rPr>
        <w:t>-DGPC-GO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17073C">
          <w:rPr>
            <w:rFonts w:ascii="Times New Roman" w:eastAsia="Times New Roman" w:hAnsi="Times New Roman" w:cs="Times New Roman"/>
            <w:b/>
            <w:color w:val="000000" w:themeColor="text1"/>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D1685">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8D1685">
        <w:rPr>
          <w:rFonts w:ascii="Times New Roman" w:eastAsia="Times New Roman" w:hAnsi="Times New Roman" w:cs="Times New Roman"/>
          <w:sz w:val="24"/>
          <w:szCs w:val="24"/>
          <w:lang w:eastAsia="pt-BR"/>
        </w:rPr>
        <w:t>dia</w:t>
      </w:r>
      <w:r w:rsidR="004C0DC1" w:rsidRPr="008D1685">
        <w:rPr>
          <w:rFonts w:ascii="Times New Roman" w:eastAsia="Times New Roman" w:hAnsi="Times New Roman" w:cs="Times New Roman"/>
          <w:sz w:val="24"/>
          <w:szCs w:val="24"/>
          <w:lang w:eastAsia="pt-BR"/>
        </w:rPr>
        <w:t xml:space="preserve"> </w:t>
      </w:r>
      <w:r w:rsidR="008D1685" w:rsidRPr="008D1685">
        <w:rPr>
          <w:rFonts w:ascii="Times New Roman" w:eastAsia="Times New Roman" w:hAnsi="Times New Roman" w:cs="Times New Roman"/>
          <w:b/>
          <w:sz w:val="24"/>
          <w:szCs w:val="24"/>
          <w:lang w:eastAsia="pt-BR"/>
        </w:rPr>
        <w:t>29/01/2016</w:t>
      </w:r>
      <w:r w:rsidR="00BE144E" w:rsidRPr="008D168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360B1">
        <w:rPr>
          <w:rFonts w:ascii="Times New Roman" w:eastAsia="Times New Roman" w:hAnsi="Times New Roman" w:cs="Times New Roman"/>
          <w:b/>
          <w:color w:val="000000"/>
          <w:sz w:val="24"/>
          <w:szCs w:val="24"/>
          <w:lang w:eastAsia="pt-BR"/>
        </w:rPr>
        <w:t>AV. WALQUIR VIEIRA DE REZENDE</w:t>
      </w:r>
      <w:r w:rsidR="00D360B1" w:rsidRPr="001A09C3">
        <w:rPr>
          <w:rFonts w:ascii="Times New Roman" w:eastAsia="Times New Roman" w:hAnsi="Times New Roman" w:cs="Times New Roman"/>
          <w:b/>
          <w:color w:val="000000"/>
          <w:sz w:val="24"/>
          <w:szCs w:val="24"/>
          <w:lang w:eastAsia="pt-BR"/>
        </w:rPr>
        <w:t xml:space="preserve"> Nº</w:t>
      </w:r>
      <w:r w:rsidR="00D360B1">
        <w:rPr>
          <w:rFonts w:ascii="Times New Roman" w:eastAsia="Times New Roman" w:hAnsi="Times New Roman" w:cs="Times New Roman"/>
          <w:color w:val="000000"/>
          <w:sz w:val="24"/>
          <w:szCs w:val="24"/>
          <w:lang w:eastAsia="pt-BR"/>
        </w:rPr>
        <w:t xml:space="preserve"> </w:t>
      </w:r>
      <w:r w:rsidR="00D360B1">
        <w:rPr>
          <w:rFonts w:ascii="Times New Roman" w:eastAsia="Times New Roman" w:hAnsi="Times New Roman" w:cs="Times New Roman"/>
          <w:b/>
          <w:color w:val="000000"/>
          <w:sz w:val="24"/>
          <w:szCs w:val="24"/>
          <w:lang w:eastAsia="pt-BR"/>
        </w:rPr>
        <w:t>972</w:t>
      </w:r>
      <w:r w:rsidR="00D360B1">
        <w:rPr>
          <w:rFonts w:ascii="Times New Roman" w:eastAsia="Times New Roman" w:hAnsi="Times New Roman" w:cs="Times New Roman"/>
          <w:color w:val="000000"/>
          <w:sz w:val="24"/>
          <w:szCs w:val="24"/>
          <w:lang w:eastAsia="pt-BR"/>
        </w:rPr>
        <w:t xml:space="preserve">, </w:t>
      </w:r>
      <w:r w:rsidR="00D360B1" w:rsidRPr="001A09C3">
        <w:rPr>
          <w:rFonts w:ascii="Times New Roman" w:eastAsia="Times New Roman" w:hAnsi="Times New Roman" w:cs="Times New Roman"/>
          <w:b/>
          <w:color w:val="000000"/>
          <w:sz w:val="24"/>
          <w:szCs w:val="24"/>
          <w:lang w:eastAsia="pt-BR"/>
        </w:rPr>
        <w:t xml:space="preserve">SETOR CENTRAL, </w:t>
      </w:r>
      <w:r w:rsidR="00D360B1">
        <w:rPr>
          <w:rFonts w:ascii="Times New Roman" w:eastAsia="Times New Roman" w:hAnsi="Times New Roman" w:cs="Times New Roman"/>
          <w:b/>
          <w:color w:val="000000"/>
          <w:sz w:val="24"/>
          <w:szCs w:val="24"/>
          <w:lang w:eastAsia="pt-BR"/>
        </w:rPr>
        <w:t>SANTA RITA DO ARAGUAIA – GO</w:t>
      </w:r>
      <w:r w:rsidR="005249B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76C5F" w:rsidRPr="00592E6D" w:rsidTr="00176C5F">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61371D" w:rsidRPr="004D088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w:t>
            </w:r>
            <w:r w:rsidR="00BE3CC2" w:rsidRPr="004D088F">
              <w:rPr>
                <w:rFonts w:ascii="Times New Roman" w:eastAsia="Times New Roman" w:hAnsi="Times New Roman" w:cs="Times New Roman"/>
                <w:color w:val="333333"/>
                <w:sz w:val="24"/>
                <w:szCs w:val="24"/>
                <w:lang w:eastAsia="pt-BR"/>
              </w:rPr>
              <w:t>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BE3CC2"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24"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FF8"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58,68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61371D" w:rsidRPr="004D088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BE3CC2"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BE3CC2" w:rsidRPr="004D088F">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19,92</w:t>
            </w:r>
          </w:p>
        </w:tc>
      </w:tr>
      <w:tr w:rsidR="00BE3CC2"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26,82</w:t>
            </w:r>
          </w:p>
        </w:tc>
      </w:tr>
      <w:tr w:rsidR="00BE3CC2"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172,60</w:t>
            </w:r>
          </w:p>
        </w:tc>
      </w:tr>
      <w:tr w:rsidR="005F52C0"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113,20</w:t>
            </w:r>
          </w:p>
        </w:tc>
      </w:tr>
      <w:tr w:rsidR="00176C5F"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Banana </w:t>
            </w:r>
            <w:r w:rsidR="005F52C0" w:rsidRPr="004D088F">
              <w:rPr>
                <w:rFonts w:ascii="Times New Roman" w:eastAsia="Times New Roman" w:hAnsi="Times New Roman" w:cs="Times New Roman"/>
                <w:color w:val="333333"/>
                <w:sz w:val="24"/>
                <w:szCs w:val="24"/>
                <w:lang w:eastAsia="pt-BR"/>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w:t>
            </w:r>
            <w:r w:rsidR="005F1450" w:rsidRPr="004D088F">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w:t>
            </w:r>
            <w:r w:rsidR="005F52C0" w:rsidRPr="004D088F">
              <w:rPr>
                <w:rFonts w:ascii="Times New Roman" w:eastAsia="Times New Roman" w:hAnsi="Times New Roman" w:cs="Times New Roman"/>
                <w:color w:val="333333"/>
                <w:sz w:val="24"/>
                <w:szCs w:val="24"/>
                <w:lang w:eastAsia="pt-BR"/>
              </w:rPr>
              <w:t>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136,94</w:t>
            </w:r>
          </w:p>
        </w:tc>
      </w:tr>
      <w:tr w:rsidR="00176C5F" w:rsidRPr="00592E6D" w:rsidTr="00176C5F">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w:t>
            </w:r>
            <w:r w:rsidR="00CD2124" w:rsidRPr="004D088F">
              <w:rPr>
                <w:rFonts w:ascii="Times New Roman" w:eastAsia="Times New Roman" w:hAnsi="Times New Roman" w:cs="Times New Roman"/>
                <w:color w:val="333333"/>
                <w:sz w:val="24"/>
                <w:szCs w:val="24"/>
                <w:lang w:eastAsia="pt-BR"/>
              </w:rPr>
              <w:t>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26,70</w:t>
            </w:r>
          </w:p>
        </w:tc>
      </w:tr>
      <w:tr w:rsidR="00176C5F"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w:t>
            </w:r>
            <w:r w:rsidR="005F52C0" w:rsidRPr="004D088F">
              <w:rPr>
                <w:rFonts w:ascii="Times New Roman" w:eastAsia="Times New Roman" w:hAnsi="Times New Roman" w:cs="Times New Roman"/>
                <w:color w:val="333333"/>
                <w:sz w:val="24"/>
                <w:szCs w:val="24"/>
                <w:lang w:eastAsia="pt-BR"/>
              </w:rPr>
              <w:t>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434,5</w:t>
            </w:r>
          </w:p>
        </w:tc>
      </w:tr>
      <w:tr w:rsidR="005F52C0"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046F9"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B2130B"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13,15</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DA45F1"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AD2B17" w:rsidRPr="004D088F">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34,86</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7263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AD2B17"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D2B17" w:rsidRPr="004D088F">
              <w:rPr>
                <w:rFonts w:ascii="Times New Roman" w:eastAsia="Times New Roman" w:hAnsi="Times New Roman" w:cs="Times New Roman"/>
                <w:color w:val="333333"/>
                <w:sz w:val="24"/>
                <w:szCs w:val="24"/>
                <w:lang w:eastAsia="pt-BR"/>
              </w:rPr>
              <w:t>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287,09</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77,70</w:t>
            </w:r>
          </w:p>
        </w:tc>
      </w:tr>
      <w:tr w:rsidR="00246F69"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246F69"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246F69"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EE6624"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246F69"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EE66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29,40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148,40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463,10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CE1407" w:rsidRPr="004D088F">
              <w:rPr>
                <w:rFonts w:ascii="Times New Roman" w:eastAsia="Times New Roman" w:hAnsi="Times New Roman" w:cs="Times New Roman"/>
                <w:color w:val="333333"/>
                <w:sz w:val="24"/>
                <w:szCs w:val="24"/>
                <w:lang w:eastAsia="pt-BR"/>
              </w:rPr>
              <w:t>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44,1</w:t>
            </w:r>
            <w:r w:rsidR="000C4FF8" w:rsidRPr="004D088F">
              <w:rPr>
                <w:rFonts w:ascii="Times New Roman" w:eastAsia="Times New Roman" w:hAnsi="Times New Roman" w:cs="Times New Roman"/>
                <w:color w:val="333333"/>
                <w:sz w:val="24"/>
                <w:szCs w:val="24"/>
                <w:lang w:eastAsia="pt-BR"/>
              </w:rPr>
              <w:t>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DA45F1"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5,</w:t>
            </w:r>
            <w:r w:rsidR="00A446A5" w:rsidRPr="004D088F">
              <w:rPr>
                <w:rFonts w:ascii="Times New Roman" w:eastAsia="Times New Roman" w:hAnsi="Times New Roman" w:cs="Times New Roman"/>
                <w:color w:val="333333"/>
                <w:sz w:val="24"/>
                <w:szCs w:val="24"/>
                <w:lang w:eastAsia="pt-BR"/>
              </w:rPr>
              <w:t>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0C4FF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A446A5" w:rsidRPr="004D088F">
              <w:rPr>
                <w:rFonts w:ascii="Times New Roman" w:eastAsia="Times New Roman" w:hAnsi="Times New Roman" w:cs="Times New Roman"/>
                <w:color w:val="333333"/>
                <w:sz w:val="24"/>
                <w:szCs w:val="24"/>
                <w:lang w:eastAsia="pt-BR"/>
              </w:rPr>
              <w:t>5,20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446A5" w:rsidRPr="004D088F">
              <w:rPr>
                <w:rFonts w:ascii="Times New Roman" w:eastAsia="Times New Roman" w:hAnsi="Times New Roman" w:cs="Times New Roman"/>
                <w:color w:val="333333"/>
                <w:sz w:val="24"/>
                <w:szCs w:val="24"/>
                <w:lang w:eastAsia="pt-BR"/>
              </w:rPr>
              <w:t>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0C4FF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446A5" w:rsidRPr="004D088F">
              <w:rPr>
                <w:rFonts w:ascii="Times New Roman" w:eastAsia="Times New Roman" w:hAnsi="Times New Roman" w:cs="Times New Roman"/>
                <w:color w:val="333333"/>
                <w:sz w:val="24"/>
                <w:szCs w:val="24"/>
                <w:lang w:eastAsia="pt-BR"/>
              </w:rPr>
              <w:t>08,74</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3C73DF"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w:t>
            </w:r>
            <w:r w:rsidR="00DA45F1"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423,90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D088F">
        <w:rPr>
          <w:rFonts w:ascii="Times New Roman" w:eastAsia="Times New Roman" w:hAnsi="Times New Roman" w:cs="Times New Roman"/>
          <w:b/>
          <w:color w:val="000000"/>
          <w:sz w:val="24"/>
          <w:szCs w:val="24"/>
          <w:lang w:eastAsia="pt-BR"/>
        </w:rPr>
        <w:t xml:space="preserve">Resolução FNDE nº </w:t>
      </w:r>
      <w:r w:rsidR="00A260CB" w:rsidRPr="004D088F">
        <w:rPr>
          <w:rFonts w:ascii="Times New Roman" w:eastAsia="Times New Roman" w:hAnsi="Times New Roman" w:cs="Times New Roman"/>
          <w:b/>
          <w:color w:val="000000"/>
          <w:sz w:val="24"/>
          <w:szCs w:val="24"/>
          <w:lang w:eastAsia="pt-BR"/>
        </w:rPr>
        <w:t xml:space="preserve">4, de </w:t>
      </w:r>
      <w:proofErr w:type="gramStart"/>
      <w:r w:rsidR="00A260CB" w:rsidRPr="004D088F">
        <w:rPr>
          <w:rFonts w:ascii="Times New Roman" w:eastAsia="Times New Roman" w:hAnsi="Times New Roman" w:cs="Times New Roman"/>
          <w:b/>
          <w:color w:val="000000"/>
          <w:sz w:val="24"/>
          <w:szCs w:val="24"/>
          <w:lang w:eastAsia="pt-BR"/>
        </w:rPr>
        <w:t>2</w:t>
      </w:r>
      <w:proofErr w:type="gramEnd"/>
      <w:r w:rsidR="00A260CB" w:rsidRPr="004D088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D088F" w:rsidRPr="004D088F">
        <w:rPr>
          <w:rFonts w:ascii="Times New Roman" w:eastAsia="Times New Roman" w:hAnsi="Times New Roman" w:cs="Times New Roman"/>
          <w:b/>
          <w:color w:val="000000"/>
          <w:sz w:val="24"/>
          <w:szCs w:val="24"/>
          <w:lang w:eastAsia="pt-BR"/>
        </w:rPr>
        <w:t xml:space="preserve">Resolução FNDE nº 4, de </w:t>
      </w:r>
      <w:proofErr w:type="gramStart"/>
      <w:r w:rsidR="004D088F" w:rsidRPr="004D088F">
        <w:rPr>
          <w:rFonts w:ascii="Times New Roman" w:eastAsia="Times New Roman" w:hAnsi="Times New Roman" w:cs="Times New Roman"/>
          <w:b/>
          <w:color w:val="000000"/>
          <w:sz w:val="24"/>
          <w:szCs w:val="24"/>
          <w:lang w:eastAsia="pt-BR"/>
        </w:rPr>
        <w:t>2</w:t>
      </w:r>
      <w:proofErr w:type="gramEnd"/>
      <w:r w:rsidR="004D088F" w:rsidRPr="004D088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F3CC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1F3CC8">
          <w:rPr>
            <w:rFonts w:ascii="Times New Roman" w:eastAsia="Times New Roman" w:hAnsi="Times New Roman" w:cs="Times New Roman"/>
            <w:b/>
            <w:color w:val="000000" w:themeColor="text1"/>
            <w:sz w:val="24"/>
            <w:szCs w:val="24"/>
            <w:lang w:eastAsia="pt-BR"/>
          </w:rPr>
          <w:t>Lei nº 10.831, de 23 de dezembro de 2003</w:t>
        </w:r>
      </w:hyperlink>
      <w:r w:rsidRPr="001F3CC8">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 xml:space="preserve">COLÉGIO ESTADUAL </w:t>
      </w:r>
      <w:r w:rsidR="001F3CC8">
        <w:rPr>
          <w:rFonts w:ascii="Times New Roman" w:eastAsia="Times New Roman" w:hAnsi="Times New Roman" w:cs="Times New Roman"/>
          <w:b/>
          <w:color w:val="000000"/>
          <w:sz w:val="24"/>
          <w:szCs w:val="24"/>
          <w:lang w:eastAsia="pt-BR"/>
        </w:rPr>
        <w:t>ALFREDO NASSER</w:t>
      </w:r>
      <w:r w:rsidRPr="00592E6D">
        <w:rPr>
          <w:rFonts w:ascii="Times New Roman" w:eastAsia="Times New Roman" w:hAnsi="Times New Roman" w:cs="Times New Roman"/>
          <w:color w:val="000000"/>
          <w:sz w:val="24"/>
          <w:szCs w:val="24"/>
          <w:lang w:eastAsia="pt-BR"/>
        </w:rPr>
        <w:t xml:space="preserve">, com sede à </w:t>
      </w:r>
      <w:r w:rsidR="001F3CC8">
        <w:rPr>
          <w:rFonts w:ascii="Times New Roman" w:eastAsia="Times New Roman" w:hAnsi="Times New Roman" w:cs="Times New Roman"/>
          <w:b/>
          <w:color w:val="000000"/>
          <w:sz w:val="24"/>
          <w:szCs w:val="24"/>
          <w:lang w:eastAsia="pt-BR"/>
        </w:rPr>
        <w:t>AV. WALQUIR VIEIRA DE REZENDE, 972, CENTRO, SANTA RITA DO ARAGUAIA - GO</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Abobrinha verde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terra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Batatinha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Mensal</w:t>
            </w:r>
          </w:p>
        </w:tc>
      </w:tr>
      <w:tr w:rsidR="00F421A2" w:rsidRPr="00592E6D" w:rsidTr="00094DB4">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Mensal</w:t>
            </w:r>
          </w:p>
        </w:tc>
      </w:tr>
      <w:tr w:rsidR="00F421A2" w:rsidRPr="00592E6D" w:rsidTr="00094DB4">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592E6D" w:rsidTr="00094DB4">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A85360"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F421A2" w:rsidRPr="004D088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bl>
    <w:p w:rsidR="00D70BBD" w:rsidRPr="00592E6D" w:rsidRDefault="003977F8" w:rsidP="004D088F">
      <w:pPr>
        <w:tabs>
          <w:tab w:val="left" w:pos="8670"/>
        </w:tabs>
        <w:spacing w:after="150" w:line="240" w:lineRule="auto"/>
        <w:jc w:val="both"/>
        <w:rPr>
          <w:rFonts w:ascii="Times New Roman" w:eastAsia="Times New Roman" w:hAnsi="Times New Roman" w:cs="Times New Roman"/>
          <w:b/>
          <w:color w:val="000000"/>
          <w:sz w:val="24"/>
          <w:szCs w:val="24"/>
          <w:lang w:eastAsia="pt-BR"/>
        </w:rPr>
      </w:pPr>
      <w:r w:rsidRPr="00303E33">
        <w:rPr>
          <w:rFonts w:ascii="Times New Roman" w:eastAsia="Times New Roman" w:hAnsi="Times New Roman" w:cs="Times New Roman"/>
          <w:b/>
          <w:color w:val="000000"/>
          <w:sz w:val="24"/>
          <w:szCs w:val="24"/>
          <w:lang w:eastAsia="pt-BR"/>
        </w:rPr>
        <w:t> </w:t>
      </w:r>
      <w:r w:rsidR="004D088F">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380AE9">
          <w:rPr>
            <w:rStyle w:val="Hyperlink"/>
            <w:rFonts w:ascii="Times New Roman" w:eastAsia="Times New Roman" w:hAnsi="Times New Roman" w:cs="Times New Roman"/>
            <w:b/>
            <w:color w:val="000000" w:themeColor="text1"/>
            <w:sz w:val="24"/>
            <w:szCs w:val="24"/>
            <w:lang w:eastAsia="pt-BR"/>
          </w:rPr>
          <w:t>www.seduce.go.gov.br</w:t>
        </w:r>
      </w:hyperlink>
      <w:r w:rsidR="00F52F58" w:rsidRPr="00380AE9">
        <w:rPr>
          <w:rFonts w:ascii="Times New Roman" w:eastAsia="Times New Roman" w:hAnsi="Times New Roman" w:cs="Times New Roman"/>
          <w:b/>
          <w:color w:val="000000" w:themeColor="text1"/>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80AE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80AE9">
          <w:rPr>
            <w:rFonts w:ascii="Times New Roman" w:eastAsia="Times New Roman" w:hAnsi="Times New Roman" w:cs="Times New Roman"/>
            <w:b/>
            <w:color w:val="000000" w:themeColor="text1"/>
            <w:sz w:val="24"/>
            <w:szCs w:val="24"/>
            <w:lang w:eastAsia="pt-BR"/>
          </w:rPr>
          <w:t>Lei 8.666/1993</w:t>
        </w:r>
      </w:hyperlink>
      <w:r w:rsidRPr="00380AE9">
        <w:rPr>
          <w:rFonts w:ascii="Times New Roman" w:eastAsia="Times New Roman" w:hAnsi="Times New Roman" w:cs="Times New Roman"/>
          <w:b/>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SANTA RITA DO ARAGUAIA - GO, AOS 07 DIAS DO MÊS DE DEZEMBRO DE 2015.</w:t>
      </w:r>
    </w:p>
    <w:p w:rsidR="00041387"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LEDA NOGUEIRA DE MORAES</w:t>
      </w:r>
    </w:p>
    <w:p w:rsidR="000202FF"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PRESIDENTE DO CONSELHO DA UNIDADE ESCOLAR</w:t>
      </w:r>
    </w:p>
    <w:p w:rsidR="000202FF" w:rsidRPr="004D088F" w:rsidRDefault="004D088F" w:rsidP="004D088F">
      <w:pPr>
        <w:spacing w:after="150" w:line="240" w:lineRule="auto"/>
        <w:jc w:val="center"/>
        <w:rPr>
          <w:rFonts w:ascii="Times New Roman" w:eastAsia="Times New Roman" w:hAnsi="Times New Roman" w:cs="Times New Roman"/>
          <w:b/>
          <w:sz w:val="24"/>
          <w:szCs w:val="24"/>
          <w:lang w:eastAsia="pt-BR"/>
        </w:rPr>
      </w:pPr>
      <w:r w:rsidRPr="004D088F">
        <w:rPr>
          <w:rFonts w:ascii="Times New Roman" w:eastAsia="Times New Roman" w:hAnsi="Times New Roman" w:cs="Times New Roman"/>
          <w:b/>
          <w:sz w:val="24"/>
          <w:szCs w:val="24"/>
          <w:lang w:eastAsia="pt-BR"/>
        </w:rPr>
        <w:t>COLÉGIO ESTADUAL ALFREDO NASSER</w:t>
      </w:r>
    </w:p>
    <w:p w:rsidR="000202FF"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SECRETARIA DE ESTADO DE EDUCAÇÃO, CULTURA E ESPORTE.</w:t>
      </w:r>
    </w:p>
    <w:sectPr w:rsidR="000202FF" w:rsidRPr="004D088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B19" w:rsidRDefault="00067B19" w:rsidP="004C0DC1">
      <w:pPr>
        <w:spacing w:after="0" w:line="240" w:lineRule="auto"/>
      </w:pPr>
      <w:r>
        <w:separator/>
      </w:r>
    </w:p>
  </w:endnote>
  <w:endnote w:type="continuationSeparator" w:id="0">
    <w:p w:rsidR="00067B19" w:rsidRDefault="00067B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B19" w:rsidRDefault="00067B19" w:rsidP="004C0DC1">
      <w:pPr>
        <w:spacing w:after="0" w:line="240" w:lineRule="auto"/>
      </w:pPr>
      <w:r>
        <w:separator/>
      </w:r>
    </w:p>
  </w:footnote>
  <w:footnote w:type="continuationSeparator" w:id="0">
    <w:p w:rsidR="00067B19" w:rsidRDefault="00067B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67B19"/>
    <w:rsid w:val="00073FD3"/>
    <w:rsid w:val="00094DB4"/>
    <w:rsid w:val="000C4FF8"/>
    <w:rsid w:val="000C6CB2"/>
    <w:rsid w:val="000D2B4C"/>
    <w:rsid w:val="00126E02"/>
    <w:rsid w:val="0017073C"/>
    <w:rsid w:val="00176C5F"/>
    <w:rsid w:val="00197177"/>
    <w:rsid w:val="001A09C3"/>
    <w:rsid w:val="001A4E93"/>
    <w:rsid w:val="001A6DEB"/>
    <w:rsid w:val="001B2E64"/>
    <w:rsid w:val="001E247F"/>
    <w:rsid w:val="001F3CC8"/>
    <w:rsid w:val="002046F9"/>
    <w:rsid w:val="002115E3"/>
    <w:rsid w:val="00245873"/>
    <w:rsid w:val="00246C95"/>
    <w:rsid w:val="00246F69"/>
    <w:rsid w:val="00247D20"/>
    <w:rsid w:val="0025356E"/>
    <w:rsid w:val="00267746"/>
    <w:rsid w:val="00274B1E"/>
    <w:rsid w:val="0027632F"/>
    <w:rsid w:val="00284CCE"/>
    <w:rsid w:val="00296A8C"/>
    <w:rsid w:val="00297C3D"/>
    <w:rsid w:val="002A4DEA"/>
    <w:rsid w:val="002A739F"/>
    <w:rsid w:val="002B1996"/>
    <w:rsid w:val="002B3F0E"/>
    <w:rsid w:val="002C25D7"/>
    <w:rsid w:val="00303E33"/>
    <w:rsid w:val="003100F1"/>
    <w:rsid w:val="0032416E"/>
    <w:rsid w:val="00346E2B"/>
    <w:rsid w:val="00356771"/>
    <w:rsid w:val="00373FC4"/>
    <w:rsid w:val="00380AE9"/>
    <w:rsid w:val="00392DD8"/>
    <w:rsid w:val="003977F8"/>
    <w:rsid w:val="003A3CEB"/>
    <w:rsid w:val="003A52A2"/>
    <w:rsid w:val="003C043B"/>
    <w:rsid w:val="003C0731"/>
    <w:rsid w:val="003C07A6"/>
    <w:rsid w:val="003C73DF"/>
    <w:rsid w:val="003D0634"/>
    <w:rsid w:val="003D579C"/>
    <w:rsid w:val="00410BDA"/>
    <w:rsid w:val="00413CD9"/>
    <w:rsid w:val="00441A7B"/>
    <w:rsid w:val="0044290E"/>
    <w:rsid w:val="00442EC0"/>
    <w:rsid w:val="00454622"/>
    <w:rsid w:val="004C0DC1"/>
    <w:rsid w:val="004D088F"/>
    <w:rsid w:val="004E28FB"/>
    <w:rsid w:val="004E34F0"/>
    <w:rsid w:val="00515D53"/>
    <w:rsid w:val="005249B8"/>
    <w:rsid w:val="00545C39"/>
    <w:rsid w:val="005476A3"/>
    <w:rsid w:val="00561F34"/>
    <w:rsid w:val="00590945"/>
    <w:rsid w:val="00592E6D"/>
    <w:rsid w:val="005A1A2D"/>
    <w:rsid w:val="005C0998"/>
    <w:rsid w:val="005D14EA"/>
    <w:rsid w:val="005D2E28"/>
    <w:rsid w:val="005D60A3"/>
    <w:rsid w:val="005F1450"/>
    <w:rsid w:val="005F343C"/>
    <w:rsid w:val="005F52C0"/>
    <w:rsid w:val="00602939"/>
    <w:rsid w:val="00612ABC"/>
    <w:rsid w:val="0061371D"/>
    <w:rsid w:val="006165CC"/>
    <w:rsid w:val="00620C0F"/>
    <w:rsid w:val="006316FF"/>
    <w:rsid w:val="00673E54"/>
    <w:rsid w:val="006874E2"/>
    <w:rsid w:val="006968C1"/>
    <w:rsid w:val="006D1930"/>
    <w:rsid w:val="006E6431"/>
    <w:rsid w:val="006F709F"/>
    <w:rsid w:val="007522AD"/>
    <w:rsid w:val="00756584"/>
    <w:rsid w:val="007807F2"/>
    <w:rsid w:val="00794B37"/>
    <w:rsid w:val="007A1C1E"/>
    <w:rsid w:val="007A5B63"/>
    <w:rsid w:val="007A7BF5"/>
    <w:rsid w:val="007B2900"/>
    <w:rsid w:val="007D264D"/>
    <w:rsid w:val="008050D4"/>
    <w:rsid w:val="008109F2"/>
    <w:rsid w:val="00811698"/>
    <w:rsid w:val="008131A9"/>
    <w:rsid w:val="00813D1C"/>
    <w:rsid w:val="00856634"/>
    <w:rsid w:val="008615D7"/>
    <w:rsid w:val="00874B2D"/>
    <w:rsid w:val="00884D87"/>
    <w:rsid w:val="008D1685"/>
    <w:rsid w:val="008E394B"/>
    <w:rsid w:val="008E456A"/>
    <w:rsid w:val="00912AD7"/>
    <w:rsid w:val="009177BC"/>
    <w:rsid w:val="0093129C"/>
    <w:rsid w:val="00933831"/>
    <w:rsid w:val="00944287"/>
    <w:rsid w:val="0095354D"/>
    <w:rsid w:val="00993C4B"/>
    <w:rsid w:val="009961E5"/>
    <w:rsid w:val="009A111F"/>
    <w:rsid w:val="009A1917"/>
    <w:rsid w:val="009B57D1"/>
    <w:rsid w:val="009D79C9"/>
    <w:rsid w:val="009E4C65"/>
    <w:rsid w:val="00A260CB"/>
    <w:rsid w:val="00A3572B"/>
    <w:rsid w:val="00A43820"/>
    <w:rsid w:val="00A446A5"/>
    <w:rsid w:val="00A610ED"/>
    <w:rsid w:val="00A85360"/>
    <w:rsid w:val="00AC4E7E"/>
    <w:rsid w:val="00AD2B17"/>
    <w:rsid w:val="00AE2C4D"/>
    <w:rsid w:val="00B2130B"/>
    <w:rsid w:val="00B35FA5"/>
    <w:rsid w:val="00B64F98"/>
    <w:rsid w:val="00B77BD8"/>
    <w:rsid w:val="00B83E0F"/>
    <w:rsid w:val="00B90148"/>
    <w:rsid w:val="00BE144E"/>
    <w:rsid w:val="00BE3CC2"/>
    <w:rsid w:val="00C01130"/>
    <w:rsid w:val="00C01F11"/>
    <w:rsid w:val="00C32C61"/>
    <w:rsid w:val="00C51FC1"/>
    <w:rsid w:val="00C52B9B"/>
    <w:rsid w:val="00C52F53"/>
    <w:rsid w:val="00C5491D"/>
    <w:rsid w:val="00C5582D"/>
    <w:rsid w:val="00C56E74"/>
    <w:rsid w:val="00C72635"/>
    <w:rsid w:val="00C75883"/>
    <w:rsid w:val="00C82F01"/>
    <w:rsid w:val="00CA6EDD"/>
    <w:rsid w:val="00CB1480"/>
    <w:rsid w:val="00CD2124"/>
    <w:rsid w:val="00CE1407"/>
    <w:rsid w:val="00CF04A0"/>
    <w:rsid w:val="00D15292"/>
    <w:rsid w:val="00D16803"/>
    <w:rsid w:val="00D204BA"/>
    <w:rsid w:val="00D30AA4"/>
    <w:rsid w:val="00D360B1"/>
    <w:rsid w:val="00D44A9E"/>
    <w:rsid w:val="00D56C64"/>
    <w:rsid w:val="00D70BBD"/>
    <w:rsid w:val="00DA45F1"/>
    <w:rsid w:val="00DC0EAE"/>
    <w:rsid w:val="00DD3146"/>
    <w:rsid w:val="00DD599B"/>
    <w:rsid w:val="00E10DBE"/>
    <w:rsid w:val="00E374F9"/>
    <w:rsid w:val="00E435A3"/>
    <w:rsid w:val="00E47D10"/>
    <w:rsid w:val="00E54CEA"/>
    <w:rsid w:val="00E561E7"/>
    <w:rsid w:val="00E65E11"/>
    <w:rsid w:val="00E670D2"/>
    <w:rsid w:val="00EA32B6"/>
    <w:rsid w:val="00EA73A0"/>
    <w:rsid w:val="00EB254D"/>
    <w:rsid w:val="00EB536E"/>
    <w:rsid w:val="00EC6059"/>
    <w:rsid w:val="00EE6624"/>
    <w:rsid w:val="00F17ED5"/>
    <w:rsid w:val="00F34C7D"/>
    <w:rsid w:val="00F421A2"/>
    <w:rsid w:val="00F52F58"/>
    <w:rsid w:val="00F542A3"/>
    <w:rsid w:val="00F60DC1"/>
    <w:rsid w:val="00F678C6"/>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E54B-9666-45F4-9BE8-26372CD3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2016-01-08T10:15:00Z</dcterms:created>
  <dcterms:modified xsi:type="dcterms:W3CDTF">2016-01-14T18:36:00Z</dcterms:modified>
</cp:coreProperties>
</file>