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861260" w:rsidP="00861260">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C72C1" w:rsidRPr="008C72C1" w:rsidRDefault="00D0485F" w:rsidP="008612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759D0" w:rsidRPr="00861260" w:rsidRDefault="004759D0" w:rsidP="00861260">
      <w:pPr>
        <w:spacing w:after="150" w:line="240" w:lineRule="auto"/>
        <w:jc w:val="center"/>
        <w:rPr>
          <w:rFonts w:ascii="Times New Roman" w:eastAsia="Times New Roman" w:hAnsi="Times New Roman" w:cs="Times New Roman"/>
          <w:b/>
          <w:color w:val="000000"/>
          <w:sz w:val="24"/>
          <w:szCs w:val="24"/>
          <w:lang w:eastAsia="pt-BR"/>
        </w:rPr>
      </w:pPr>
    </w:p>
    <w:p w:rsidR="004C0DC1" w:rsidRPr="008632E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Chamada Pública n.º</w:t>
      </w:r>
      <w:r w:rsidR="002A739F" w:rsidRPr="008632E8">
        <w:rPr>
          <w:rFonts w:ascii="Times New Roman" w:eastAsia="Times New Roman" w:hAnsi="Times New Roman" w:cs="Times New Roman"/>
          <w:b/>
          <w:color w:val="000000" w:themeColor="text1"/>
          <w:sz w:val="24"/>
          <w:szCs w:val="24"/>
          <w:lang w:eastAsia="pt-BR"/>
        </w:rPr>
        <w:t>01/2016</w:t>
      </w:r>
      <w:r w:rsidR="004C0DC1" w:rsidRPr="008632E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8632E8">
          <w:rPr>
            <w:rFonts w:ascii="Times New Roman" w:eastAsia="Times New Roman" w:hAnsi="Times New Roman" w:cs="Times New Roman"/>
            <w:color w:val="000000" w:themeColor="text1"/>
            <w:sz w:val="24"/>
            <w:szCs w:val="24"/>
            <w:lang w:eastAsia="pt-BR"/>
          </w:rPr>
          <w:t>§1º do 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Resolução FNDE n.º </w:t>
      </w:r>
      <w:r w:rsidR="002A739F"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w:t>
      </w:r>
    </w:p>
    <w:p w:rsidR="00B77BD8" w:rsidRPr="008C4917"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w:t>
      </w:r>
      <w:r w:rsidR="00DD599B" w:rsidRPr="008632E8">
        <w:rPr>
          <w:rFonts w:ascii="Times New Roman" w:eastAsia="Times New Roman" w:hAnsi="Times New Roman" w:cs="Times New Roman"/>
          <w:color w:val="000000" w:themeColor="text1"/>
          <w:sz w:val="24"/>
          <w:szCs w:val="24"/>
          <w:lang w:eastAsia="pt-BR"/>
        </w:rPr>
        <w:t xml:space="preserve">Conselho Escolar </w:t>
      </w:r>
      <w:r w:rsidR="00861260" w:rsidRPr="008C4917">
        <w:rPr>
          <w:rFonts w:ascii="Times New Roman" w:eastAsia="Times New Roman" w:hAnsi="Times New Roman" w:cs="Times New Roman"/>
          <w:b/>
          <w:color w:val="000000" w:themeColor="text1"/>
          <w:sz w:val="24"/>
          <w:szCs w:val="24"/>
          <w:lang w:eastAsia="pt-BR"/>
        </w:rPr>
        <w:t>DONA MARICOTA</w:t>
      </w:r>
      <w:r w:rsidRPr="008632E8">
        <w:rPr>
          <w:rFonts w:ascii="Times New Roman" w:eastAsia="Times New Roman" w:hAnsi="Times New Roman" w:cs="Times New Roman"/>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da Unidade Escolar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00DD599B" w:rsidRPr="008C4917">
        <w:rPr>
          <w:rFonts w:ascii="Times New Roman" w:eastAsia="Times New Roman" w:hAnsi="Times New Roman" w:cs="Times New Roman"/>
          <w:b/>
          <w:color w:val="000000" w:themeColor="text1"/>
          <w:sz w:val="24"/>
          <w:szCs w:val="24"/>
          <w:lang w:eastAsia="pt-BR"/>
        </w:rPr>
        <w:t>,</w:t>
      </w:r>
      <w:r w:rsidR="00DD599B" w:rsidRPr="008632E8">
        <w:rPr>
          <w:rFonts w:ascii="Times New Roman" w:eastAsia="Times New Roman" w:hAnsi="Times New Roman" w:cs="Times New Roman"/>
          <w:color w:val="000000" w:themeColor="text1"/>
          <w:sz w:val="24"/>
          <w:szCs w:val="24"/>
          <w:lang w:eastAsia="pt-BR"/>
        </w:rPr>
        <w:t xml:space="preserve"> município de</w:t>
      </w:r>
      <w:r w:rsidR="00861260" w:rsidRPr="008632E8">
        <w:rPr>
          <w:rFonts w:ascii="Times New Roman" w:eastAsia="Times New Roman" w:hAnsi="Times New Roman" w:cs="Times New Roman"/>
          <w:color w:val="000000" w:themeColor="text1"/>
          <w:sz w:val="24"/>
          <w:szCs w:val="24"/>
          <w:lang w:eastAsia="pt-BR"/>
        </w:rPr>
        <w:t xml:space="preserve"> </w:t>
      </w:r>
      <w:r w:rsidR="00861260" w:rsidRPr="008C4917">
        <w:rPr>
          <w:rFonts w:ascii="Times New Roman" w:eastAsia="Times New Roman" w:hAnsi="Times New Roman" w:cs="Times New Roman"/>
          <w:b/>
          <w:color w:val="000000" w:themeColor="text1"/>
          <w:sz w:val="24"/>
          <w:szCs w:val="24"/>
          <w:lang w:eastAsia="pt-BR"/>
        </w:rPr>
        <w:t>PALMEIRAS DE GOIÁS</w:t>
      </w:r>
      <w:r w:rsidR="004759D0">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S</w:t>
      </w:r>
      <w:r w:rsidRPr="008632E8">
        <w:rPr>
          <w:rFonts w:ascii="Times New Roman" w:eastAsia="Times New Roman" w:hAnsi="Times New Roman" w:cs="Times New Roman"/>
          <w:color w:val="000000" w:themeColor="text1"/>
          <w:sz w:val="24"/>
          <w:szCs w:val="24"/>
          <w:lang w:eastAsia="pt-BR"/>
        </w:rPr>
        <w:t>ubs</w:t>
      </w:r>
      <w:r w:rsidR="004C0DC1" w:rsidRPr="008632E8">
        <w:rPr>
          <w:rFonts w:ascii="Times New Roman" w:eastAsia="Times New Roman" w:hAnsi="Times New Roman" w:cs="Times New Roman"/>
          <w:color w:val="000000" w:themeColor="text1"/>
          <w:sz w:val="24"/>
          <w:szCs w:val="24"/>
          <w:lang w:eastAsia="pt-BR"/>
        </w:rPr>
        <w:t xml:space="preserve">ecretaria </w:t>
      </w:r>
      <w:r w:rsidRPr="008632E8">
        <w:rPr>
          <w:rFonts w:ascii="Times New Roman" w:eastAsia="Times New Roman" w:hAnsi="Times New Roman" w:cs="Times New Roman"/>
          <w:color w:val="000000" w:themeColor="text1"/>
          <w:sz w:val="24"/>
          <w:szCs w:val="24"/>
          <w:lang w:eastAsia="pt-BR"/>
        </w:rPr>
        <w:t xml:space="preserve">Regional de </w:t>
      </w:r>
      <w:r w:rsidR="00861260" w:rsidRPr="008C4917">
        <w:rPr>
          <w:rFonts w:ascii="Times New Roman" w:eastAsia="Times New Roman" w:hAnsi="Times New Roman" w:cs="Times New Roman"/>
          <w:b/>
          <w:color w:val="000000" w:themeColor="text1"/>
          <w:sz w:val="24"/>
          <w:szCs w:val="24"/>
          <w:lang w:eastAsia="pt-BR"/>
        </w:rPr>
        <w:t>PALMEIRAS DE GOIÁS</w:t>
      </w:r>
      <w:r w:rsidR="004C0DC1" w:rsidRPr="008632E8">
        <w:rPr>
          <w:rFonts w:ascii="Times New Roman" w:eastAsia="Times New Roman" w:hAnsi="Times New Roman" w:cs="Times New Roman"/>
          <w:color w:val="000000" w:themeColor="text1"/>
          <w:sz w:val="24"/>
          <w:szCs w:val="24"/>
          <w:lang w:eastAsia="pt-BR"/>
        </w:rPr>
        <w:t>, pessoa jurídica de di</w:t>
      </w:r>
      <w:r w:rsidR="00DD599B" w:rsidRPr="008632E8">
        <w:rPr>
          <w:rFonts w:ascii="Times New Roman" w:eastAsia="Times New Roman" w:hAnsi="Times New Roman" w:cs="Times New Roman"/>
          <w:color w:val="000000" w:themeColor="text1"/>
          <w:sz w:val="24"/>
          <w:szCs w:val="24"/>
          <w:lang w:eastAsia="pt-BR"/>
        </w:rPr>
        <w:t xml:space="preserve">reito público, com sede à </w:t>
      </w:r>
      <w:r w:rsidR="00861260" w:rsidRPr="008C4917">
        <w:rPr>
          <w:rFonts w:ascii="Times New Roman" w:eastAsia="Times New Roman" w:hAnsi="Times New Roman" w:cs="Times New Roman"/>
          <w:b/>
          <w:color w:val="000000" w:themeColor="text1"/>
          <w:sz w:val="24"/>
          <w:szCs w:val="24"/>
          <w:lang w:eastAsia="pt-BR"/>
        </w:rPr>
        <w:t>RUA MANOEL DIAS, S/Nº- BOA VISTA</w:t>
      </w:r>
      <w:r w:rsidR="00DD599B" w:rsidRPr="008C4917">
        <w:rPr>
          <w:rFonts w:ascii="Times New Roman" w:eastAsia="Times New Roman" w:hAnsi="Times New Roman" w:cs="Times New Roman"/>
          <w:b/>
          <w:color w:val="000000" w:themeColor="text1"/>
          <w:sz w:val="24"/>
          <w:szCs w:val="24"/>
          <w:lang w:eastAsia="pt-BR"/>
        </w:rPr>
        <w:t>-</w:t>
      </w:r>
      <w:r w:rsidR="00861260" w:rsidRPr="008C4917">
        <w:rPr>
          <w:rFonts w:ascii="Times New Roman" w:eastAsia="Times New Roman" w:hAnsi="Times New Roman" w:cs="Times New Roman"/>
          <w:b/>
          <w:color w:val="000000" w:themeColor="text1"/>
          <w:sz w:val="24"/>
          <w:szCs w:val="24"/>
          <w:lang w:eastAsia="pt-BR"/>
        </w:rPr>
        <w:t xml:space="preserve"> PALMEIRAS DE GOIÁS</w:t>
      </w:r>
      <w:r w:rsidR="00D44A9E" w:rsidRPr="008C4917">
        <w:rPr>
          <w:rFonts w:ascii="Times New Roman" w:eastAsia="Times New Roman" w:hAnsi="Times New Roman" w:cs="Times New Roman"/>
          <w:b/>
          <w:color w:val="000000" w:themeColor="text1"/>
          <w:sz w:val="24"/>
          <w:szCs w:val="24"/>
          <w:lang w:eastAsia="pt-BR"/>
        </w:rPr>
        <w:t>,</w:t>
      </w:r>
      <w:r w:rsidR="00D44A9E" w:rsidRPr="008632E8">
        <w:rPr>
          <w:rFonts w:ascii="Times New Roman" w:eastAsia="Times New Roman" w:hAnsi="Times New Roman" w:cs="Times New Roman"/>
          <w:color w:val="000000" w:themeColor="text1"/>
          <w:sz w:val="24"/>
          <w:szCs w:val="24"/>
          <w:lang w:eastAsia="pt-BR"/>
        </w:rPr>
        <w:t xml:space="preserve"> </w:t>
      </w:r>
      <w:r w:rsidR="004C0DC1" w:rsidRPr="008632E8">
        <w:rPr>
          <w:rFonts w:ascii="Times New Roman" w:eastAsia="Times New Roman" w:hAnsi="Times New Roman" w:cs="Times New Roman"/>
          <w:color w:val="000000" w:themeColor="text1"/>
          <w:sz w:val="24"/>
          <w:szCs w:val="24"/>
          <w:lang w:eastAsia="pt-BR"/>
        </w:rPr>
        <w:t>inscrita no CNPJ sob n.</w:t>
      </w:r>
      <w:r w:rsidR="00DD599B" w:rsidRPr="008C4917">
        <w:rPr>
          <w:rFonts w:ascii="Times New Roman" w:eastAsia="Times New Roman" w:hAnsi="Times New Roman" w:cs="Times New Roman"/>
          <w:b/>
          <w:color w:val="000000" w:themeColor="text1"/>
          <w:sz w:val="24"/>
          <w:szCs w:val="24"/>
          <w:lang w:eastAsia="pt-BR"/>
        </w:rPr>
        <w:t>º</w:t>
      </w:r>
      <w:r w:rsidR="00861260" w:rsidRPr="008C4917">
        <w:rPr>
          <w:rFonts w:ascii="Times New Roman" w:eastAsia="Times New Roman" w:hAnsi="Times New Roman" w:cs="Times New Roman"/>
          <w:b/>
          <w:color w:val="000000" w:themeColor="text1"/>
          <w:sz w:val="24"/>
          <w:szCs w:val="24"/>
          <w:lang w:eastAsia="pt-BR"/>
        </w:rPr>
        <w:t>00.666.001/0001-70</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representada neste ato pelo </w:t>
      </w:r>
      <w:r w:rsidR="00DD599B" w:rsidRPr="008632E8">
        <w:rPr>
          <w:rFonts w:ascii="Times New Roman" w:eastAsia="Times New Roman" w:hAnsi="Times New Roman" w:cs="Times New Roman"/>
          <w:color w:val="000000" w:themeColor="text1"/>
          <w:sz w:val="24"/>
          <w:szCs w:val="24"/>
          <w:lang w:eastAsia="pt-BR"/>
        </w:rPr>
        <w:t xml:space="preserve">Presidente do Conselho o (a) Sr (a) </w:t>
      </w:r>
      <w:r w:rsidR="003B2D9F" w:rsidRPr="008C4917">
        <w:rPr>
          <w:rFonts w:ascii="Times New Roman" w:eastAsia="Times New Roman" w:hAnsi="Times New Roman" w:cs="Times New Roman"/>
          <w:b/>
          <w:color w:val="000000" w:themeColor="text1"/>
          <w:sz w:val="24"/>
          <w:szCs w:val="24"/>
          <w:lang w:eastAsia="pt-BR"/>
        </w:rPr>
        <w:t>PATRICIA DE FREITAS RODRIGUES GONÇALVES</w:t>
      </w:r>
      <w:r w:rsidR="00E561E7" w:rsidRPr="008632E8">
        <w:rPr>
          <w:rFonts w:ascii="Times New Roman" w:eastAsia="Times New Roman" w:hAnsi="Times New Roman" w:cs="Times New Roman"/>
          <w:color w:val="000000" w:themeColor="text1"/>
          <w:sz w:val="24"/>
          <w:szCs w:val="24"/>
          <w:lang w:eastAsia="pt-BR"/>
        </w:rPr>
        <w:t xml:space="preserve">, inscrito (a) no </w:t>
      </w:r>
      <w:proofErr w:type="gramStart"/>
      <w:r w:rsidR="00C90CD1" w:rsidRPr="008632E8">
        <w:rPr>
          <w:rFonts w:ascii="Times New Roman" w:eastAsia="Times New Roman" w:hAnsi="Times New Roman" w:cs="Times New Roman"/>
          <w:color w:val="000000" w:themeColor="text1"/>
          <w:sz w:val="24"/>
          <w:szCs w:val="24"/>
          <w:lang w:eastAsia="pt-BR"/>
        </w:rPr>
        <w:t>CPF:</w:t>
      </w:r>
      <w:proofErr w:type="gramEnd"/>
      <w:r w:rsidR="003B2D9F" w:rsidRPr="008C4917">
        <w:rPr>
          <w:rFonts w:ascii="Times New Roman" w:eastAsia="Times New Roman" w:hAnsi="Times New Roman" w:cs="Times New Roman"/>
          <w:b/>
          <w:color w:val="000000" w:themeColor="text1"/>
          <w:sz w:val="24"/>
          <w:szCs w:val="24"/>
          <w:lang w:eastAsia="pt-BR"/>
        </w:rPr>
        <w:t>808.896.891-72</w:t>
      </w:r>
      <w:r w:rsidR="00197177" w:rsidRPr="008C4917">
        <w:rPr>
          <w:rFonts w:ascii="Times New Roman" w:eastAsia="Times New Roman" w:hAnsi="Times New Roman" w:cs="Times New Roman"/>
          <w:b/>
          <w:color w:val="000000" w:themeColor="text1"/>
          <w:sz w:val="24"/>
          <w:szCs w:val="24"/>
          <w:lang w:eastAsia="pt-BR"/>
        </w:rPr>
        <w:t>,</w:t>
      </w:r>
      <w:r w:rsidR="00197177" w:rsidRPr="008632E8">
        <w:rPr>
          <w:rFonts w:ascii="Times New Roman" w:eastAsia="Times New Roman" w:hAnsi="Times New Roman" w:cs="Times New Roman"/>
          <w:color w:val="000000" w:themeColor="text1"/>
          <w:sz w:val="24"/>
          <w:szCs w:val="24"/>
          <w:lang w:eastAsia="pt-BR"/>
        </w:rPr>
        <w:t xml:space="preserve"> Carteira de Identidade nº </w:t>
      </w:r>
      <w:r w:rsidR="003B2D9F" w:rsidRPr="008C4917">
        <w:rPr>
          <w:rFonts w:ascii="Times New Roman" w:eastAsia="Times New Roman" w:hAnsi="Times New Roman" w:cs="Times New Roman"/>
          <w:b/>
          <w:color w:val="000000" w:themeColor="text1"/>
          <w:sz w:val="24"/>
          <w:szCs w:val="24"/>
          <w:lang w:eastAsia="pt-BR"/>
        </w:rPr>
        <w:t>3.569.777</w:t>
      </w:r>
      <w:r w:rsidR="004C0DC1" w:rsidRPr="008C4917">
        <w:rPr>
          <w:rFonts w:ascii="Times New Roman" w:eastAsia="Times New Roman" w:hAnsi="Times New Roman" w:cs="Times New Roman"/>
          <w:b/>
          <w:color w:val="000000" w:themeColor="text1"/>
          <w:sz w:val="24"/>
          <w:szCs w:val="24"/>
          <w:lang w:eastAsia="pt-BR"/>
        </w:rPr>
        <w:t>,</w:t>
      </w:r>
      <w:r w:rsidR="004C0DC1" w:rsidRPr="008632E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8632E8">
          <w:rPr>
            <w:rFonts w:ascii="Times New Roman" w:eastAsia="Times New Roman" w:hAnsi="Times New Roman" w:cs="Times New Roman"/>
            <w:color w:val="000000" w:themeColor="text1"/>
            <w:sz w:val="24"/>
            <w:szCs w:val="24"/>
            <w:lang w:eastAsia="pt-BR"/>
          </w:rPr>
          <w:t>art.14, da Lei nº 11.947/2009</w:t>
        </w:r>
      </w:hyperlink>
      <w:r w:rsidR="004C0DC1" w:rsidRPr="008632E8">
        <w:rPr>
          <w:rFonts w:ascii="Times New Roman" w:eastAsia="Times New Roman" w:hAnsi="Times New Roman" w:cs="Times New Roman"/>
          <w:color w:val="000000" w:themeColor="text1"/>
          <w:sz w:val="24"/>
          <w:szCs w:val="24"/>
          <w:lang w:eastAsia="pt-BR"/>
        </w:rPr>
        <w:t xml:space="preserve"> e na Resolução FNDE nº </w:t>
      </w:r>
      <w:r w:rsidR="00197177" w:rsidRPr="008632E8">
        <w:rPr>
          <w:rFonts w:ascii="Times New Roman" w:eastAsia="Times New Roman" w:hAnsi="Times New Roman" w:cs="Times New Roman"/>
          <w:color w:val="000000" w:themeColor="text1"/>
          <w:sz w:val="24"/>
          <w:szCs w:val="24"/>
          <w:lang w:eastAsia="pt-BR"/>
        </w:rPr>
        <w:t>26/2013</w:t>
      </w:r>
      <w:r w:rsidR="004C0DC1" w:rsidRPr="008632E8">
        <w:rPr>
          <w:rFonts w:ascii="Times New Roman" w:eastAsia="Times New Roman" w:hAnsi="Times New Roman" w:cs="Times New Roman"/>
          <w:color w:val="000000" w:themeColor="text1"/>
          <w:sz w:val="24"/>
          <w:szCs w:val="24"/>
          <w:lang w:eastAsia="pt-BR"/>
        </w:rPr>
        <w:t xml:space="preserve">, através da Secretaria </w:t>
      </w:r>
      <w:r w:rsidR="00197177" w:rsidRPr="008632E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8632E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32E8">
        <w:rPr>
          <w:rFonts w:ascii="Times New Roman" w:eastAsia="Times New Roman" w:hAnsi="Times New Roman" w:cs="Times New Roman"/>
          <w:color w:val="000000" w:themeColor="text1"/>
          <w:sz w:val="24"/>
          <w:szCs w:val="24"/>
          <w:lang w:eastAsia="pt-BR"/>
        </w:rPr>
        <w:t>PNAE</w:t>
      </w:r>
      <w:r w:rsidR="004C0DC1" w:rsidRPr="008632E8">
        <w:rPr>
          <w:rFonts w:ascii="Times New Roman" w:eastAsia="Times New Roman" w:hAnsi="Times New Roman" w:cs="Times New Roman"/>
          <w:color w:val="000000" w:themeColor="text1"/>
          <w:sz w:val="24"/>
          <w:szCs w:val="24"/>
          <w:lang w:eastAsia="pt-BR"/>
        </w:rPr>
        <w:t xml:space="preserve">, durante o período de </w:t>
      </w:r>
      <w:r w:rsidR="004071C9" w:rsidRPr="004071C9">
        <w:rPr>
          <w:rFonts w:ascii="Times New Roman" w:eastAsia="Times New Roman" w:hAnsi="Times New Roman" w:cs="Times New Roman"/>
          <w:b/>
          <w:sz w:val="24"/>
          <w:szCs w:val="24"/>
          <w:lang w:eastAsia="pt-BR"/>
        </w:rPr>
        <w:t>18</w:t>
      </w:r>
      <w:r w:rsidR="003B2D9F" w:rsidRPr="004071C9">
        <w:rPr>
          <w:rFonts w:ascii="Times New Roman" w:eastAsia="Times New Roman" w:hAnsi="Times New Roman" w:cs="Times New Roman"/>
          <w:b/>
          <w:sz w:val="24"/>
          <w:szCs w:val="24"/>
          <w:lang w:eastAsia="pt-BR"/>
        </w:rPr>
        <w:t>/01/2016  a 30/01/2016</w:t>
      </w:r>
      <w:r w:rsidR="004C0DC1" w:rsidRPr="004071C9">
        <w:rPr>
          <w:rFonts w:ascii="Times New Roman" w:eastAsia="Times New Roman" w:hAnsi="Times New Roman" w:cs="Times New Roman"/>
          <w:sz w:val="24"/>
          <w:szCs w:val="24"/>
          <w:lang w:eastAsia="pt-BR"/>
        </w:rPr>
        <w:t>. Os interessados (</w:t>
      </w:r>
      <w:r w:rsidR="004C0DC1" w:rsidRPr="004071C9">
        <w:rPr>
          <w:rFonts w:ascii="Times New Roman" w:eastAsia="Times New Roman" w:hAnsi="Times New Roman" w:cs="Times New Roman"/>
          <w:b/>
          <w:sz w:val="24"/>
          <w:szCs w:val="24"/>
          <w:lang w:eastAsia="pt-BR"/>
        </w:rPr>
        <w:t>Grupos Formais, Informais ou Fornecedores Individuais</w:t>
      </w:r>
      <w:r w:rsidR="004C0DC1" w:rsidRPr="004071C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071C9">
        <w:rPr>
          <w:rFonts w:ascii="Times New Roman" w:eastAsia="Times New Roman" w:hAnsi="Times New Roman" w:cs="Times New Roman"/>
          <w:sz w:val="24"/>
          <w:szCs w:val="24"/>
          <w:lang w:eastAsia="pt-BR"/>
        </w:rPr>
        <w:t>até o dia</w:t>
      </w:r>
      <w:r w:rsidR="004C0DC1" w:rsidRPr="004071C9">
        <w:rPr>
          <w:rFonts w:ascii="Times New Roman" w:eastAsia="Times New Roman" w:hAnsi="Times New Roman" w:cs="Times New Roman"/>
          <w:sz w:val="24"/>
          <w:szCs w:val="24"/>
          <w:lang w:eastAsia="pt-BR"/>
        </w:rPr>
        <w:t xml:space="preserve"> </w:t>
      </w:r>
      <w:r w:rsidR="004071C9" w:rsidRPr="004071C9">
        <w:rPr>
          <w:rFonts w:ascii="Times New Roman" w:eastAsia="Times New Roman" w:hAnsi="Times New Roman" w:cs="Times New Roman"/>
          <w:b/>
          <w:sz w:val="24"/>
          <w:szCs w:val="24"/>
          <w:lang w:eastAsia="pt-BR"/>
        </w:rPr>
        <w:t>29/01/2016</w:t>
      </w:r>
      <w:r w:rsidR="00197177" w:rsidRPr="004071C9">
        <w:rPr>
          <w:rFonts w:ascii="Times New Roman" w:eastAsia="Times New Roman" w:hAnsi="Times New Roman" w:cs="Times New Roman"/>
          <w:sz w:val="24"/>
          <w:szCs w:val="24"/>
          <w:lang w:eastAsia="pt-BR"/>
        </w:rPr>
        <w:t>, no</w:t>
      </w:r>
      <w:r w:rsidR="00197177" w:rsidRPr="008632E8">
        <w:rPr>
          <w:rFonts w:ascii="Times New Roman" w:eastAsia="Times New Roman" w:hAnsi="Times New Roman" w:cs="Times New Roman"/>
          <w:color w:val="000000" w:themeColor="text1"/>
          <w:sz w:val="24"/>
          <w:szCs w:val="24"/>
          <w:lang w:eastAsia="pt-BR"/>
        </w:rPr>
        <w:t xml:space="preserve"> horário das</w:t>
      </w:r>
      <w:r w:rsidR="004C0DC1" w:rsidRPr="008632E8">
        <w:rPr>
          <w:rFonts w:ascii="Times New Roman" w:eastAsia="Times New Roman" w:hAnsi="Times New Roman" w:cs="Times New Roman"/>
          <w:color w:val="000000" w:themeColor="text1"/>
          <w:sz w:val="24"/>
          <w:szCs w:val="24"/>
          <w:lang w:eastAsia="pt-BR"/>
        </w:rPr>
        <w:t xml:space="preserve"> </w:t>
      </w:r>
      <w:r w:rsidR="003B2D9F" w:rsidRPr="008C4917">
        <w:rPr>
          <w:rFonts w:ascii="Times New Roman" w:eastAsia="Times New Roman" w:hAnsi="Times New Roman" w:cs="Times New Roman"/>
          <w:b/>
          <w:color w:val="000000" w:themeColor="text1"/>
          <w:sz w:val="24"/>
          <w:szCs w:val="24"/>
          <w:lang w:eastAsia="pt-BR"/>
        </w:rPr>
        <w:t>7hs às 11h</w:t>
      </w:r>
      <w:r w:rsidR="004759D0" w:rsidRPr="008632E8">
        <w:rPr>
          <w:rFonts w:ascii="Times New Roman" w:eastAsia="Times New Roman" w:hAnsi="Times New Roman" w:cs="Times New Roman"/>
          <w:color w:val="000000" w:themeColor="text1"/>
          <w:sz w:val="24"/>
          <w:szCs w:val="24"/>
          <w:lang w:eastAsia="pt-BR"/>
        </w:rPr>
        <w:t xml:space="preserve"> </w:t>
      </w:r>
      <w:r w:rsidR="003B2D9F" w:rsidRPr="008632E8">
        <w:rPr>
          <w:rFonts w:ascii="Times New Roman" w:eastAsia="Times New Roman" w:hAnsi="Times New Roman" w:cs="Times New Roman"/>
          <w:color w:val="000000" w:themeColor="text1"/>
          <w:sz w:val="24"/>
          <w:szCs w:val="24"/>
          <w:lang w:eastAsia="pt-BR"/>
        </w:rPr>
        <w:t xml:space="preserve">e das </w:t>
      </w:r>
      <w:r w:rsidR="003B2D9F" w:rsidRPr="008C4917">
        <w:rPr>
          <w:rFonts w:ascii="Times New Roman" w:eastAsia="Times New Roman" w:hAnsi="Times New Roman" w:cs="Times New Roman"/>
          <w:b/>
          <w:color w:val="000000" w:themeColor="text1"/>
          <w:sz w:val="24"/>
          <w:szCs w:val="24"/>
          <w:lang w:eastAsia="pt-BR"/>
        </w:rPr>
        <w:t>13hs às 17</w:t>
      </w:r>
      <w:r w:rsidR="00197177" w:rsidRPr="008C4917">
        <w:rPr>
          <w:rFonts w:ascii="Times New Roman" w:eastAsia="Times New Roman" w:hAnsi="Times New Roman" w:cs="Times New Roman"/>
          <w:b/>
          <w:color w:val="000000" w:themeColor="text1"/>
          <w:sz w:val="24"/>
          <w:szCs w:val="24"/>
          <w:lang w:eastAsia="pt-BR"/>
        </w:rPr>
        <w:t>horas</w:t>
      </w:r>
      <w:r w:rsidR="00197177" w:rsidRPr="008632E8">
        <w:rPr>
          <w:rFonts w:ascii="Times New Roman" w:eastAsia="Times New Roman" w:hAnsi="Times New Roman" w:cs="Times New Roman"/>
          <w:color w:val="000000" w:themeColor="text1"/>
          <w:sz w:val="24"/>
          <w:szCs w:val="24"/>
          <w:lang w:eastAsia="pt-BR"/>
        </w:rPr>
        <w:t xml:space="preserve">, na sede do Conselho Escolar, situada à </w:t>
      </w:r>
      <w:r w:rsidR="00861260" w:rsidRPr="008C4917">
        <w:rPr>
          <w:rFonts w:ascii="Times New Roman" w:eastAsia="Times New Roman" w:hAnsi="Times New Roman" w:cs="Times New Roman"/>
          <w:b/>
          <w:color w:val="000000" w:themeColor="text1"/>
          <w:sz w:val="24"/>
          <w:szCs w:val="24"/>
          <w:lang w:eastAsia="pt-BR"/>
        </w:rPr>
        <w:t>RUA MANOEL DIAS, S/Nº- VILA BOA VISTA- PALMEIRAS DE GOIÁ</w:t>
      </w:r>
      <w:r w:rsidR="002E71DB" w:rsidRPr="008C4917">
        <w:rPr>
          <w:rFonts w:ascii="Times New Roman" w:eastAsia="Times New Roman" w:hAnsi="Times New Roman" w:cs="Times New Roman"/>
          <w:b/>
          <w:color w:val="000000" w:themeColor="text1"/>
          <w:sz w:val="24"/>
          <w:szCs w:val="24"/>
          <w:lang w:eastAsia="pt-BR"/>
        </w:rPr>
        <w:t>S</w:t>
      </w:r>
      <w:r w:rsidR="00197177" w:rsidRPr="008C4917">
        <w:rPr>
          <w:rFonts w:ascii="Times New Roman" w:eastAsia="Times New Roman" w:hAnsi="Times New Roman" w:cs="Times New Roman"/>
          <w:b/>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1. OBJETO</w:t>
      </w:r>
    </w:p>
    <w:p w:rsidR="00B77BD8"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8632E8">
        <w:rPr>
          <w:rFonts w:ascii="Times New Roman" w:eastAsia="Times New Roman" w:hAnsi="Times New Roman" w:cs="Times New Roman"/>
          <w:color w:val="000000" w:themeColor="text1"/>
          <w:sz w:val="24"/>
          <w:szCs w:val="24"/>
          <w:lang w:eastAsia="pt-BR"/>
        </w:rPr>
        <w:t>O objeto da presente Chamada Pública</w:t>
      </w:r>
      <w:proofErr w:type="gramEnd"/>
      <w:r w:rsidRPr="008632E8">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32E8">
        <w:rPr>
          <w:rFonts w:ascii="Times New Roman" w:eastAsia="Times New Roman" w:hAnsi="Times New Roman" w:cs="Times New Roman"/>
          <w:color w:val="000000" w:themeColor="text1"/>
          <w:sz w:val="24"/>
          <w:szCs w:val="24"/>
          <w:lang w:eastAsia="pt-BR"/>
        </w:rPr>
        <w:t>dos gêneros alimentí</w:t>
      </w:r>
      <w:r w:rsidR="00D30AA4" w:rsidRPr="008632E8">
        <w:rPr>
          <w:rFonts w:ascii="Times New Roman" w:eastAsia="Times New Roman" w:hAnsi="Times New Roman" w:cs="Times New Roman"/>
          <w:color w:val="000000" w:themeColor="text1"/>
          <w:sz w:val="24"/>
          <w:szCs w:val="24"/>
          <w:lang w:eastAsia="pt-BR"/>
        </w:rPr>
        <w:t xml:space="preserve">cios abaixo </w:t>
      </w:r>
      <w:r w:rsidR="00EC6059" w:rsidRPr="008632E8">
        <w:rPr>
          <w:rFonts w:ascii="Times New Roman" w:eastAsia="Times New Roman" w:hAnsi="Times New Roman" w:cs="Times New Roman"/>
          <w:color w:val="000000" w:themeColor="text1"/>
          <w:sz w:val="24"/>
          <w:szCs w:val="24"/>
          <w:lang w:eastAsia="pt-BR"/>
        </w:rPr>
        <w:t>(Tabela 1).</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w:t>
      </w:r>
      <w:r w:rsidR="00811698" w:rsidRPr="008632E8">
        <w:rPr>
          <w:rFonts w:ascii="Times New Roman" w:eastAsia="Times New Roman" w:hAnsi="Times New Roman" w:cs="Times New Roman"/>
          <w:b/>
          <w:color w:val="000000" w:themeColor="text1"/>
          <w:sz w:val="24"/>
          <w:szCs w:val="24"/>
          <w:lang w:eastAsia="pt-BR"/>
        </w:rPr>
        <w:t>ESTIMATIVA DO</w:t>
      </w:r>
      <w:r w:rsidR="00EC6059" w:rsidRPr="008632E8">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632E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6D1930" w:rsidRPr="008632E8">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Unidade</w:t>
            </w:r>
            <w:r w:rsidR="00B77BD8" w:rsidRPr="008632E8">
              <w:rPr>
                <w:rFonts w:ascii="Times New Roman" w:eastAsia="Times New Roman" w:hAnsi="Times New Roman" w:cs="Times New Roman"/>
                <w:color w:val="000000" w:themeColor="text1"/>
                <w:sz w:val="24"/>
                <w:szCs w:val="24"/>
                <w:lang w:eastAsia="pt-BR"/>
              </w:rPr>
              <w:t>, Maço, K</w:t>
            </w:r>
            <w:r w:rsidR="004759D0">
              <w:rPr>
                <w:rFonts w:ascii="Times New Roman" w:eastAsia="Times New Roman" w:hAnsi="Times New Roman" w:cs="Times New Roman"/>
                <w:color w:val="000000" w:themeColor="text1"/>
                <w:sz w:val="24"/>
                <w:szCs w:val="24"/>
                <w:lang w:eastAsia="pt-BR"/>
              </w:rPr>
              <w:t>G</w:t>
            </w:r>
            <w:r w:rsidR="00B77BD8" w:rsidRPr="008632E8">
              <w:rPr>
                <w:rFonts w:ascii="Times New Roman" w:eastAsia="Times New Roman" w:hAnsi="Times New Roman" w:cs="Times New Roman"/>
                <w:color w:val="000000" w:themeColor="text1"/>
                <w:sz w:val="24"/>
                <w:szCs w:val="24"/>
                <w:lang w:eastAsia="pt-BR"/>
              </w:rPr>
              <w:t xml:space="preserve"> ou </w:t>
            </w:r>
            <w:proofErr w:type="gramStart"/>
            <w:r w:rsidR="00B77BD8" w:rsidRPr="008632E8">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p w:rsidR="00811698" w:rsidRPr="008632E8"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Preço de Aquisição (R$)</w:t>
            </w:r>
          </w:p>
        </w:tc>
      </w:tr>
      <w:tr w:rsidR="00D44A9E" w:rsidRPr="008632E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Valor Total</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w:t>
            </w:r>
            <w:r w:rsidR="008B1F72" w:rsidRPr="009162F2">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95,40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224,85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337,00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237,50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30086"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141,00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3B2D9F"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9,95</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B0585" w:rsidRPr="009162F2" w:rsidRDefault="00EB0585" w:rsidP="00EB0585">
            <w:pPr>
              <w:spacing w:after="0" w:line="240" w:lineRule="auto"/>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 xml:space="preserve">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31,60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130,00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99,20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152,50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7C190D"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208,50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158,80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6A396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228,40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147,40</w:t>
            </w:r>
          </w:p>
        </w:tc>
      </w:tr>
      <w:tr w:rsidR="005C2162" w:rsidRPr="008632E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8B1F7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5C2162"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BC7AE9" w:rsidP="00101677">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2162" w:rsidRPr="009162F2" w:rsidRDefault="00EB0585" w:rsidP="006A3969">
            <w:pPr>
              <w:spacing w:after="0" w:line="240" w:lineRule="auto"/>
              <w:jc w:val="center"/>
              <w:rPr>
                <w:rFonts w:ascii="Times New Roman" w:eastAsia="Times New Roman" w:hAnsi="Times New Roman" w:cs="Times New Roman"/>
                <w:b/>
                <w:color w:val="000000" w:themeColor="text1"/>
                <w:sz w:val="24"/>
                <w:szCs w:val="24"/>
                <w:lang w:eastAsia="pt-BR"/>
              </w:rPr>
            </w:pPr>
            <w:r w:rsidRPr="009162F2">
              <w:rPr>
                <w:rFonts w:ascii="Times New Roman" w:eastAsia="Times New Roman" w:hAnsi="Times New Roman" w:cs="Times New Roman"/>
                <w:b/>
                <w:color w:val="000000" w:themeColor="text1"/>
                <w:sz w:val="24"/>
                <w:szCs w:val="24"/>
                <w:lang w:eastAsia="pt-BR"/>
              </w:rPr>
              <w:t>210,50</w:t>
            </w:r>
          </w:p>
        </w:tc>
      </w:tr>
    </w:tbl>
    <w:p w:rsidR="00012DBA"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2. FONTE DE RECURSO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Recursos provenientes do </w:t>
      </w:r>
      <w:r w:rsidR="00DC0EAE" w:rsidRPr="008632E8">
        <w:rPr>
          <w:rFonts w:ascii="Times New Roman" w:eastAsia="Times New Roman" w:hAnsi="Times New Roman" w:cs="Times New Roman"/>
          <w:color w:val="000000" w:themeColor="text1"/>
          <w:sz w:val="24"/>
          <w:szCs w:val="24"/>
          <w:lang w:eastAsia="pt-BR"/>
        </w:rPr>
        <w:t>Convênio FNDE.</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 HABILITAÇÃO DO FORNECEDOR</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 E2015.</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3.2. ENVELOPE Nº 01 - HABILITAÇÃO DO GRUPO INFORMAL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8632E8">
        <w:rPr>
          <w:rFonts w:ascii="Times New Roman" w:eastAsia="Times New Roman" w:hAnsi="Times New Roman" w:cs="Times New Roman"/>
          <w:color w:val="000000" w:themeColor="text1"/>
          <w:sz w:val="24"/>
          <w:szCs w:val="24"/>
          <w:lang w:eastAsia="pt-BR"/>
        </w:rPr>
        <w:t>e</w:t>
      </w:r>
      <w:proofErr w:type="gramEnd"/>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3.3. ENVELOPE Nº 01 - HABILITAÇÃO DO GRUPO FORMAL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8632E8">
        <w:rPr>
          <w:rFonts w:ascii="Times New Roman" w:eastAsia="Times New Roman" w:hAnsi="Times New Roman" w:cs="Times New Roman"/>
          <w:color w:val="000000" w:themeColor="text1"/>
          <w:sz w:val="24"/>
          <w:szCs w:val="24"/>
          <w:lang w:eastAsia="pt-BR"/>
        </w:rPr>
        <w:t>sob pena</w:t>
      </w:r>
      <w:proofErr w:type="gramEnd"/>
      <w:r w:rsidRPr="008632E8">
        <w:rPr>
          <w:rFonts w:ascii="Times New Roman" w:eastAsia="Times New Roman" w:hAnsi="Times New Roman" w:cs="Times New Roman"/>
          <w:color w:val="000000" w:themeColor="text1"/>
          <w:sz w:val="24"/>
          <w:szCs w:val="24"/>
          <w:lang w:eastAsia="pt-BR"/>
        </w:rPr>
        <w:t xml:space="preserve"> de inabilitação: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8632E8">
        <w:rPr>
          <w:rFonts w:ascii="Times New Roman" w:eastAsia="Times New Roman" w:hAnsi="Times New Roman" w:cs="Times New Roman"/>
          <w:color w:val="000000" w:themeColor="text1"/>
          <w:sz w:val="24"/>
          <w:szCs w:val="24"/>
          <w:lang w:eastAsia="pt-BR"/>
        </w:rPr>
        <w:t>específica, quando for o caso.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 xml:space="preserve">4. ENVELOPE Nº 02 - </w:t>
      </w:r>
      <w:proofErr w:type="gramStart"/>
      <w:r w:rsidRPr="008632E8">
        <w:rPr>
          <w:rFonts w:ascii="Times New Roman" w:eastAsia="Times New Roman" w:hAnsi="Times New Roman" w:cs="Times New Roman"/>
          <w:b/>
          <w:color w:val="000000" w:themeColor="text1"/>
          <w:sz w:val="24"/>
          <w:szCs w:val="24"/>
          <w:lang w:eastAsia="pt-BR"/>
        </w:rPr>
        <w:t>PROJETO</w:t>
      </w:r>
      <w:proofErr w:type="gramEnd"/>
      <w:r w:rsidRPr="008632E8">
        <w:rPr>
          <w:rFonts w:ascii="Times New Roman" w:eastAsia="Times New Roman" w:hAnsi="Times New Roman" w:cs="Times New Roman"/>
          <w:b/>
          <w:color w:val="000000" w:themeColor="text1"/>
          <w:sz w:val="24"/>
          <w:szCs w:val="24"/>
          <w:lang w:eastAsia="pt-BR"/>
        </w:rPr>
        <w:t xml:space="preserve"> DE VENDA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8632E8">
        <w:rPr>
          <w:rFonts w:ascii="Times New Roman" w:eastAsia="Times New Roman" w:hAnsi="Times New Roman" w:cs="Times New Roman"/>
          <w:color w:val="000000" w:themeColor="text1"/>
          <w:sz w:val="24"/>
          <w:szCs w:val="24"/>
          <w:lang w:eastAsia="pt-BR"/>
        </w:rPr>
        <w:t>s</w:t>
      </w:r>
      <w:r w:rsidR="004759D0">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Resolução FNDE n.º </w:t>
      </w:r>
      <w:r w:rsidR="004759D0">
        <w:rPr>
          <w:rFonts w:ascii="Times New Roman" w:eastAsia="Times New Roman" w:hAnsi="Times New Roman" w:cs="Times New Roman"/>
          <w:color w:val="000000" w:themeColor="text1"/>
          <w:sz w:val="24"/>
          <w:szCs w:val="24"/>
          <w:lang w:eastAsia="pt-BR"/>
        </w:rPr>
        <w:t xml:space="preserve">4, DE </w:t>
      </w:r>
      <w:proofErr w:type="gramStart"/>
      <w:r w:rsidR="004759D0">
        <w:rPr>
          <w:rFonts w:ascii="Times New Roman" w:eastAsia="Times New Roman" w:hAnsi="Times New Roman" w:cs="Times New Roman"/>
          <w:color w:val="000000" w:themeColor="text1"/>
          <w:sz w:val="24"/>
          <w:szCs w:val="24"/>
          <w:lang w:eastAsia="pt-BR"/>
        </w:rPr>
        <w:t>2</w:t>
      </w:r>
      <w:proofErr w:type="gramEnd"/>
      <w:r w:rsidR="004759D0">
        <w:rPr>
          <w:rFonts w:ascii="Times New Roman" w:eastAsia="Times New Roman" w:hAnsi="Times New Roman" w:cs="Times New Roman"/>
          <w:color w:val="000000" w:themeColor="text1"/>
          <w:sz w:val="24"/>
          <w:szCs w:val="24"/>
          <w:lang w:eastAsia="pt-BR"/>
        </w:rPr>
        <w:t xml:space="preserve"> DE ABRIL DE 2015.</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8632E8">
        <w:rPr>
          <w:rFonts w:ascii="Times New Roman" w:eastAsia="Times New Roman" w:hAnsi="Times New Roman" w:cs="Times New Roman"/>
          <w:color w:val="000000" w:themeColor="text1"/>
          <w:sz w:val="24"/>
          <w:szCs w:val="24"/>
          <w:lang w:eastAsia="pt-BR"/>
        </w:rPr>
        <w:t>sessão pública e registrada em A</w:t>
      </w:r>
      <w:r w:rsidRPr="008632E8">
        <w:rPr>
          <w:rFonts w:ascii="Times New Roman" w:eastAsia="Times New Roman" w:hAnsi="Times New Roman" w:cs="Times New Roman"/>
          <w:color w:val="000000" w:themeColor="text1"/>
          <w:sz w:val="24"/>
          <w:szCs w:val="24"/>
          <w:lang w:eastAsia="pt-BR"/>
        </w:rPr>
        <w:t>ta</w:t>
      </w:r>
      <w:r w:rsidR="00EA73A0"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8632E8">
        <w:rPr>
          <w:rFonts w:ascii="Times New Roman" w:eastAsia="Times New Roman" w:hAnsi="Times New Roman" w:cs="Times New Roman"/>
          <w:color w:val="000000" w:themeColor="text1"/>
          <w:sz w:val="24"/>
          <w:szCs w:val="24"/>
          <w:lang w:eastAsia="pt-BR"/>
        </w:rPr>
        <w:t>projetos.</w:t>
      </w:r>
      <w:r w:rsidRPr="008632E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8632E8">
        <w:rPr>
          <w:rFonts w:ascii="Times New Roman" w:eastAsia="Times New Roman" w:hAnsi="Times New Roman" w:cs="Times New Roman"/>
          <w:color w:val="000000" w:themeColor="text1"/>
          <w:sz w:val="24"/>
          <w:szCs w:val="24"/>
          <w:lang w:eastAsia="pt-BR"/>
        </w:rPr>
        <w:t>(</w:t>
      </w:r>
      <w:r w:rsidR="00C01F11" w:rsidRPr="008632E8">
        <w:rPr>
          <w:rFonts w:ascii="Times New Roman" w:eastAsia="Times New Roman" w:hAnsi="Times New Roman" w:cs="Times New Roman"/>
          <w:b/>
          <w:color w:val="000000" w:themeColor="text1"/>
          <w:sz w:val="24"/>
          <w:szCs w:val="24"/>
          <w:lang w:eastAsia="pt-BR"/>
        </w:rPr>
        <w:t>0</w:t>
      </w:r>
      <w:r w:rsidR="00F52F58" w:rsidRPr="008632E8">
        <w:rPr>
          <w:rFonts w:ascii="Times New Roman" w:eastAsia="Times New Roman" w:hAnsi="Times New Roman" w:cs="Times New Roman"/>
          <w:b/>
          <w:color w:val="000000" w:themeColor="text1"/>
          <w:sz w:val="24"/>
          <w:szCs w:val="24"/>
          <w:lang w:eastAsia="pt-BR"/>
        </w:rPr>
        <w:t>5</w:t>
      </w:r>
      <w:r w:rsidR="00DC0EAE"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o(s) selecionado(s) será</w:t>
      </w:r>
      <w:r w:rsidR="00FD7C76"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convocado</w:t>
      </w:r>
      <w:proofErr w:type="gramStart"/>
      <w:r w:rsidRPr="008632E8">
        <w:rPr>
          <w:rFonts w:ascii="Times New Roman" w:eastAsia="Times New Roman" w:hAnsi="Times New Roman" w:cs="Times New Roman"/>
          <w:color w:val="000000" w:themeColor="text1"/>
          <w:sz w:val="24"/>
          <w:szCs w:val="24"/>
          <w:lang w:eastAsia="pt-BR"/>
        </w:rPr>
        <w:t xml:space="preserve">( </w:t>
      </w:r>
      <w:proofErr w:type="gramEnd"/>
      <w:r w:rsidRPr="008632E8">
        <w:rPr>
          <w:rFonts w:ascii="Times New Roman" w:eastAsia="Times New Roman" w:hAnsi="Times New Roman" w:cs="Times New Roman"/>
          <w:color w:val="000000" w:themeColor="text1"/>
          <w:sz w:val="24"/>
          <w:szCs w:val="24"/>
          <w:lang w:eastAsia="pt-BR"/>
        </w:rPr>
        <w:t>s) para assinatura do(s) contrato(s).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4.3 - O(s) projeto(s) de venda a ser</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(em) contratado(s) será</w:t>
      </w:r>
      <w:r w:rsidR="00DC0EAE" w:rsidRPr="008632E8">
        <w:rPr>
          <w:rFonts w:ascii="Times New Roman" w:eastAsia="Times New Roman" w:hAnsi="Times New Roman" w:cs="Times New Roman"/>
          <w:color w:val="000000" w:themeColor="text1"/>
          <w:sz w:val="24"/>
          <w:szCs w:val="24"/>
          <w:lang w:eastAsia="pt-BR"/>
        </w:rPr>
        <w:t xml:space="preserve"> (</w:t>
      </w:r>
      <w:proofErr w:type="spellStart"/>
      <w:r w:rsidRPr="008632E8">
        <w:rPr>
          <w:rFonts w:ascii="Times New Roman" w:eastAsia="Times New Roman" w:hAnsi="Times New Roman" w:cs="Times New Roman"/>
          <w:color w:val="000000" w:themeColor="text1"/>
          <w:sz w:val="24"/>
          <w:szCs w:val="24"/>
          <w:lang w:eastAsia="pt-BR"/>
        </w:rPr>
        <w:t>ão</w:t>
      </w:r>
      <w:proofErr w:type="spellEnd"/>
      <w:r w:rsidRPr="008632E8">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8632E8">
        <w:rPr>
          <w:rFonts w:ascii="Times New Roman" w:eastAsia="Times New Roman" w:hAnsi="Times New Roman" w:cs="Times New Roman"/>
          <w:color w:val="000000" w:themeColor="text1"/>
          <w:sz w:val="24"/>
          <w:szCs w:val="24"/>
          <w:lang w:eastAsia="pt-BR"/>
        </w:rPr>
        <w:t xml:space="preserve"> (</w:t>
      </w:r>
      <w:r w:rsidR="00C01F11" w:rsidRPr="008632E8">
        <w:rPr>
          <w:rFonts w:ascii="Times New Roman" w:eastAsia="Times New Roman" w:hAnsi="Times New Roman" w:cs="Times New Roman"/>
          <w:b/>
          <w:color w:val="000000" w:themeColor="text1"/>
          <w:sz w:val="24"/>
          <w:szCs w:val="24"/>
          <w:lang w:eastAsia="pt-BR"/>
        </w:rPr>
        <w:t>05</w:t>
      </w:r>
      <w:r w:rsidR="000C6CB2"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ecológicos, segundo a </w:t>
      </w:r>
      <w:hyperlink r:id="rId9" w:history="1">
        <w:r w:rsidRPr="008632E8">
          <w:rPr>
            <w:rFonts w:ascii="Times New Roman" w:eastAsia="Times New Roman" w:hAnsi="Times New Roman" w:cs="Times New Roman"/>
            <w:color w:val="000000" w:themeColor="text1"/>
            <w:sz w:val="24"/>
            <w:szCs w:val="24"/>
            <w:lang w:eastAsia="pt-BR"/>
          </w:rPr>
          <w:t>Lei nº 10.831, de 23 de dezembro de 2003</w:t>
        </w:r>
      </w:hyperlink>
      <w:r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8632E8">
        <w:rPr>
          <w:rFonts w:ascii="Times New Roman" w:eastAsia="Times New Roman" w:hAnsi="Times New Roman" w:cs="Times New Roman"/>
          <w:color w:val="000000" w:themeColor="text1"/>
          <w:sz w:val="24"/>
          <w:szCs w:val="24"/>
          <w:lang w:eastAsia="pt-BR"/>
        </w:rPr>
        <w:t>EEx</w:t>
      </w:r>
      <w:proofErr w:type="spellEnd"/>
      <w:proofErr w:type="gramEnd"/>
      <w:r w:rsidRPr="008632E8">
        <w:rPr>
          <w:rFonts w:ascii="Times New Roman" w:eastAsia="Times New Roman" w:hAnsi="Times New Roman" w:cs="Times New Roman"/>
          <w:color w:val="000000" w:themeColor="text1"/>
          <w:sz w:val="24"/>
          <w:szCs w:val="24"/>
          <w:lang w:eastAsia="pt-BR"/>
        </w:rPr>
        <w:t xml:space="preserve">. </w:t>
      </w:r>
      <w:proofErr w:type="gramStart"/>
      <w:r w:rsidRPr="008632E8">
        <w:rPr>
          <w:rFonts w:ascii="Times New Roman" w:eastAsia="Times New Roman" w:hAnsi="Times New Roman" w:cs="Times New Roman"/>
          <w:color w:val="000000" w:themeColor="text1"/>
          <w:sz w:val="24"/>
          <w:szCs w:val="24"/>
          <w:lang w:eastAsia="pt-BR"/>
        </w:rPr>
        <w:t>não</w:t>
      </w:r>
      <w:proofErr w:type="gramEnd"/>
      <w:r w:rsidRPr="008632E8">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632E8"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6. DAS AMOSTRAS DOS PRODUTOS</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O(s) fornecedor (</w:t>
      </w:r>
      <w:proofErr w:type="spellStart"/>
      <w:proofErr w:type="gramStart"/>
      <w:r w:rsidRPr="008632E8">
        <w:rPr>
          <w:rFonts w:ascii="Times New Roman" w:eastAsia="Times New Roman" w:hAnsi="Times New Roman" w:cs="Times New Roman"/>
          <w:color w:val="000000" w:themeColor="text1"/>
          <w:sz w:val="24"/>
          <w:szCs w:val="24"/>
          <w:lang w:eastAsia="pt-BR"/>
        </w:rPr>
        <w:t>es</w:t>
      </w:r>
      <w:proofErr w:type="spellEnd"/>
      <w:proofErr w:type="gramEnd"/>
      <w:r w:rsidRPr="008632E8">
        <w:rPr>
          <w:rFonts w:ascii="Times New Roman" w:eastAsia="Times New Roman" w:hAnsi="Times New Roman" w:cs="Times New Roman"/>
          <w:color w:val="000000" w:themeColor="text1"/>
          <w:sz w:val="24"/>
          <w:szCs w:val="24"/>
          <w:lang w:eastAsia="pt-BR"/>
        </w:rPr>
        <w:t>) classificado(s) em primeiro lugar</w:t>
      </w:r>
      <w:r w:rsidR="005D60A3" w:rsidRPr="008632E8">
        <w:rPr>
          <w:rFonts w:ascii="Times New Roman" w:eastAsia="Times New Roman" w:hAnsi="Times New Roman" w:cs="Times New Roman"/>
          <w:color w:val="000000" w:themeColor="text1"/>
          <w:sz w:val="24"/>
          <w:szCs w:val="24"/>
          <w:lang w:eastAsia="pt-BR"/>
        </w:rPr>
        <w:t xml:space="preserve">, </w:t>
      </w:r>
      <w:r w:rsidRPr="008632E8">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8632E8">
        <w:rPr>
          <w:rFonts w:ascii="Times New Roman" w:eastAsia="Times New Roman" w:hAnsi="Times New Roman" w:cs="Times New Roman"/>
          <w:color w:val="000000" w:themeColor="text1"/>
          <w:sz w:val="24"/>
          <w:szCs w:val="24"/>
          <w:lang w:eastAsia="pt-BR"/>
        </w:rPr>
        <w:t xml:space="preserve">(o) </w:t>
      </w:r>
      <w:r w:rsidR="00861260" w:rsidRPr="008C4917">
        <w:rPr>
          <w:rFonts w:ascii="Times New Roman" w:eastAsia="Times New Roman" w:hAnsi="Times New Roman" w:cs="Times New Roman"/>
          <w:b/>
          <w:color w:val="000000" w:themeColor="text1"/>
          <w:sz w:val="24"/>
          <w:szCs w:val="24"/>
          <w:lang w:eastAsia="pt-BR"/>
        </w:rPr>
        <w:t>ESCOLA ESTADUAL DONA MARICOTA</w:t>
      </w:r>
      <w:r w:rsidR="006A46FB" w:rsidRPr="008C4917">
        <w:rPr>
          <w:rFonts w:ascii="Times New Roman" w:eastAsia="Times New Roman" w:hAnsi="Times New Roman" w:cs="Times New Roman"/>
          <w:b/>
          <w:color w:val="000000" w:themeColor="text1"/>
          <w:sz w:val="24"/>
          <w:szCs w:val="24"/>
          <w:lang w:eastAsia="pt-BR"/>
        </w:rPr>
        <w:t>-TEMPO INTEGRAL</w:t>
      </w:r>
      <w:r w:rsidRPr="008632E8">
        <w:rPr>
          <w:rFonts w:ascii="Times New Roman" w:eastAsia="Times New Roman" w:hAnsi="Times New Roman" w:cs="Times New Roman"/>
          <w:color w:val="000000" w:themeColor="text1"/>
          <w:sz w:val="24"/>
          <w:szCs w:val="24"/>
          <w:lang w:eastAsia="pt-BR"/>
        </w:rPr>
        <w:t xml:space="preserve">, com sede à </w:t>
      </w:r>
      <w:r w:rsidR="00861260" w:rsidRPr="008C4917">
        <w:rPr>
          <w:rFonts w:ascii="Times New Roman" w:eastAsia="Times New Roman" w:hAnsi="Times New Roman" w:cs="Times New Roman"/>
          <w:b/>
          <w:color w:val="000000" w:themeColor="text1"/>
          <w:sz w:val="24"/>
          <w:szCs w:val="24"/>
          <w:lang w:eastAsia="pt-BR"/>
        </w:rPr>
        <w:t>RUA MANOEL DIAS, S/Nº- VILA BOA VISTA- PALMEIRAS DE GOIÁS</w:t>
      </w:r>
      <w:r w:rsidRPr="008632E8">
        <w:rPr>
          <w:rFonts w:ascii="Times New Roman" w:eastAsia="Times New Roman" w:hAnsi="Times New Roman" w:cs="Times New Roman"/>
          <w:color w:val="000000" w:themeColor="text1"/>
          <w:sz w:val="24"/>
          <w:szCs w:val="24"/>
          <w:lang w:eastAsia="pt-BR"/>
        </w:rPr>
        <w:t xml:space="preserve">, </w:t>
      </w:r>
      <w:r w:rsidR="00297C3D" w:rsidRPr="008632E8">
        <w:rPr>
          <w:rFonts w:ascii="Times New Roman" w:eastAsia="Times New Roman" w:hAnsi="Times New Roman" w:cs="Times New Roman"/>
          <w:color w:val="000000" w:themeColor="text1"/>
          <w:sz w:val="24"/>
          <w:szCs w:val="24"/>
          <w:lang w:eastAsia="pt-BR"/>
        </w:rPr>
        <w:t>em (</w:t>
      </w:r>
      <w:r w:rsidR="00297C3D" w:rsidRPr="008632E8">
        <w:rPr>
          <w:rFonts w:ascii="Times New Roman" w:eastAsia="Times New Roman" w:hAnsi="Times New Roman" w:cs="Times New Roman"/>
          <w:b/>
          <w:color w:val="000000" w:themeColor="text1"/>
          <w:sz w:val="24"/>
          <w:szCs w:val="24"/>
          <w:lang w:eastAsia="pt-BR"/>
        </w:rPr>
        <w:t>10 dias a partir da data da abertura dos envelopes</w:t>
      </w:r>
      <w:r w:rsidR="00297C3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8632E8"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8632E8">
        <w:rPr>
          <w:rFonts w:ascii="Times New Roman" w:eastAsia="Times New Roman" w:hAnsi="Times New Roman" w:cs="Times New Roman"/>
          <w:color w:val="000000" w:themeColor="text1"/>
          <w:sz w:val="24"/>
          <w:szCs w:val="24"/>
          <w:lang w:eastAsia="pt-BR"/>
        </w:rPr>
        <w:t>(</w:t>
      </w:r>
      <w:r w:rsidR="00F52F58" w:rsidRPr="008632E8">
        <w:rPr>
          <w:rFonts w:ascii="Times New Roman" w:eastAsia="Times New Roman" w:hAnsi="Times New Roman" w:cs="Times New Roman"/>
          <w:b/>
          <w:color w:val="000000" w:themeColor="text1"/>
          <w:sz w:val="24"/>
          <w:szCs w:val="24"/>
          <w:lang w:eastAsia="pt-BR"/>
        </w:rPr>
        <w:t>5</w:t>
      </w:r>
      <w:r w:rsidR="00D70BBD"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Nº</w:t>
            </w:r>
            <w:r w:rsidR="00297C3D" w:rsidRPr="008632E8">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632E8"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w:t>
            </w:r>
            <w:r w:rsidR="00297C3D" w:rsidRPr="008632E8">
              <w:rPr>
                <w:rFonts w:ascii="Times New Roman" w:eastAsia="Times New Roman" w:hAnsi="Times New Roman" w:cs="Times New Roman"/>
                <w:color w:val="000000" w:themeColor="text1"/>
                <w:sz w:val="24"/>
                <w:szCs w:val="24"/>
                <w:lang w:eastAsia="pt-BR"/>
              </w:rPr>
              <w:t xml:space="preserve"> (nome do produto)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ABACAXI</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BANANA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r w:rsidR="00C92038" w:rsidRPr="008C4917">
              <w:rPr>
                <w:rFonts w:ascii="Times New Roman" w:eastAsia="Times New Roman" w:hAnsi="Times New Roman" w:cs="Times New Roman"/>
                <w:b/>
                <w:color w:val="000000" w:themeColor="text1"/>
                <w:sz w:val="24"/>
                <w:szCs w:val="24"/>
                <w:lang w:eastAsia="pt-BR"/>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COUVE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r w:rsidR="00E175D0" w:rsidRPr="008C4917">
              <w:rPr>
                <w:rFonts w:ascii="Arial" w:hAnsi="Arial" w:cs="Arial"/>
                <w:b/>
                <w:color w:val="000000" w:themeColor="text1"/>
                <w:sz w:val="24"/>
                <w:szCs w:val="24"/>
              </w:rPr>
              <w:t xml:space="preserve"> </w:t>
            </w:r>
          </w:p>
        </w:tc>
      </w:tr>
      <w:tr w:rsidR="008B1F72" w:rsidRPr="008632E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B1F72">
            <w:pPr>
              <w:spacing w:after="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B1F72" w:rsidRPr="008C4917" w:rsidRDefault="008B1F7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r>
    </w:tbl>
    <w:p w:rsidR="004C0DC1" w:rsidRPr="008632E8"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w:t>
      </w:r>
    </w:p>
    <w:p w:rsidR="004C0DC1" w:rsidRPr="008632E8"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7</w:t>
      </w:r>
      <w:r w:rsidR="004C0DC1" w:rsidRPr="008632E8">
        <w:rPr>
          <w:rFonts w:ascii="Times New Roman" w:eastAsia="Times New Roman" w:hAnsi="Times New Roman" w:cs="Times New Roman"/>
          <w:b/>
          <w:color w:val="000000" w:themeColor="text1"/>
          <w:sz w:val="24"/>
          <w:szCs w:val="24"/>
          <w:lang w:eastAsia="pt-BR"/>
        </w:rPr>
        <w:t>. LOCAL E PERIODICIDADE DE ENTREGA DOS PRODUTOS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1701"/>
        <w:gridCol w:w="3407"/>
        <w:gridCol w:w="2580"/>
      </w:tblGrid>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32E8"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Periodicidade de entrega (</w:t>
            </w:r>
            <w:r w:rsidR="00933831" w:rsidRPr="008632E8">
              <w:rPr>
                <w:rFonts w:ascii="Times New Roman" w:eastAsia="Times New Roman" w:hAnsi="Times New Roman" w:cs="Times New Roman"/>
                <w:color w:val="000000" w:themeColor="text1"/>
                <w:sz w:val="24"/>
                <w:szCs w:val="24"/>
                <w:lang w:eastAsia="pt-BR"/>
              </w:rPr>
              <w:t>semanal ou quinzenal</w:t>
            </w:r>
            <w:r w:rsidRPr="008632E8">
              <w:rPr>
                <w:rFonts w:ascii="Times New Roman" w:eastAsia="Times New Roman" w:hAnsi="Times New Roman" w:cs="Times New Roman"/>
                <w:color w:val="000000" w:themeColor="text1"/>
                <w:sz w:val="24"/>
                <w:szCs w:val="24"/>
                <w:lang w:eastAsia="pt-BR"/>
              </w:rPr>
              <w:t>)</w:t>
            </w:r>
          </w:p>
        </w:tc>
      </w:tr>
      <w:tr w:rsidR="004C0DC1"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30</w:t>
            </w:r>
            <w:r w:rsidR="008C4AC4"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C4AC4" w:rsidRPr="008C4917">
              <w:rPr>
                <w:rFonts w:ascii="Times New Roman" w:eastAsia="Times New Roman" w:hAnsi="Times New Roman" w:cs="Times New Roman"/>
                <w:b/>
                <w:color w:val="000000" w:themeColor="text1"/>
                <w:sz w:val="24"/>
                <w:szCs w:val="24"/>
                <w:lang w:eastAsia="pt-BR"/>
              </w:rPr>
              <w:t>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4917" w:rsidRDefault="004C0DC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72100C" w:rsidRPr="008C4917">
              <w:rPr>
                <w:rFonts w:ascii="Times New Roman" w:eastAsia="Times New Roman" w:hAnsi="Times New Roman" w:cs="Times New Roman"/>
                <w:b/>
                <w:color w:val="000000" w:themeColor="text1"/>
                <w:sz w:val="24"/>
                <w:szCs w:val="24"/>
                <w:lang w:eastAsia="pt-BR"/>
              </w:rPr>
              <w:t>QUINZE</w:t>
            </w:r>
            <w:r w:rsidR="008C4AC4" w:rsidRPr="008C4917">
              <w:rPr>
                <w:rFonts w:ascii="Times New Roman" w:eastAsia="Times New Roman" w:hAnsi="Times New Roman" w:cs="Times New Roman"/>
                <w:b/>
                <w:color w:val="000000" w:themeColor="text1"/>
                <w:sz w:val="24"/>
                <w:szCs w:val="24"/>
                <w:lang w:eastAsia="pt-BR"/>
              </w:rPr>
              <w:t>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 xml:space="preserve">20 </w:t>
            </w:r>
            <w:r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5C2162"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15</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5C2162"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2162"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w:t>
            </w:r>
            <w:r w:rsidR="008632E8" w:rsidRPr="008C4917">
              <w:rPr>
                <w:rFonts w:ascii="Times New Roman" w:eastAsia="Times New Roman" w:hAnsi="Times New Roman" w:cs="Times New Roman"/>
                <w:b/>
                <w:color w:val="000000" w:themeColor="text1"/>
                <w:sz w:val="24"/>
                <w:szCs w:val="24"/>
                <w:lang w:eastAsia="pt-BR"/>
              </w:rPr>
              <w:t>100</w:t>
            </w:r>
            <w:r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05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ESC. EST. DONA </w:t>
            </w:r>
            <w:r w:rsidRPr="008C4917">
              <w:rPr>
                <w:rFonts w:ascii="Times New Roman" w:eastAsia="Times New Roman" w:hAnsi="Times New Roman" w:cs="Times New Roman"/>
                <w:b/>
                <w:color w:val="000000" w:themeColor="text1"/>
                <w:sz w:val="24"/>
                <w:szCs w:val="24"/>
                <w:lang w:eastAsia="pt-BR"/>
              </w:rPr>
              <w:lastRenderedPageBreak/>
              <w:t>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lastRenderedPageBreak/>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05</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100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8632E8">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0C762A" w:rsidRPr="008C4917">
              <w:rPr>
                <w:rFonts w:ascii="Times New Roman" w:eastAsia="Times New Roman" w:hAnsi="Times New Roman" w:cs="Times New Roman"/>
                <w:b/>
                <w:color w:val="000000" w:themeColor="text1"/>
                <w:sz w:val="24"/>
                <w:szCs w:val="24"/>
                <w:lang w:eastAsia="pt-BR"/>
              </w:rPr>
              <w:t xml:space="preserve"> 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40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150</w:t>
            </w:r>
            <w:r w:rsidR="004759D0" w:rsidRPr="008C4917">
              <w:rPr>
                <w:rFonts w:ascii="Times New Roman" w:eastAsia="Times New Roman" w:hAnsi="Times New Roman" w:cs="Times New Roman"/>
                <w:b/>
                <w:color w:val="000000" w:themeColor="text1"/>
                <w:sz w:val="24"/>
                <w:szCs w:val="24"/>
                <w:lang w:eastAsia="pt-BR"/>
              </w:rPr>
              <w:t xml:space="preserve">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7B116E">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r w:rsidR="000C762A" w:rsidRPr="008632E8" w:rsidTr="008C4AC4">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8632E8"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50 </w:t>
            </w:r>
            <w:r w:rsidR="000C762A" w:rsidRPr="008C4917">
              <w:rPr>
                <w:rFonts w:ascii="Times New Roman" w:eastAsia="Times New Roman" w:hAnsi="Times New Roman" w:cs="Times New Roman"/>
                <w:b/>
                <w:color w:val="000000" w:themeColor="text1"/>
                <w:sz w:val="24"/>
                <w:szCs w:val="24"/>
                <w:lang w:eastAsia="pt-BR"/>
              </w:rPr>
              <w:t>KG</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ESC. EST. DONA MARICOTA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762A" w:rsidRPr="008C4917" w:rsidRDefault="000C762A" w:rsidP="006125BD">
            <w:pPr>
              <w:spacing w:after="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QUINZENAL</w:t>
            </w:r>
          </w:p>
        </w:tc>
      </w:tr>
    </w:tbl>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8. PAGAMENTO</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O pagamento será realizado até </w:t>
      </w:r>
      <w:r w:rsidR="00933831" w:rsidRPr="008632E8">
        <w:rPr>
          <w:rFonts w:ascii="Times New Roman" w:eastAsia="Times New Roman" w:hAnsi="Times New Roman" w:cs="Times New Roman"/>
          <w:color w:val="000000" w:themeColor="text1"/>
          <w:sz w:val="24"/>
          <w:szCs w:val="24"/>
          <w:lang w:eastAsia="pt-BR"/>
        </w:rPr>
        <w:t>(</w:t>
      </w:r>
      <w:r w:rsidR="00D70BBD" w:rsidRPr="008632E8">
        <w:rPr>
          <w:rFonts w:ascii="Times New Roman" w:eastAsia="Times New Roman" w:hAnsi="Times New Roman" w:cs="Times New Roman"/>
          <w:b/>
          <w:color w:val="000000" w:themeColor="text1"/>
          <w:sz w:val="24"/>
          <w:szCs w:val="24"/>
          <w:lang w:eastAsia="pt-BR"/>
        </w:rPr>
        <w:t>30 dias ou de</w:t>
      </w:r>
      <w:r w:rsidR="00FD7C76" w:rsidRPr="008632E8">
        <w:rPr>
          <w:rFonts w:ascii="Times New Roman" w:eastAsia="Times New Roman" w:hAnsi="Times New Roman" w:cs="Times New Roman"/>
          <w:b/>
          <w:color w:val="000000" w:themeColor="text1"/>
          <w:sz w:val="24"/>
          <w:szCs w:val="24"/>
          <w:lang w:eastAsia="pt-BR"/>
        </w:rPr>
        <w:t xml:space="preserve"> </w:t>
      </w:r>
      <w:r w:rsidR="00D70BBD" w:rsidRPr="008632E8">
        <w:rPr>
          <w:rFonts w:ascii="Times New Roman" w:eastAsia="Times New Roman" w:hAnsi="Times New Roman" w:cs="Times New Roman"/>
          <w:b/>
          <w:color w:val="000000" w:themeColor="text1"/>
          <w:sz w:val="24"/>
          <w:szCs w:val="24"/>
          <w:lang w:eastAsia="pt-BR"/>
        </w:rPr>
        <w:t>acordo com a data do repasse</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8632E8">
        <w:rPr>
          <w:rFonts w:ascii="Times New Roman" w:eastAsia="Times New Roman" w:hAnsi="Times New Roman" w:cs="Times New Roman"/>
          <w:color w:val="000000" w:themeColor="text1"/>
          <w:sz w:val="24"/>
          <w:szCs w:val="24"/>
          <w:lang w:eastAsia="pt-BR"/>
        </w:rPr>
        <w:t>(</w:t>
      </w:r>
      <w:r w:rsidR="000221F3" w:rsidRPr="008632E8">
        <w:rPr>
          <w:rFonts w:ascii="Times New Roman" w:eastAsia="Times New Roman" w:hAnsi="Times New Roman" w:cs="Times New Roman"/>
          <w:b/>
          <w:color w:val="000000" w:themeColor="text1"/>
          <w:sz w:val="24"/>
          <w:szCs w:val="24"/>
          <w:lang w:eastAsia="pt-BR"/>
        </w:rPr>
        <w:t xml:space="preserve">cheque </w:t>
      </w:r>
      <w:r w:rsidR="00D70BBD" w:rsidRPr="008632E8">
        <w:rPr>
          <w:rFonts w:ascii="Times New Roman" w:eastAsia="Times New Roman" w:hAnsi="Times New Roman" w:cs="Times New Roman"/>
          <w:b/>
          <w:color w:val="000000" w:themeColor="text1"/>
          <w:sz w:val="24"/>
          <w:szCs w:val="24"/>
          <w:lang w:eastAsia="pt-BR"/>
        </w:rPr>
        <w:t>nominal</w:t>
      </w:r>
      <w:r w:rsidR="00933831" w:rsidRPr="008632E8">
        <w:rPr>
          <w:rFonts w:ascii="Times New Roman" w:eastAsia="Times New Roman" w:hAnsi="Times New Roman" w:cs="Times New Roman"/>
          <w:color w:val="000000" w:themeColor="text1"/>
          <w:sz w:val="24"/>
          <w:szCs w:val="24"/>
          <w:lang w:eastAsia="pt-BR"/>
        </w:rPr>
        <w:t>)</w:t>
      </w:r>
      <w:r w:rsidRPr="008632E8">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8632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b/>
          <w:color w:val="000000" w:themeColor="text1"/>
          <w:sz w:val="24"/>
          <w:szCs w:val="24"/>
          <w:lang w:eastAsia="pt-BR"/>
        </w:rPr>
        <w:t>9. DISPOSIÇÕES GERAIS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9.1. </w:t>
      </w:r>
      <w:proofErr w:type="gramStart"/>
      <w:r w:rsidRPr="008632E8">
        <w:rPr>
          <w:rFonts w:ascii="Times New Roman" w:eastAsia="Times New Roman" w:hAnsi="Times New Roman" w:cs="Times New Roman"/>
          <w:color w:val="000000" w:themeColor="text1"/>
          <w:sz w:val="24"/>
          <w:szCs w:val="24"/>
          <w:lang w:eastAsia="pt-BR"/>
        </w:rPr>
        <w:t>A presente</w:t>
      </w:r>
      <w:proofErr w:type="gramEnd"/>
      <w:r w:rsidRPr="008632E8">
        <w:rPr>
          <w:rFonts w:ascii="Times New Roman" w:eastAsia="Times New Roman" w:hAnsi="Times New Roman" w:cs="Times New Roman"/>
          <w:color w:val="000000" w:themeColor="text1"/>
          <w:sz w:val="24"/>
          <w:szCs w:val="24"/>
          <w:lang w:eastAsia="pt-BR"/>
        </w:rPr>
        <w:t xml:space="preserve"> Chama</w:t>
      </w:r>
      <w:r w:rsidR="000202FF" w:rsidRPr="008632E8">
        <w:rPr>
          <w:rFonts w:ascii="Times New Roman" w:eastAsia="Times New Roman" w:hAnsi="Times New Roman" w:cs="Times New Roman"/>
          <w:color w:val="000000" w:themeColor="text1"/>
          <w:sz w:val="24"/>
          <w:szCs w:val="24"/>
          <w:lang w:eastAsia="pt-BR"/>
        </w:rPr>
        <w:t>da Pública poderá ser obtida no seguinte local</w:t>
      </w:r>
      <w:r w:rsidRPr="008632E8">
        <w:rPr>
          <w:rFonts w:ascii="Times New Roman" w:eastAsia="Times New Roman" w:hAnsi="Times New Roman" w:cs="Times New Roman"/>
          <w:color w:val="000000" w:themeColor="text1"/>
          <w:sz w:val="24"/>
          <w:szCs w:val="24"/>
          <w:lang w:eastAsia="pt-BR"/>
        </w:rPr>
        <w:t xml:space="preserve">: </w:t>
      </w:r>
      <w:hyperlink r:id="rId10" w:history="1">
        <w:r w:rsidR="00545C39" w:rsidRPr="008632E8">
          <w:rPr>
            <w:rStyle w:val="Hyperlink"/>
            <w:rFonts w:ascii="Times New Roman" w:eastAsia="Times New Roman" w:hAnsi="Times New Roman" w:cs="Times New Roman"/>
            <w:b/>
            <w:color w:val="000000" w:themeColor="text1"/>
            <w:sz w:val="24"/>
            <w:szCs w:val="24"/>
            <w:lang w:eastAsia="pt-BR"/>
          </w:rPr>
          <w:t>www.seduce.go.gov.br</w:t>
        </w:r>
      </w:hyperlink>
      <w:r w:rsidR="00F52F58" w:rsidRPr="008632E8">
        <w:rPr>
          <w:rFonts w:ascii="Times New Roman" w:eastAsia="Times New Roman" w:hAnsi="Times New Roman" w:cs="Times New Roman"/>
          <w:b/>
          <w:color w:val="000000" w:themeColor="text1"/>
          <w:sz w:val="24"/>
          <w:szCs w:val="24"/>
          <w:lang w:eastAsia="pt-BR"/>
        </w:rPr>
        <w:t xml:space="preserve">,  </w:t>
      </w:r>
      <w:r w:rsidR="00D30AA4" w:rsidRPr="008632E8">
        <w:rPr>
          <w:rFonts w:ascii="Times New Roman" w:eastAsia="Times New Roman" w:hAnsi="Times New Roman" w:cs="Times New Roman"/>
          <w:b/>
          <w:color w:val="000000" w:themeColor="text1"/>
          <w:sz w:val="24"/>
          <w:szCs w:val="24"/>
          <w:lang w:eastAsia="pt-BR"/>
        </w:rPr>
        <w:t xml:space="preserve">Educação - </w:t>
      </w:r>
      <w:r w:rsidR="00F52F58" w:rsidRPr="008632E8">
        <w:rPr>
          <w:rFonts w:ascii="Times New Roman" w:eastAsia="Times New Roman" w:hAnsi="Times New Roman" w:cs="Times New Roman"/>
          <w:b/>
          <w:color w:val="000000" w:themeColor="text1"/>
          <w:sz w:val="24"/>
          <w:szCs w:val="24"/>
          <w:lang w:eastAsia="pt-BR"/>
        </w:rPr>
        <w:t>Alimentação Escolar – Chamada Pública.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32E8">
        <w:rPr>
          <w:rFonts w:ascii="Times New Roman" w:eastAsia="Times New Roman" w:hAnsi="Times New Roman" w:cs="Times New Roman"/>
          <w:color w:val="000000" w:themeColor="text1"/>
          <w:sz w:val="24"/>
          <w:szCs w:val="24"/>
          <w:lang w:eastAsia="pt-BR"/>
        </w:rPr>
        <w:t>obedecerá</w:t>
      </w:r>
      <w:proofErr w:type="gramEnd"/>
      <w:r w:rsidRPr="008632E8">
        <w:rPr>
          <w:rFonts w:ascii="Times New Roman" w:eastAsia="Times New Roman" w:hAnsi="Times New Roman" w:cs="Times New Roman"/>
          <w:color w:val="000000" w:themeColor="text1"/>
          <w:sz w:val="24"/>
          <w:szCs w:val="24"/>
          <w:lang w:eastAsia="pt-BR"/>
        </w:rPr>
        <w:t xml:space="preserve"> as seguintes regras:</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32E8">
        <w:rPr>
          <w:rFonts w:ascii="Times New Roman" w:eastAsia="Times New Roman" w:hAnsi="Times New Roman" w:cs="Times New Roman"/>
          <w:color w:val="000000" w:themeColor="text1"/>
          <w:sz w:val="24"/>
          <w:szCs w:val="24"/>
          <w:lang w:eastAsia="pt-BR"/>
        </w:rPr>
        <w:t>E.</w:t>
      </w:r>
      <w:proofErr w:type="spellEnd"/>
      <w:proofErr w:type="gramEnd"/>
      <w:r w:rsidRPr="008632E8">
        <w:rPr>
          <w:rFonts w:ascii="Times New Roman" w:eastAsia="Times New Roman" w:hAnsi="Times New Roman" w:cs="Times New Roman"/>
          <w:color w:val="000000" w:themeColor="text1"/>
          <w:sz w:val="24"/>
          <w:szCs w:val="24"/>
          <w:lang w:eastAsia="pt-BR"/>
        </w:rPr>
        <w:t>Ex.</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32E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267746" w:rsidRPr="008C491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w:t>
      </w:r>
      <w:r w:rsidRPr="008C4917">
        <w:rPr>
          <w:rFonts w:ascii="Times New Roman" w:eastAsia="Times New Roman" w:hAnsi="Times New Roman" w:cs="Times New Roman"/>
          <w:b/>
          <w:color w:val="000000" w:themeColor="text1"/>
          <w:sz w:val="24"/>
          <w:szCs w:val="24"/>
          <w:lang w:eastAsia="pt-BR"/>
        </w:rPr>
        <w:t xml:space="preserve">m os termos da chamada pública e da proposta a que se vinculam, bem como do Capítulo III - Dos Contratos, da </w:t>
      </w:r>
      <w:hyperlink r:id="rId11" w:history="1">
        <w:r w:rsidRPr="008C4917">
          <w:rPr>
            <w:rFonts w:ascii="Times New Roman" w:eastAsia="Times New Roman" w:hAnsi="Times New Roman" w:cs="Times New Roman"/>
            <w:b/>
            <w:color w:val="000000" w:themeColor="text1"/>
            <w:sz w:val="24"/>
            <w:szCs w:val="24"/>
            <w:lang w:eastAsia="pt-BR"/>
          </w:rPr>
          <w:t>Lei 8.666/1993</w:t>
        </w:r>
      </w:hyperlink>
      <w:r w:rsidRPr="008C4917">
        <w:rPr>
          <w:rFonts w:ascii="Times New Roman" w:eastAsia="Times New Roman" w:hAnsi="Times New Roman" w:cs="Times New Roman"/>
          <w:b/>
          <w:color w:val="000000" w:themeColor="text1"/>
          <w:sz w:val="24"/>
          <w:szCs w:val="24"/>
          <w:lang w:eastAsia="pt-BR"/>
        </w:rPr>
        <w:t>.</w:t>
      </w:r>
    </w:p>
    <w:p w:rsidR="00C90C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 xml:space="preserve">            </w:t>
      </w:r>
      <w:r w:rsidR="008632E8" w:rsidRPr="008C4917">
        <w:rPr>
          <w:rFonts w:ascii="Times New Roman" w:eastAsia="Times New Roman" w:hAnsi="Times New Roman" w:cs="Times New Roman"/>
          <w:b/>
          <w:color w:val="000000" w:themeColor="text1"/>
          <w:sz w:val="24"/>
          <w:szCs w:val="24"/>
          <w:lang w:eastAsia="pt-BR"/>
        </w:rPr>
        <w:t xml:space="preserve">      </w:t>
      </w:r>
      <w:r w:rsidRPr="008C4917">
        <w:rPr>
          <w:rFonts w:ascii="Times New Roman" w:eastAsia="Times New Roman" w:hAnsi="Times New Roman" w:cs="Times New Roman"/>
          <w:b/>
          <w:color w:val="000000" w:themeColor="text1"/>
          <w:sz w:val="24"/>
          <w:szCs w:val="24"/>
          <w:lang w:eastAsia="pt-BR"/>
        </w:rPr>
        <w:t xml:space="preserve">  </w:t>
      </w:r>
    </w:p>
    <w:p w:rsidR="000C6CB2"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PALMEIRAS DE GOIÁS - GOIÁS</w:t>
      </w:r>
      <w:r w:rsidR="008632E8" w:rsidRPr="008C4917">
        <w:rPr>
          <w:rFonts w:ascii="Times New Roman" w:eastAsia="Times New Roman" w:hAnsi="Times New Roman" w:cs="Times New Roman"/>
          <w:b/>
          <w:color w:val="000000" w:themeColor="text1"/>
          <w:sz w:val="24"/>
          <w:szCs w:val="24"/>
          <w:lang w:eastAsia="pt-BR"/>
        </w:rPr>
        <w:t>, aos 10</w:t>
      </w:r>
      <w:r w:rsidR="006A46FB" w:rsidRPr="008C4917">
        <w:rPr>
          <w:rFonts w:ascii="Times New Roman" w:eastAsia="Times New Roman" w:hAnsi="Times New Roman" w:cs="Times New Roman"/>
          <w:b/>
          <w:color w:val="000000" w:themeColor="text1"/>
          <w:sz w:val="24"/>
          <w:szCs w:val="24"/>
          <w:lang w:eastAsia="pt-BR"/>
        </w:rPr>
        <w:t xml:space="preserve"> </w:t>
      </w:r>
      <w:r w:rsidR="004C0DC1" w:rsidRPr="008C4917">
        <w:rPr>
          <w:rFonts w:ascii="Times New Roman" w:eastAsia="Times New Roman" w:hAnsi="Times New Roman" w:cs="Times New Roman"/>
          <w:b/>
          <w:color w:val="000000" w:themeColor="text1"/>
          <w:sz w:val="24"/>
          <w:szCs w:val="24"/>
          <w:lang w:eastAsia="pt-BR"/>
        </w:rPr>
        <w:t xml:space="preserve">dias do mês de </w:t>
      </w:r>
      <w:r w:rsidR="008632E8" w:rsidRPr="008C4917">
        <w:rPr>
          <w:rFonts w:ascii="Times New Roman" w:eastAsia="Times New Roman" w:hAnsi="Times New Roman" w:cs="Times New Roman"/>
          <w:b/>
          <w:color w:val="000000" w:themeColor="text1"/>
          <w:sz w:val="24"/>
          <w:szCs w:val="24"/>
          <w:lang w:eastAsia="pt-BR"/>
        </w:rPr>
        <w:t>NOVEMBRO</w:t>
      </w:r>
      <w:r w:rsidR="00C90CD1" w:rsidRPr="008C4917">
        <w:rPr>
          <w:rFonts w:ascii="Times New Roman" w:eastAsia="Times New Roman" w:hAnsi="Times New Roman" w:cs="Times New Roman"/>
          <w:b/>
          <w:color w:val="000000" w:themeColor="text1"/>
          <w:sz w:val="24"/>
          <w:szCs w:val="24"/>
          <w:lang w:eastAsia="pt-BR"/>
        </w:rPr>
        <w:t xml:space="preserve"> </w:t>
      </w:r>
      <w:r w:rsidR="006A46FB" w:rsidRPr="008C4917">
        <w:rPr>
          <w:rFonts w:ascii="Times New Roman" w:eastAsia="Times New Roman" w:hAnsi="Times New Roman" w:cs="Times New Roman"/>
          <w:b/>
          <w:color w:val="000000" w:themeColor="text1"/>
          <w:sz w:val="24"/>
          <w:szCs w:val="24"/>
          <w:lang w:eastAsia="pt-BR"/>
        </w:rPr>
        <w:t>de 2015</w:t>
      </w:r>
      <w:r w:rsidR="004C0DC1" w:rsidRPr="008C4917">
        <w:rPr>
          <w:rFonts w:ascii="Times New Roman" w:eastAsia="Times New Roman" w:hAnsi="Times New Roman" w:cs="Times New Roman"/>
          <w:b/>
          <w:color w:val="000000" w:themeColor="text1"/>
          <w:sz w:val="24"/>
          <w:szCs w:val="24"/>
          <w:lang w:eastAsia="pt-BR"/>
        </w:rPr>
        <w:t>.</w:t>
      </w:r>
    </w:p>
    <w:p w:rsidR="006A46FB"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8C4917" w:rsidRDefault="006A46FB"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PATRICIA DE FREITAS RODRIGUES GONÇALVES</w:t>
      </w:r>
    </w:p>
    <w:p w:rsidR="000202FF" w:rsidRPr="008C4917" w:rsidRDefault="00C90CD1"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PRESIDENTE DO CONSELHO DA UNIDADE ESCOLAR</w:t>
      </w:r>
    </w:p>
    <w:p w:rsidR="000202FF" w:rsidRPr="008C4917" w:rsidRDefault="005C2162" w:rsidP="00C90CD1">
      <w:pPr>
        <w:spacing w:after="150" w:line="240" w:lineRule="auto"/>
        <w:jc w:val="center"/>
        <w:rPr>
          <w:rFonts w:ascii="Times New Roman" w:eastAsia="Times New Roman" w:hAnsi="Times New Roman" w:cs="Times New Roman"/>
          <w:b/>
          <w:color w:val="000000" w:themeColor="text1"/>
          <w:sz w:val="24"/>
          <w:szCs w:val="24"/>
          <w:lang w:eastAsia="pt-BR"/>
        </w:rPr>
      </w:pPr>
      <w:r w:rsidRPr="008C4917">
        <w:rPr>
          <w:rFonts w:ascii="Times New Roman" w:eastAsia="Times New Roman" w:hAnsi="Times New Roman" w:cs="Times New Roman"/>
          <w:b/>
          <w:color w:val="000000" w:themeColor="text1"/>
          <w:sz w:val="24"/>
          <w:szCs w:val="24"/>
          <w:lang w:eastAsia="pt-BR"/>
        </w:rPr>
        <w:t>ESCOLA ESTADUAL DONA MARTICOTA</w:t>
      </w:r>
      <w:r w:rsidR="006A46FB" w:rsidRPr="008C4917">
        <w:rPr>
          <w:rFonts w:ascii="Times New Roman" w:eastAsia="Times New Roman" w:hAnsi="Times New Roman" w:cs="Times New Roman"/>
          <w:b/>
          <w:color w:val="000000" w:themeColor="text1"/>
          <w:sz w:val="24"/>
          <w:szCs w:val="24"/>
          <w:lang w:eastAsia="pt-BR"/>
        </w:rPr>
        <w:t>-TEMPO INTEGRAL</w:t>
      </w:r>
    </w:p>
    <w:p w:rsidR="000202FF" w:rsidRPr="008632E8" w:rsidRDefault="000202FF" w:rsidP="00C90CD1">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t>SECRETARIA DE ESTADO DE EDUCAÇÃO, CULTURA E ESPORTE</w:t>
      </w:r>
      <w:r w:rsidR="00413CD9" w:rsidRPr="008632E8">
        <w:rPr>
          <w:rFonts w:ascii="Times New Roman" w:eastAsia="Times New Roman" w:hAnsi="Times New Roman" w:cs="Times New Roman"/>
          <w:color w:val="000000" w:themeColor="text1"/>
          <w:sz w:val="24"/>
          <w:szCs w:val="24"/>
          <w:lang w:eastAsia="pt-BR"/>
        </w:rPr>
        <w:t>.</w:t>
      </w:r>
    </w:p>
    <w:p w:rsidR="004C0DC1" w:rsidRPr="008632E8"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8632E8">
        <w:rPr>
          <w:rFonts w:ascii="Times New Roman" w:eastAsia="Times New Roman" w:hAnsi="Times New Roman" w:cs="Times New Roman"/>
          <w:color w:val="000000" w:themeColor="text1"/>
          <w:sz w:val="24"/>
          <w:szCs w:val="24"/>
          <w:lang w:eastAsia="pt-BR"/>
        </w:rPr>
        <w:br/>
      </w:r>
    </w:p>
    <w:p w:rsidR="001A6DEB" w:rsidRPr="008632E8" w:rsidRDefault="001A6DEB" w:rsidP="008615D7">
      <w:pPr>
        <w:spacing w:line="240" w:lineRule="auto"/>
        <w:jc w:val="both"/>
        <w:rPr>
          <w:rFonts w:ascii="Times New Roman" w:hAnsi="Times New Roman" w:cs="Times New Roman"/>
          <w:color w:val="000000" w:themeColor="text1"/>
          <w:sz w:val="24"/>
          <w:szCs w:val="24"/>
        </w:rPr>
      </w:pPr>
    </w:p>
    <w:sectPr w:rsidR="001A6DEB" w:rsidRPr="008632E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B9" w:rsidRDefault="008E52B9" w:rsidP="004C0DC1">
      <w:pPr>
        <w:spacing w:after="0" w:line="240" w:lineRule="auto"/>
      </w:pPr>
      <w:r>
        <w:separator/>
      </w:r>
    </w:p>
  </w:endnote>
  <w:endnote w:type="continuationSeparator" w:id="0">
    <w:p w:rsidR="008E52B9" w:rsidRDefault="008E52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B9" w:rsidRDefault="008E52B9" w:rsidP="004C0DC1">
      <w:pPr>
        <w:spacing w:after="0" w:line="240" w:lineRule="auto"/>
      </w:pPr>
      <w:r>
        <w:separator/>
      </w:r>
    </w:p>
  </w:footnote>
  <w:footnote w:type="continuationSeparator" w:id="0">
    <w:p w:rsidR="008E52B9" w:rsidRDefault="008E52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843"/>
    <w:rsid w:val="00040B78"/>
    <w:rsid w:val="0004393F"/>
    <w:rsid w:val="00050BD9"/>
    <w:rsid w:val="000C2752"/>
    <w:rsid w:val="000C6CB2"/>
    <w:rsid w:val="000C762A"/>
    <w:rsid w:val="00101677"/>
    <w:rsid w:val="00146ED7"/>
    <w:rsid w:val="0019366A"/>
    <w:rsid w:val="00197177"/>
    <w:rsid w:val="001A6DEB"/>
    <w:rsid w:val="001E247F"/>
    <w:rsid w:val="002017C9"/>
    <w:rsid w:val="00245873"/>
    <w:rsid w:val="002631D1"/>
    <w:rsid w:val="00267746"/>
    <w:rsid w:val="00267CC6"/>
    <w:rsid w:val="00297C3D"/>
    <w:rsid w:val="002A739F"/>
    <w:rsid w:val="002B1996"/>
    <w:rsid w:val="002C25D7"/>
    <w:rsid w:val="002E71DB"/>
    <w:rsid w:val="003A52A2"/>
    <w:rsid w:val="003B2D9F"/>
    <w:rsid w:val="003C07A6"/>
    <w:rsid w:val="003D0634"/>
    <w:rsid w:val="003D579C"/>
    <w:rsid w:val="004071C9"/>
    <w:rsid w:val="00413CD9"/>
    <w:rsid w:val="0044290E"/>
    <w:rsid w:val="004671F7"/>
    <w:rsid w:val="004759D0"/>
    <w:rsid w:val="00491EF9"/>
    <w:rsid w:val="00494BFA"/>
    <w:rsid w:val="004C0862"/>
    <w:rsid w:val="004C0DC1"/>
    <w:rsid w:val="004D6E8A"/>
    <w:rsid w:val="00545B86"/>
    <w:rsid w:val="00545C39"/>
    <w:rsid w:val="00581171"/>
    <w:rsid w:val="00590945"/>
    <w:rsid w:val="00592E6D"/>
    <w:rsid w:val="005C2162"/>
    <w:rsid w:val="005D60A3"/>
    <w:rsid w:val="005F2754"/>
    <w:rsid w:val="005F343C"/>
    <w:rsid w:val="00602939"/>
    <w:rsid w:val="00612ABC"/>
    <w:rsid w:val="006165CC"/>
    <w:rsid w:val="00620C0F"/>
    <w:rsid w:val="006A3969"/>
    <w:rsid w:val="006A46FB"/>
    <w:rsid w:val="006D1930"/>
    <w:rsid w:val="006F709F"/>
    <w:rsid w:val="0072100C"/>
    <w:rsid w:val="00756584"/>
    <w:rsid w:val="007760E3"/>
    <w:rsid w:val="007807F2"/>
    <w:rsid w:val="00794B37"/>
    <w:rsid w:val="007A1C1E"/>
    <w:rsid w:val="007B2900"/>
    <w:rsid w:val="007C190D"/>
    <w:rsid w:val="007D264D"/>
    <w:rsid w:val="007F7C75"/>
    <w:rsid w:val="00811698"/>
    <w:rsid w:val="00813D1C"/>
    <w:rsid w:val="008258AF"/>
    <w:rsid w:val="00842027"/>
    <w:rsid w:val="00861260"/>
    <w:rsid w:val="008615D7"/>
    <w:rsid w:val="008632E8"/>
    <w:rsid w:val="008729A9"/>
    <w:rsid w:val="00884D87"/>
    <w:rsid w:val="008B1F72"/>
    <w:rsid w:val="008C4917"/>
    <w:rsid w:val="008C4AC4"/>
    <w:rsid w:val="008C72C1"/>
    <w:rsid w:val="008D768C"/>
    <w:rsid w:val="008E52B9"/>
    <w:rsid w:val="009162F2"/>
    <w:rsid w:val="00933831"/>
    <w:rsid w:val="00944287"/>
    <w:rsid w:val="009C4C56"/>
    <w:rsid w:val="009D79C9"/>
    <w:rsid w:val="009E4C65"/>
    <w:rsid w:val="00A04B9F"/>
    <w:rsid w:val="00A610ED"/>
    <w:rsid w:val="00A93817"/>
    <w:rsid w:val="00B30086"/>
    <w:rsid w:val="00B77BD8"/>
    <w:rsid w:val="00B83E0F"/>
    <w:rsid w:val="00B90148"/>
    <w:rsid w:val="00BC5C86"/>
    <w:rsid w:val="00BC7AE9"/>
    <w:rsid w:val="00C01130"/>
    <w:rsid w:val="00C01F11"/>
    <w:rsid w:val="00C13854"/>
    <w:rsid w:val="00C52B9B"/>
    <w:rsid w:val="00C52F53"/>
    <w:rsid w:val="00C5582D"/>
    <w:rsid w:val="00C56E74"/>
    <w:rsid w:val="00C75DA9"/>
    <w:rsid w:val="00C90CD1"/>
    <w:rsid w:val="00C92038"/>
    <w:rsid w:val="00CF04A0"/>
    <w:rsid w:val="00D0485F"/>
    <w:rsid w:val="00D15292"/>
    <w:rsid w:val="00D16803"/>
    <w:rsid w:val="00D30AA4"/>
    <w:rsid w:val="00D44A9E"/>
    <w:rsid w:val="00D70BBD"/>
    <w:rsid w:val="00DC0EAE"/>
    <w:rsid w:val="00DD33C8"/>
    <w:rsid w:val="00DD599B"/>
    <w:rsid w:val="00DE32AF"/>
    <w:rsid w:val="00E175D0"/>
    <w:rsid w:val="00E374F9"/>
    <w:rsid w:val="00E561E7"/>
    <w:rsid w:val="00EA32B6"/>
    <w:rsid w:val="00EA73A0"/>
    <w:rsid w:val="00EB0585"/>
    <w:rsid w:val="00EB536E"/>
    <w:rsid w:val="00EC6059"/>
    <w:rsid w:val="00ED74DD"/>
    <w:rsid w:val="00F14192"/>
    <w:rsid w:val="00F1737A"/>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C9DEB-B172-4EDC-920A-39FABB6E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2015-11-20T13:05:00Z</dcterms:created>
  <dcterms:modified xsi:type="dcterms:W3CDTF">2016-01-08T16:34:00Z</dcterms:modified>
</cp:coreProperties>
</file>