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B" w:rsidRPr="002142BC" w:rsidRDefault="001B0CCB" w:rsidP="001B0C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1B0CCB" w:rsidRPr="002142BC" w:rsidRDefault="001B0CCB" w:rsidP="001B0C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414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02/2016</w:t>
      </w:r>
    </w:p>
    <w:p w:rsidR="001B0CCB" w:rsidRPr="002142BC" w:rsidRDefault="001B0CCB" w:rsidP="001B0CC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0CCB" w:rsidRPr="002142BC" w:rsidRDefault="001B0CCB" w:rsidP="001B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0CCB" w:rsidRPr="002142BC" w:rsidRDefault="001B0CCB" w:rsidP="001B0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0CCB" w:rsidRPr="00F621C8" w:rsidRDefault="001B0CCB" w:rsidP="001B0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F1235">
        <w:rPr>
          <w:rFonts w:ascii="Times New Roman" w:hAnsi="Times New Roman" w:cs="Times New Roman"/>
          <w:sz w:val="24"/>
          <w:szCs w:val="24"/>
        </w:rPr>
        <w:t xml:space="preserve">- O </w:t>
      </w:r>
      <w:r w:rsidRPr="008F1235">
        <w:rPr>
          <w:rFonts w:ascii="Times New Roman" w:hAnsi="Times New Roman" w:cs="Times New Roman"/>
          <w:b/>
          <w:bCs/>
          <w:sz w:val="24"/>
          <w:szCs w:val="24"/>
        </w:rPr>
        <w:t>CONSELHO ESCOLAR DO COLÉGIO ESTADUAL JERÔNIMO VICENTE LOPES</w:t>
      </w:r>
      <w:r w:rsidR="00E923CC" w:rsidRPr="008F12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F123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00.659.666/0001-56, </w:t>
      </w:r>
      <w:r w:rsidRPr="008F1235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8F1235">
        <w:rPr>
          <w:rFonts w:ascii="Times New Roman" w:hAnsi="Times New Roman" w:cs="Times New Roman"/>
          <w:b/>
          <w:bCs/>
          <w:sz w:val="24"/>
          <w:szCs w:val="24"/>
        </w:rPr>
        <w:t xml:space="preserve">COLÉGIO ESTADUAL JERÔNIMO VICENTE LOPES, </w:t>
      </w:r>
      <w:r w:rsidRPr="008F1235">
        <w:rPr>
          <w:rFonts w:ascii="Times New Roman" w:hAnsi="Times New Roman" w:cs="Times New Roman"/>
          <w:bCs/>
          <w:sz w:val="24"/>
          <w:szCs w:val="24"/>
        </w:rPr>
        <w:t xml:space="preserve">jurisdicionado </w:t>
      </w:r>
      <w:proofErr w:type="gramStart"/>
      <w:r w:rsidRPr="008F1235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8F12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123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 DE GOIATUBA</w:t>
      </w:r>
      <w:r w:rsidRPr="008F1235">
        <w:rPr>
          <w:rFonts w:ascii="Times New Roman" w:hAnsi="Times New Roman" w:cs="Times New Roman"/>
          <w:sz w:val="24"/>
          <w:szCs w:val="24"/>
        </w:rPr>
        <w:t xml:space="preserve">, sediado no município de </w:t>
      </w:r>
      <w:r w:rsidRPr="00F621C8">
        <w:rPr>
          <w:rFonts w:ascii="Times New Roman" w:hAnsi="Times New Roman" w:cs="Times New Roman"/>
          <w:b/>
          <w:sz w:val="24"/>
          <w:szCs w:val="24"/>
        </w:rPr>
        <w:t>ALOÂNDIA</w:t>
      </w:r>
      <w:r w:rsidR="00F621C8">
        <w:rPr>
          <w:rFonts w:ascii="Times New Roman" w:hAnsi="Times New Roman" w:cs="Times New Roman"/>
          <w:b/>
          <w:sz w:val="24"/>
          <w:szCs w:val="24"/>
        </w:rPr>
        <w:t>/GO</w:t>
      </w:r>
      <w:r w:rsidRPr="008F1235">
        <w:rPr>
          <w:rFonts w:ascii="Times New Roman" w:hAnsi="Times New Roman" w:cs="Times New Roman"/>
          <w:sz w:val="24"/>
          <w:szCs w:val="24"/>
        </w:rPr>
        <w:t>, representado neste ato pela Presidente do Conselho,</w:t>
      </w:r>
      <w:r w:rsidRPr="008F1235">
        <w:rPr>
          <w:b/>
        </w:rPr>
        <w:t xml:space="preserve"> </w:t>
      </w:r>
      <w:r w:rsidRPr="00823F23">
        <w:rPr>
          <w:rFonts w:ascii="Times New Roman" w:hAnsi="Times New Roman" w:cs="Times New Roman"/>
          <w:b/>
          <w:sz w:val="24"/>
        </w:rPr>
        <w:t>CÉLIA BARBOSA DE GODOI VIEIRA</w:t>
      </w:r>
      <w:r w:rsidRPr="008F1235">
        <w:rPr>
          <w:rFonts w:ascii="Times New Roman" w:hAnsi="Times New Roman" w:cs="Times New Roman"/>
          <w:sz w:val="24"/>
          <w:szCs w:val="24"/>
        </w:rPr>
        <w:t xml:space="preserve">, inscrita no CPF nº </w:t>
      </w:r>
      <w:r w:rsidRPr="00823F23">
        <w:rPr>
          <w:rFonts w:ascii="Times New Roman" w:hAnsi="Times New Roman" w:cs="Times New Roman"/>
          <w:b/>
          <w:sz w:val="24"/>
        </w:rPr>
        <w:t>394.711.791-49</w:t>
      </w:r>
      <w:r w:rsidRPr="008F123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23F23">
        <w:rPr>
          <w:rFonts w:ascii="Times New Roman" w:hAnsi="Times New Roman" w:cs="Times New Roman"/>
          <w:b/>
          <w:sz w:val="24"/>
        </w:rPr>
        <w:t>2216607- SSP/GO</w:t>
      </w:r>
      <w:r w:rsidRPr="008F1235">
        <w:rPr>
          <w:rFonts w:ascii="Times New Roman" w:hAnsi="Times New Roman" w:cs="Times New Roman"/>
          <w:sz w:val="24"/>
          <w:szCs w:val="24"/>
        </w:rPr>
        <w:t>, no</w:t>
      </w:r>
      <w:r w:rsidR="00414051" w:rsidRPr="008F1235">
        <w:rPr>
          <w:rFonts w:ascii="Times New Roman" w:hAnsi="Times New Roman" w:cs="Times New Roman"/>
          <w:sz w:val="24"/>
          <w:szCs w:val="24"/>
        </w:rPr>
        <w:t xml:space="preserve"> uso de suas atribuições legais</w:t>
      </w:r>
      <w:r w:rsidRPr="008F1235">
        <w:rPr>
          <w:rFonts w:ascii="Times New Roman" w:hAnsi="Times New Roman" w:cs="Times New Roman"/>
          <w:sz w:val="24"/>
          <w:szCs w:val="24"/>
        </w:rPr>
        <w:t xml:space="preserve"> e, considerando o disposto no art. 21, da Lei Federal nº 11.947/2009 e na Resolução FNDE/CD nº 26/2013, vem realizar Chamada Pública para aquisição de gêneros alimentícios da Agricultura Familiar e do Empreendedor Familiar Rural, destinado ao atendimento do Programa N</w:t>
      </w:r>
      <w:r w:rsidR="00414051" w:rsidRPr="008F1235">
        <w:rPr>
          <w:rFonts w:ascii="Times New Roman" w:hAnsi="Times New Roman" w:cs="Times New Roman"/>
          <w:sz w:val="24"/>
          <w:szCs w:val="24"/>
        </w:rPr>
        <w:t xml:space="preserve">acional de Alimentação Escolar, </w:t>
      </w:r>
      <w:r w:rsidRPr="008F1235">
        <w:rPr>
          <w:rFonts w:ascii="Times New Roman" w:hAnsi="Times New Roman" w:cs="Times New Roman"/>
          <w:sz w:val="24"/>
          <w:szCs w:val="24"/>
        </w:rPr>
        <w:t xml:space="preserve">durante o período de </w:t>
      </w:r>
      <w:r w:rsidRPr="00F621C8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72016F">
        <w:rPr>
          <w:rFonts w:ascii="Times New Roman" w:hAnsi="Times New Roman" w:cs="Times New Roman"/>
          <w:sz w:val="24"/>
          <w:szCs w:val="24"/>
        </w:rPr>
        <w:t>de agosto a</w:t>
      </w:r>
      <w:r w:rsidRPr="00F621C8">
        <w:rPr>
          <w:rFonts w:ascii="Times New Roman" w:hAnsi="Times New Roman" w:cs="Times New Roman"/>
          <w:b/>
          <w:sz w:val="24"/>
          <w:szCs w:val="24"/>
        </w:rPr>
        <w:t xml:space="preserve"> 23 </w:t>
      </w:r>
      <w:r w:rsidRPr="0072016F">
        <w:rPr>
          <w:rFonts w:ascii="Times New Roman" w:hAnsi="Times New Roman" w:cs="Times New Roman"/>
          <w:sz w:val="24"/>
          <w:szCs w:val="24"/>
        </w:rPr>
        <w:t>de dezembro de 2016</w:t>
      </w:r>
      <w:r w:rsidRPr="008F1235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8F123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F123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621C8" w:rsidRPr="00F621C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621C8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C4F6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621C8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621C8" w:rsidRPr="00F621C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4F6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F621C8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621C8" w:rsidRPr="00F621C8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Pr="008F12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F123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F1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A27" w:rsidRPr="00F621C8">
        <w:rPr>
          <w:rFonts w:ascii="Times New Roman" w:hAnsi="Times New Roman"/>
          <w:b/>
          <w:sz w:val="24"/>
        </w:rPr>
        <w:t>RUA 05, S/Nº - CENTRO - ALOÂNDIA/GO.</w:t>
      </w:r>
    </w:p>
    <w:p w:rsidR="00CF1B1C" w:rsidRDefault="00CF1B1C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0CCB" w:rsidRPr="003F13EE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1B1C" w:rsidRDefault="00CF1B1C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B0CCB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B0CCB" w:rsidRPr="002142BC" w:rsidTr="00005EF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0CCB" w:rsidRPr="002142BC" w:rsidRDefault="001B0CCB" w:rsidP="00BA2D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0CCB" w:rsidRPr="002142BC" w:rsidTr="00005EF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CCB" w:rsidRPr="002142BC" w:rsidRDefault="001B0CCB" w:rsidP="00BA2D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5EF6" w:rsidRPr="002142BC" w:rsidTr="00005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EF6" w:rsidRPr="00CF1B1C" w:rsidRDefault="00005EF6" w:rsidP="00005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1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5EF6" w:rsidRPr="00F01696" w:rsidRDefault="00F621C8" w:rsidP="0000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5EF6" w:rsidRPr="00F01696" w:rsidRDefault="00005EF6" w:rsidP="0000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EF6" w:rsidRPr="002142BC" w:rsidRDefault="00005EF6" w:rsidP="00005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E9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EF6" w:rsidRPr="00647F59" w:rsidRDefault="008F1235" w:rsidP="0000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005EF6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05E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EF6" w:rsidRPr="002142BC" w:rsidRDefault="008F1235" w:rsidP="008F12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E9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</w:t>
            </w:r>
            <w:r w:rsidR="00005E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923CC" w:rsidRPr="002142BC" w:rsidTr="00005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3CC" w:rsidRPr="00CF1B1C" w:rsidRDefault="00E923CC" w:rsidP="00005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1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3CC" w:rsidRPr="00F01696" w:rsidRDefault="00F621C8" w:rsidP="0000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3CC" w:rsidRPr="00F01696" w:rsidRDefault="00E923CC" w:rsidP="0000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3CC" w:rsidRPr="002142BC" w:rsidRDefault="00E923CC" w:rsidP="00266D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3CC" w:rsidRPr="00647F59" w:rsidRDefault="008F1235" w:rsidP="0000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  <w:r w:rsidR="00E923CC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3CC" w:rsidRPr="002142BC" w:rsidRDefault="008F1235" w:rsidP="008F12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E923C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E923CC" w:rsidRPr="002142BC" w:rsidTr="00005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CF1B1C" w:rsidRDefault="00E923CC" w:rsidP="00005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1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F621C8" w:rsidP="0000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E923CC" w:rsidP="0000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E923CC" w:rsidP="00266D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647F59" w:rsidRDefault="008F1235" w:rsidP="0000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  <w:r w:rsidR="00E923CC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8F1235" w:rsidP="008F12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E923CC" w:rsidRPr="002142BC" w:rsidTr="00005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CF1B1C" w:rsidRDefault="00E923CC" w:rsidP="00005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1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F621C8" w:rsidP="0000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E923CC" w:rsidP="0000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E923CC" w:rsidP="00266D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647F59" w:rsidRDefault="008F1235" w:rsidP="0000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  <w:r w:rsidR="00E923CC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8F1235" w:rsidP="008F12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E923CC" w:rsidRPr="002142BC" w:rsidTr="00005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CF1B1C" w:rsidRDefault="00E923CC" w:rsidP="00005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1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F621C8" w:rsidP="0000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E923CC" w:rsidP="0000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E923CC" w:rsidP="00266D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647F59" w:rsidRDefault="008F1235" w:rsidP="0000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E9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8F1235" w:rsidP="008F12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E923CC" w:rsidRPr="002142BC" w:rsidTr="00005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CF1B1C" w:rsidRDefault="00E923CC" w:rsidP="00005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1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F621C8" w:rsidP="0000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E923CC" w:rsidP="0000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E923CC" w:rsidP="00266D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647F59" w:rsidRDefault="008F1235" w:rsidP="0000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E9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8F1235" w:rsidP="008F12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E9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E923CC" w:rsidRPr="002142BC" w:rsidTr="00005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CF1B1C" w:rsidRDefault="00E923CC" w:rsidP="00005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1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F621C8" w:rsidP="0000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E923CC" w:rsidP="0000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E923CC" w:rsidP="00266D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647F59" w:rsidRDefault="008F1235" w:rsidP="0000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E9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8F1235" w:rsidP="008F12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E9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E923CC" w:rsidRPr="002142BC" w:rsidTr="00005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CF1B1C" w:rsidRDefault="00E923CC" w:rsidP="00005E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1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F621C8" w:rsidP="0000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23CC" w:rsidRPr="00F01696" w:rsidRDefault="00E923CC" w:rsidP="0000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E923CC" w:rsidP="00266D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647F59" w:rsidRDefault="008F1235" w:rsidP="0000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23CC" w:rsidRPr="002142BC" w:rsidRDefault="008F1235" w:rsidP="008F12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</w:tbl>
    <w:p w:rsidR="001B0CCB" w:rsidRPr="002142BC" w:rsidRDefault="001B0CCB" w:rsidP="001B0CC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0CCB" w:rsidRPr="002142BC" w:rsidRDefault="001B0CCB" w:rsidP="001B0CC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0CCB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6FA5" w:rsidRPr="002142BC" w:rsidRDefault="00E06FA5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0CCB" w:rsidRPr="00D35EFE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0CCB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0CCB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B0CCB" w:rsidRPr="002142BC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0CCB" w:rsidRPr="00D35EFE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0CCB" w:rsidRDefault="001B0CCB" w:rsidP="001B0C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0CCB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B0CCB" w:rsidRPr="002142BC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0CCB" w:rsidRPr="002142BC" w:rsidRDefault="001B0CCB" w:rsidP="001B0CC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0CCB" w:rsidRPr="002142BC" w:rsidRDefault="001B0CCB" w:rsidP="001B0CC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B0CCB" w:rsidRPr="002142BC" w:rsidRDefault="001B0CCB" w:rsidP="001B0CC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B0CCB" w:rsidRPr="002142BC" w:rsidRDefault="001B0CCB" w:rsidP="001B0CC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0CCB" w:rsidRPr="00D35EFE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0CCB" w:rsidRPr="00D35EFE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0CCB" w:rsidRDefault="001B0CCB" w:rsidP="001B0C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0CCB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B0CCB" w:rsidRPr="002142BC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0CCB" w:rsidRDefault="001B0CCB" w:rsidP="001B0CCB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B0CCB" w:rsidRPr="00C661C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3A27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B53A27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B0CCB" w:rsidRDefault="001B0CCB" w:rsidP="001B0C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06FA5" w:rsidRPr="002142BC" w:rsidRDefault="00E06FA5" w:rsidP="001B0C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0CCB" w:rsidRPr="00212348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0CCB" w:rsidRPr="002142BC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B0CCB" w:rsidRPr="002142BC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B0CCB" w:rsidRPr="002142BC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0CCB" w:rsidRPr="002142BC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0CCB" w:rsidRPr="002142BC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0CCB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0CCB" w:rsidRPr="00067E0B" w:rsidRDefault="001B0CCB" w:rsidP="001B0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0CCB" w:rsidRDefault="001B0CCB" w:rsidP="001B0CCB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B0CCB" w:rsidRPr="002142BC" w:rsidRDefault="001B0CCB" w:rsidP="001B0C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0CCB" w:rsidRPr="002142BC" w:rsidRDefault="001B0CCB" w:rsidP="001B0C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0CCB" w:rsidRPr="002142BC" w:rsidRDefault="001B0CCB" w:rsidP="001B0C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0CCB" w:rsidRPr="002142BC" w:rsidRDefault="001B0CCB" w:rsidP="001B0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B0CCB" w:rsidRPr="002142BC" w:rsidRDefault="001B0CCB" w:rsidP="001B0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0CCB" w:rsidRPr="00796030" w:rsidRDefault="001B0CCB" w:rsidP="001B0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0CCB" w:rsidRPr="002142BC" w:rsidRDefault="001B0CCB" w:rsidP="001B0CC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0CCB" w:rsidRDefault="001B0CCB" w:rsidP="001B0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0CCB" w:rsidRPr="002142BC" w:rsidRDefault="001B0CCB" w:rsidP="001B0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B0CCB" w:rsidRPr="002142BC" w:rsidRDefault="001B0CCB" w:rsidP="001B0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B0CCB" w:rsidRPr="00796030" w:rsidRDefault="001B0CCB" w:rsidP="001B0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0CCB" w:rsidRPr="00E06FA5" w:rsidRDefault="001B0CCB" w:rsidP="00E06FA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0CCB" w:rsidRPr="002142BC" w:rsidRDefault="001B0CCB" w:rsidP="001B0CC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</w:t>
      </w:r>
      <w:r w:rsidR="00B53A27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0CCB" w:rsidRDefault="001B0CCB" w:rsidP="001B0CCB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0CCB" w:rsidRPr="0067742C" w:rsidRDefault="001B0CCB" w:rsidP="001B0CCB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0CCB" w:rsidRPr="0067742C" w:rsidRDefault="001B0CCB" w:rsidP="001B0CCB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9E16AD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9E16AD" w:rsidRPr="00F621C8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JERÔNIMO VICENTE LOPES</w:t>
      </w:r>
      <w:r w:rsidR="009E16AD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E16AD" w:rsidRPr="00F621C8">
        <w:rPr>
          <w:rFonts w:ascii="Times New Roman" w:hAnsi="Times New Roman" w:cs="Times New Roman"/>
          <w:b/>
          <w:bCs/>
          <w:sz w:val="24"/>
          <w:szCs w:val="24"/>
        </w:rPr>
        <w:t>RUA 05, S/Nº - CENTRO - ALOÂNDIA/GO</w:t>
      </w:r>
      <w:r w:rsidR="009E16AD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="00F621C8" w:rsidRPr="0067742C">
        <w:rPr>
          <w:rFonts w:ascii="Times New Roman" w:hAnsi="Times New Roman" w:cs="Times New Roman"/>
          <w:sz w:val="24"/>
          <w:szCs w:val="24"/>
        </w:rPr>
        <w:t>dia</w:t>
      </w:r>
      <w:r w:rsidR="00FC4F60">
        <w:rPr>
          <w:rFonts w:ascii="Times New Roman" w:hAnsi="Times New Roman" w:cs="Times New Roman"/>
          <w:sz w:val="24"/>
          <w:szCs w:val="24"/>
        </w:rPr>
        <w:t xml:space="preserve"> </w:t>
      </w:r>
      <w:r w:rsidR="00FC4F60">
        <w:rPr>
          <w:rFonts w:ascii="Times New Roman" w:hAnsi="Times New Roman" w:cs="Times New Roman"/>
          <w:b/>
          <w:sz w:val="24"/>
          <w:szCs w:val="24"/>
        </w:rPr>
        <w:t>18</w:t>
      </w:r>
      <w:r w:rsidR="00FC4F60">
        <w:rPr>
          <w:rFonts w:ascii="Times New Roman" w:hAnsi="Times New Roman" w:cs="Times New Roman"/>
          <w:sz w:val="24"/>
          <w:szCs w:val="24"/>
        </w:rPr>
        <w:t xml:space="preserve"> de </w:t>
      </w:r>
      <w:r w:rsidR="00FC4F60">
        <w:rPr>
          <w:rFonts w:ascii="Times New Roman" w:hAnsi="Times New Roman" w:cs="Times New Roman"/>
          <w:b/>
          <w:sz w:val="24"/>
          <w:szCs w:val="24"/>
        </w:rPr>
        <w:t>AGOSTO</w:t>
      </w:r>
      <w:r w:rsidR="00FC4F6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C4F60">
        <w:rPr>
          <w:rFonts w:ascii="Times New Roman" w:hAnsi="Times New Roman" w:cs="Times New Roman"/>
          <w:b/>
          <w:sz w:val="24"/>
          <w:szCs w:val="24"/>
        </w:rPr>
        <w:t>24</w:t>
      </w:r>
      <w:r w:rsidR="00FC4F60">
        <w:rPr>
          <w:rFonts w:ascii="Times New Roman" w:hAnsi="Times New Roman" w:cs="Times New Roman"/>
          <w:sz w:val="24"/>
          <w:szCs w:val="24"/>
        </w:rPr>
        <w:t xml:space="preserve"> de </w:t>
      </w:r>
      <w:r w:rsidR="00FC4F6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FC4F60">
        <w:rPr>
          <w:rFonts w:ascii="Times New Roman" w:hAnsi="Times New Roman" w:cs="Times New Roman"/>
          <w:b/>
          <w:sz w:val="24"/>
          <w:szCs w:val="24"/>
        </w:rPr>
        <w:t>da</w:t>
      </w:r>
      <w:r w:rsidRPr="00F621C8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gramStart"/>
      <w:r w:rsidR="006755D3" w:rsidRPr="00F621C8">
        <w:rPr>
          <w:rFonts w:ascii="Times New Roman" w:hAnsi="Times New Roman" w:cs="Times New Roman"/>
          <w:b/>
          <w:sz w:val="24"/>
          <w:szCs w:val="24"/>
        </w:rPr>
        <w:t>7</w:t>
      </w:r>
      <w:r w:rsidR="00E06FA5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F62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D3" w:rsidRPr="00F621C8">
        <w:rPr>
          <w:rFonts w:ascii="Times New Roman" w:hAnsi="Times New Roman" w:cs="Times New Roman"/>
          <w:b/>
          <w:sz w:val="24"/>
          <w:szCs w:val="24"/>
        </w:rPr>
        <w:t>à</w:t>
      </w:r>
      <w:r w:rsidRPr="00F621C8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6755D3" w:rsidRPr="00F621C8">
        <w:rPr>
          <w:rFonts w:ascii="Times New Roman" w:hAnsi="Times New Roman" w:cs="Times New Roman"/>
          <w:b/>
          <w:sz w:val="24"/>
          <w:szCs w:val="24"/>
        </w:rPr>
        <w:t>11</w:t>
      </w:r>
      <w:r w:rsidR="00E06FA5">
        <w:rPr>
          <w:rFonts w:ascii="Times New Roman" w:hAnsi="Times New Roman" w:cs="Times New Roman"/>
          <w:b/>
          <w:sz w:val="24"/>
          <w:szCs w:val="24"/>
        </w:rPr>
        <w:t>:00</w:t>
      </w:r>
      <w:r w:rsidRPr="00F621C8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B0CCB" w:rsidRDefault="001B0CCB" w:rsidP="001B0CCB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0CCB" w:rsidRPr="0067742C" w:rsidRDefault="001B0CCB" w:rsidP="001B0CCB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0CCB" w:rsidRPr="0067742C" w:rsidRDefault="001B0CCB" w:rsidP="001B0C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93093" w:rsidRPr="00F621C8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JERÔNIMO VICENTE LOPES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D59DE">
        <w:rPr>
          <w:rFonts w:ascii="Times New Roman" w:hAnsi="Times New Roman" w:cs="Times New Roman"/>
          <w:b/>
          <w:bCs/>
          <w:sz w:val="24"/>
          <w:szCs w:val="24"/>
        </w:rPr>
        <w:t xml:space="preserve">RUA 05, S/Nº - CENTRO, </w:t>
      </w:r>
      <w:r w:rsidR="00ED59DE" w:rsidRPr="00ED59DE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ED59DE" w:rsidRPr="00F62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093" w:rsidRPr="00F621C8">
        <w:rPr>
          <w:rFonts w:ascii="Times New Roman" w:hAnsi="Times New Roman" w:cs="Times New Roman"/>
          <w:b/>
          <w:bCs/>
          <w:sz w:val="24"/>
          <w:szCs w:val="24"/>
        </w:rPr>
        <w:t>ALOÂNDIA/GO</w:t>
      </w:r>
      <w:r w:rsidRPr="00F621C8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59DE" w:rsidRDefault="00ED59DE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 sendo que o proponente deverá ter conta na mesma Instituição Banc</w:t>
      </w:r>
      <w:r w:rsidR="009E1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ria da Unidade Escolar,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59DE" w:rsidRDefault="00ED59DE" w:rsidP="001B0CCB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D59DE" w:rsidRDefault="00ED59DE" w:rsidP="001B0CCB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B0CCB" w:rsidRPr="002142BC" w:rsidRDefault="001B0CCB" w:rsidP="001B0CCB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B0CCB" w:rsidRPr="002142BC" w:rsidRDefault="001B0CCB" w:rsidP="001B0CCB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 xml:space="preserve">02 (dois) dias </w:t>
      </w:r>
      <w:r w:rsidR="009E16AD">
        <w:rPr>
          <w:bCs/>
          <w:i w:val="0"/>
          <w:szCs w:val="24"/>
        </w:rPr>
        <w:t>úte</w:t>
      </w:r>
      <w:r w:rsidRPr="000D0376">
        <w:rPr>
          <w:bCs/>
          <w:i w:val="0"/>
          <w:szCs w:val="24"/>
        </w:rPr>
        <w:t>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0CCB" w:rsidRPr="002142BC" w:rsidRDefault="001B0CCB" w:rsidP="001B0CCB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B0CCB" w:rsidRPr="002142BC" w:rsidRDefault="001B0CCB" w:rsidP="001B0C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0CCB" w:rsidRPr="002142BC" w:rsidRDefault="001B0CCB" w:rsidP="001B0C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0CCB" w:rsidRPr="00202E28" w:rsidRDefault="001B0CCB" w:rsidP="001B0C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B678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0CCB" w:rsidRPr="002142BC" w:rsidRDefault="001B0CCB" w:rsidP="001B0CC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0CCB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0CCB" w:rsidRPr="002C2B84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1B0CCB" w:rsidRPr="002C2B84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B0CCB" w:rsidRPr="002C2B84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0CCB" w:rsidRPr="002C2B84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0CCB" w:rsidRPr="002142BC" w:rsidRDefault="001B0CCB" w:rsidP="001B0CC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0CCB" w:rsidRPr="002C2B84" w:rsidRDefault="001B0CCB" w:rsidP="001B0C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B0CCB" w:rsidRPr="002142BC" w:rsidRDefault="001B0CCB" w:rsidP="001B0CCB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0CCB" w:rsidRPr="002C2B84" w:rsidRDefault="001B0CCB" w:rsidP="001B0C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 INTERNET podem ser apresentados em CÓPIA sem a devida autenticação, podendo a comissão, caso veja necessidad</w:t>
      </w:r>
      <w:r w:rsidR="00A93093">
        <w:rPr>
          <w:rFonts w:ascii="Times New Roman" w:hAnsi="Times New Roman" w:cs="Times New Roman"/>
          <w:color w:val="auto"/>
        </w:rPr>
        <w:t>e, verificar sua autenticidade.</w:t>
      </w:r>
    </w:p>
    <w:p w:rsidR="001B0CCB" w:rsidRPr="002C2B84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1B0CCB" w:rsidRPr="002142BC" w:rsidRDefault="001B0CCB" w:rsidP="001B0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0CCB" w:rsidRPr="002142BC" w:rsidRDefault="00A93093" w:rsidP="0081176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ALOÂNDIA/GO</w:t>
      </w:r>
      <w:r w:rsidR="001B0CC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FC4F60" w:rsidRPr="00FC4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F621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B0CC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F621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C4F60" w:rsidRPr="00FC4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1B0CC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6755D3" w:rsidRPr="00FC4F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1B0CC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0CCB" w:rsidRDefault="001B0CCB" w:rsidP="001B0CC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93093" w:rsidRPr="00F621C8" w:rsidRDefault="00F621C8" w:rsidP="00F621C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21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CÉLIA BARBOSA GODOI VIEIRA</w:t>
      </w:r>
    </w:p>
    <w:p w:rsidR="001B0CCB" w:rsidRPr="008F1235" w:rsidRDefault="001B0CCB" w:rsidP="00F621C8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</w:t>
      </w:r>
      <w:r w:rsidR="00F621C8">
        <w:rPr>
          <w:rFonts w:ascii="Times New Roman" w:eastAsia="Times New Roman" w:hAnsi="Times New Roman" w:cs="Times New Roman"/>
          <w:sz w:val="24"/>
          <w:szCs w:val="24"/>
          <w:lang w:eastAsia="pt-BR"/>
        </w:rPr>
        <w:t>da Unidade Escolar</w:t>
      </w:r>
    </w:p>
    <w:p w:rsidR="008F1235" w:rsidRPr="00F621C8" w:rsidRDefault="00F621C8" w:rsidP="00F621C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21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JERÔNIMO VICENTE LOPES</w:t>
      </w:r>
    </w:p>
    <w:p w:rsidR="001B0CCB" w:rsidRPr="002142BC" w:rsidRDefault="001B0CCB" w:rsidP="00F621C8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p w:rsidR="008E2216" w:rsidRDefault="008E2216"/>
    <w:sectPr w:rsidR="008E2216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25" w:rsidRDefault="006D5925" w:rsidP="000C6929">
      <w:pPr>
        <w:spacing w:after="0" w:line="240" w:lineRule="auto"/>
      </w:pPr>
      <w:r>
        <w:separator/>
      </w:r>
    </w:p>
  </w:endnote>
  <w:endnote w:type="continuationSeparator" w:id="0">
    <w:p w:rsidR="006D5925" w:rsidRDefault="006D5925" w:rsidP="000C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A930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A930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A930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sz w:val="16"/>
          <w:szCs w:val="16"/>
        </w:rPr>
        <w:t>gae@seduc.go.gov.br</w:t>
      </w:r>
    </w:hyperlink>
  </w:p>
  <w:p w:rsidR="00ED3F4B" w:rsidRPr="00283531" w:rsidRDefault="00A930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A930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FC4F60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25" w:rsidRDefault="006D5925" w:rsidP="000C6929">
      <w:pPr>
        <w:spacing w:after="0" w:line="240" w:lineRule="auto"/>
      </w:pPr>
      <w:r>
        <w:separator/>
      </w:r>
    </w:p>
  </w:footnote>
  <w:footnote w:type="continuationSeparator" w:id="0">
    <w:p w:rsidR="006D5925" w:rsidRDefault="006D5925" w:rsidP="000C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A9309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CCB"/>
    <w:rsid w:val="00005EF6"/>
    <w:rsid w:val="000C6929"/>
    <w:rsid w:val="000E6DE2"/>
    <w:rsid w:val="00107F45"/>
    <w:rsid w:val="00116BC6"/>
    <w:rsid w:val="00182D13"/>
    <w:rsid w:val="001B0CCB"/>
    <w:rsid w:val="00226938"/>
    <w:rsid w:val="00371A57"/>
    <w:rsid w:val="00414051"/>
    <w:rsid w:val="00505F63"/>
    <w:rsid w:val="00612842"/>
    <w:rsid w:val="006755D3"/>
    <w:rsid w:val="00676D58"/>
    <w:rsid w:val="006D5925"/>
    <w:rsid w:val="0072016F"/>
    <w:rsid w:val="00811768"/>
    <w:rsid w:val="00823F23"/>
    <w:rsid w:val="008E2216"/>
    <w:rsid w:val="008F1235"/>
    <w:rsid w:val="00900A11"/>
    <w:rsid w:val="009E16AD"/>
    <w:rsid w:val="00A93093"/>
    <w:rsid w:val="00B21D57"/>
    <w:rsid w:val="00B358FF"/>
    <w:rsid w:val="00B53A27"/>
    <w:rsid w:val="00B678C4"/>
    <w:rsid w:val="00BB174F"/>
    <w:rsid w:val="00CF1B1C"/>
    <w:rsid w:val="00E06FA5"/>
    <w:rsid w:val="00E40EBE"/>
    <w:rsid w:val="00E923CC"/>
    <w:rsid w:val="00ED59DE"/>
    <w:rsid w:val="00F06D9F"/>
    <w:rsid w:val="00F41F25"/>
    <w:rsid w:val="00F621C8"/>
    <w:rsid w:val="00F83634"/>
    <w:rsid w:val="00F924EC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C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B0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0CCB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1B0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CCB"/>
    <w:rPr>
      <w:lang w:val="pt-BR"/>
    </w:rPr>
  </w:style>
  <w:style w:type="character" w:styleId="Hyperlink">
    <w:name w:val="Hyperlink"/>
    <w:basedOn w:val="Fontepargpadro"/>
    <w:uiPriority w:val="99"/>
    <w:unhideWhenUsed/>
    <w:rsid w:val="001B0CCB"/>
    <w:rPr>
      <w:color w:val="0000FF" w:themeColor="hyperlink"/>
      <w:u w:val="single"/>
    </w:rPr>
  </w:style>
  <w:style w:type="paragraph" w:customStyle="1" w:styleId="Default">
    <w:name w:val="Default"/>
    <w:rsid w:val="001B0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Corpodetexto">
    <w:name w:val="Body Text"/>
    <w:basedOn w:val="Normal"/>
    <w:link w:val="CorpodetextoChar"/>
    <w:rsid w:val="001B0C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B0CCB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CC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039A-2064-4AC3-A9A1-09A4CCEA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2724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caio.gaioso</cp:lastModifiedBy>
  <cp:revision>15</cp:revision>
  <cp:lastPrinted>2016-06-10T18:12:00Z</cp:lastPrinted>
  <dcterms:created xsi:type="dcterms:W3CDTF">2016-05-25T07:13:00Z</dcterms:created>
  <dcterms:modified xsi:type="dcterms:W3CDTF">2016-07-21T13:06:00Z</dcterms:modified>
</cp:coreProperties>
</file>