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038CA" w:rsidRPr="00592E6D" w:rsidRDefault="002038C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C4161"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4468" w:rsidRPr="00EC4161">
        <w:rPr>
          <w:rFonts w:ascii="Times New Roman" w:eastAsia="Times New Roman" w:hAnsi="Times New Roman" w:cs="Times New Roman"/>
          <w:b/>
          <w:sz w:val="24"/>
          <w:szCs w:val="24"/>
        </w:rPr>
        <w:t>CONSELHO ESCOLAR PROFESSOR CÉSAR AUGUSTO CEVA</w:t>
      </w:r>
      <w:r w:rsidRPr="00EC4161">
        <w:rPr>
          <w:rFonts w:ascii="Times New Roman" w:eastAsia="Times New Roman" w:hAnsi="Times New Roman" w:cs="Times New Roman"/>
          <w:sz w:val="24"/>
          <w:szCs w:val="24"/>
        </w:rPr>
        <w:t>,</w:t>
      </w:r>
      <w:r w:rsidR="00DD599B" w:rsidRPr="00EC4161">
        <w:rPr>
          <w:rFonts w:ascii="Times New Roman" w:eastAsia="Times New Roman" w:hAnsi="Times New Roman" w:cs="Times New Roman"/>
          <w:sz w:val="24"/>
          <w:szCs w:val="24"/>
        </w:rPr>
        <w:t xml:space="preserve"> da Unidade Escolar </w:t>
      </w:r>
      <w:r w:rsidR="00664468" w:rsidRPr="00EC4161">
        <w:rPr>
          <w:rFonts w:ascii="Times New Roman" w:eastAsia="Times New Roman" w:hAnsi="Times New Roman" w:cs="Times New Roman"/>
          <w:b/>
          <w:sz w:val="24"/>
          <w:szCs w:val="24"/>
        </w:rPr>
        <w:t>COLÉGIO ESTADUAL NORMAL PROFESSOR CÉSAR AUGUSTO CEVA</w:t>
      </w:r>
      <w:r w:rsidR="00DD599B" w:rsidRPr="00592E6D">
        <w:rPr>
          <w:rFonts w:ascii="Times New Roman" w:eastAsia="Times New Roman" w:hAnsi="Times New Roman" w:cs="Times New Roman"/>
          <w:color w:val="000000"/>
          <w:sz w:val="24"/>
          <w:szCs w:val="24"/>
        </w:rPr>
        <w:t xml:space="preserve">, município de </w:t>
      </w:r>
      <w:r w:rsidR="00664468"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sz w:val="24"/>
          <w:szCs w:val="24"/>
        </w:rPr>
        <w:t xml:space="preserve"> </w:t>
      </w:r>
      <w:r w:rsidR="00EC4161" w:rsidRPr="00750C24">
        <w:rPr>
          <w:rFonts w:ascii="Times New Roman" w:eastAsia="Times New Roman" w:hAnsi="Times New Roman" w:cs="Times New Roman"/>
          <w:b/>
          <w:color w:val="000000"/>
          <w:sz w:val="24"/>
          <w:szCs w:val="24"/>
        </w:rPr>
        <w:t>SUBSECRETARIA REGIONAL DE</w:t>
      </w:r>
      <w:r w:rsidR="00EC4161">
        <w:rPr>
          <w:rFonts w:ascii="Times New Roman" w:eastAsia="Times New Roman" w:hAnsi="Times New Roman" w:cs="Times New Roman"/>
          <w:color w:val="000000"/>
          <w:sz w:val="24"/>
          <w:szCs w:val="24"/>
        </w:rPr>
        <w:t xml:space="preserve"> </w:t>
      </w:r>
      <w:r w:rsidR="00950A14" w:rsidRPr="00EC4161">
        <w:rPr>
          <w:rFonts w:ascii="Times New Roman" w:eastAsia="Times New Roman" w:hAnsi="Times New Roman" w:cs="Times New Roman"/>
          <w:b/>
          <w:sz w:val="24"/>
          <w:szCs w:val="24"/>
        </w:rPr>
        <w:t>EDUCAÇÃO DE PIRES DO RIO</w:t>
      </w:r>
      <w:r w:rsidR="004C0DC1" w:rsidRPr="00EC4161">
        <w:rPr>
          <w:rFonts w:ascii="Times New Roman" w:eastAsia="Times New Roman" w:hAnsi="Times New Roman" w:cs="Times New Roman"/>
          <w:sz w:val="24"/>
          <w:szCs w:val="24"/>
        </w:rPr>
        <w:t>, pessoa jurídica de di</w:t>
      </w:r>
      <w:r w:rsidR="00DD599B" w:rsidRPr="00EC4161">
        <w:rPr>
          <w:rFonts w:ascii="Times New Roman" w:eastAsia="Times New Roman" w:hAnsi="Times New Roman" w:cs="Times New Roman"/>
          <w:sz w:val="24"/>
          <w:szCs w:val="24"/>
        </w:rPr>
        <w:t>reito público, com sede à (</w:t>
      </w:r>
      <w:r w:rsidR="00950A14" w:rsidRPr="00EC4161">
        <w:rPr>
          <w:rFonts w:ascii="Times New Roman" w:eastAsia="Times New Roman" w:hAnsi="Times New Roman" w:cs="Times New Roman"/>
          <w:b/>
          <w:sz w:val="24"/>
          <w:szCs w:val="24"/>
        </w:rPr>
        <w:t>RUA MAJOR PIRANEMA, 07 – CENTRO – IPAMERI – GOIÁS - CEP: 75780-000</w:t>
      </w:r>
      <w:r w:rsidR="00DD599B" w:rsidRPr="00EC4161">
        <w:rPr>
          <w:rFonts w:ascii="Times New Roman" w:eastAsia="Times New Roman" w:hAnsi="Times New Roman" w:cs="Times New Roman"/>
          <w:sz w:val="24"/>
          <w:szCs w:val="24"/>
        </w:rPr>
        <w:t>)</w:t>
      </w:r>
      <w:r w:rsidR="00D44A9E" w:rsidRPr="00EC4161">
        <w:rPr>
          <w:rFonts w:ascii="Times New Roman" w:eastAsia="Times New Roman" w:hAnsi="Times New Roman" w:cs="Times New Roman"/>
          <w:sz w:val="24"/>
          <w:szCs w:val="24"/>
        </w:rPr>
        <w:t xml:space="preserve">, </w:t>
      </w:r>
      <w:r w:rsidR="004C0DC1" w:rsidRPr="00EC4161">
        <w:rPr>
          <w:rFonts w:ascii="Times New Roman" w:eastAsia="Times New Roman" w:hAnsi="Times New Roman" w:cs="Times New Roman"/>
          <w:sz w:val="24"/>
          <w:szCs w:val="24"/>
        </w:rPr>
        <w:t>inscrita no CNPJ sob n.</w:t>
      </w:r>
      <w:r w:rsidR="00EC4161" w:rsidRPr="00EC4161">
        <w:rPr>
          <w:rFonts w:ascii="Times New Roman" w:eastAsia="Times New Roman" w:hAnsi="Times New Roman" w:cs="Times New Roman"/>
          <w:sz w:val="24"/>
          <w:szCs w:val="24"/>
        </w:rPr>
        <w:t xml:space="preserve">º </w:t>
      </w:r>
      <w:r w:rsidR="00950A14" w:rsidRPr="00EC4161">
        <w:rPr>
          <w:rFonts w:ascii="Times New Roman" w:eastAsia="Times New Roman" w:hAnsi="Times New Roman" w:cs="Times New Roman"/>
          <w:b/>
          <w:sz w:val="24"/>
          <w:szCs w:val="24"/>
        </w:rPr>
        <w:t>00.680.175/0001-97</w:t>
      </w:r>
      <w:r w:rsidR="004C0DC1" w:rsidRPr="00EC4161">
        <w:rPr>
          <w:rFonts w:ascii="Times New Roman" w:eastAsia="Times New Roman" w:hAnsi="Times New Roman" w:cs="Times New Roman"/>
          <w:sz w:val="24"/>
          <w:szCs w:val="24"/>
        </w:rPr>
        <w:t xml:space="preserve">, representada neste ato pelo </w:t>
      </w:r>
      <w:r w:rsidR="00DD599B" w:rsidRPr="00EC4161">
        <w:rPr>
          <w:rFonts w:ascii="Times New Roman" w:eastAsia="Times New Roman" w:hAnsi="Times New Roman" w:cs="Times New Roman"/>
          <w:sz w:val="24"/>
          <w:szCs w:val="24"/>
        </w:rPr>
        <w:t xml:space="preserve">Presidente do Conselho o (a) Sr (a) </w:t>
      </w:r>
      <w:r w:rsidR="00950A14" w:rsidRPr="00EC4161">
        <w:rPr>
          <w:rFonts w:ascii="Times New Roman" w:eastAsia="Times New Roman" w:hAnsi="Times New Roman" w:cs="Times New Roman"/>
          <w:b/>
          <w:sz w:val="24"/>
          <w:szCs w:val="24"/>
        </w:rPr>
        <w:t>VALQUÍRIA APARECIDA DOS SANTOS</w:t>
      </w:r>
      <w:r w:rsidR="00E561E7" w:rsidRPr="00EC4161">
        <w:rPr>
          <w:rFonts w:ascii="Times New Roman" w:eastAsia="Times New Roman" w:hAnsi="Times New Roman" w:cs="Times New Roman"/>
          <w:sz w:val="24"/>
          <w:szCs w:val="24"/>
        </w:rPr>
        <w:t xml:space="preserve">, inscrito (a) no CPF </w:t>
      </w:r>
      <w:r w:rsidR="00EC4161" w:rsidRPr="00EC4161">
        <w:rPr>
          <w:rFonts w:ascii="Times New Roman" w:eastAsia="Times New Roman" w:hAnsi="Times New Roman" w:cs="Times New Roman"/>
          <w:b/>
          <w:sz w:val="24"/>
          <w:szCs w:val="24"/>
        </w:rPr>
        <w:t>804.115.681-91</w:t>
      </w:r>
      <w:r w:rsidR="00197177" w:rsidRPr="00EC4161">
        <w:rPr>
          <w:rFonts w:ascii="Times New Roman" w:eastAsia="Times New Roman" w:hAnsi="Times New Roman" w:cs="Times New Roman"/>
          <w:sz w:val="24"/>
          <w:szCs w:val="24"/>
        </w:rPr>
        <w:t xml:space="preserve">, Carteira de Identidade nº </w:t>
      </w:r>
      <w:r w:rsidR="00EC4161" w:rsidRPr="00EC4161">
        <w:rPr>
          <w:rFonts w:ascii="Times New Roman" w:eastAsia="Times New Roman" w:hAnsi="Times New Roman" w:cs="Times New Roman"/>
          <w:b/>
          <w:sz w:val="24"/>
          <w:szCs w:val="24"/>
        </w:rPr>
        <w:t>3599038 - SSP-GO</w:t>
      </w:r>
      <w:r w:rsidR="004C0DC1" w:rsidRPr="00EC4161">
        <w:rPr>
          <w:rFonts w:ascii="Times New Roman" w:eastAsia="Times New Roman" w:hAnsi="Times New Roman" w:cs="Times New Roman"/>
          <w:sz w:val="24"/>
          <w:szCs w:val="24"/>
        </w:rPr>
        <w:t xml:space="preserve">, no uso de suas prerrogativas </w:t>
      </w:r>
      <w:r w:rsidR="004C0DC1" w:rsidRPr="00592E6D">
        <w:rPr>
          <w:rFonts w:ascii="Times New Roman" w:eastAsia="Times New Roman" w:hAnsi="Times New Roman" w:cs="Times New Roman"/>
          <w:color w:val="000000"/>
          <w:sz w:val="24"/>
          <w:szCs w:val="24"/>
        </w:rPr>
        <w:t xml:space="preserve">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50C24">
        <w:rPr>
          <w:rFonts w:ascii="Times New Roman" w:eastAsia="Times New Roman" w:hAnsi="Times New Roman" w:cs="Times New Roman"/>
          <w:b/>
          <w:sz w:val="24"/>
          <w:szCs w:val="24"/>
        </w:rPr>
        <w:t>18</w:t>
      </w:r>
      <w:r w:rsidR="00522EA8" w:rsidRPr="00EC4161">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D937A5">
        <w:rPr>
          <w:rFonts w:ascii="Times New Roman" w:eastAsia="Times New Roman" w:hAnsi="Times New Roman" w:cs="Times New Roman"/>
          <w:sz w:val="24"/>
          <w:szCs w:val="24"/>
        </w:rPr>
        <w:t>dia</w:t>
      </w:r>
      <w:r w:rsidR="004C0DC1" w:rsidRPr="00D937A5">
        <w:rPr>
          <w:rFonts w:ascii="Times New Roman" w:eastAsia="Times New Roman" w:hAnsi="Times New Roman" w:cs="Times New Roman"/>
          <w:sz w:val="24"/>
          <w:szCs w:val="24"/>
        </w:rPr>
        <w:t xml:space="preserve"> </w:t>
      </w:r>
      <w:r w:rsidR="00D937A5" w:rsidRPr="00D937A5">
        <w:rPr>
          <w:rFonts w:ascii="Times New Roman" w:eastAsia="Times New Roman" w:hAnsi="Times New Roman" w:cs="Times New Roman"/>
          <w:b/>
          <w:sz w:val="24"/>
          <w:szCs w:val="24"/>
        </w:rPr>
        <w:t>29/01/2016</w:t>
      </w:r>
      <w:r w:rsidR="00197177" w:rsidRPr="00D937A5">
        <w:rPr>
          <w:rFonts w:ascii="Times New Roman" w:eastAsia="Times New Roman" w:hAnsi="Times New Roman" w:cs="Times New Roman"/>
          <w:sz w:val="24"/>
          <w:szCs w:val="24"/>
        </w:rPr>
        <w:t>,</w:t>
      </w:r>
      <w:r w:rsidR="00197177" w:rsidRPr="00A9501B">
        <w:rPr>
          <w:rFonts w:ascii="Times New Roman" w:eastAsia="Times New Roman" w:hAnsi="Times New Roman" w:cs="Times New Roman"/>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proofErr w:type="gramStart"/>
      <w:r w:rsidR="00F43332" w:rsidRPr="00EC4161">
        <w:rPr>
          <w:rFonts w:ascii="Times New Roman" w:eastAsia="Times New Roman" w:hAnsi="Times New Roman" w:cs="Times New Roman"/>
          <w:b/>
          <w:sz w:val="24"/>
          <w:szCs w:val="24"/>
        </w:rPr>
        <w:t>08:00</w:t>
      </w:r>
      <w:proofErr w:type="gramEnd"/>
      <w:r w:rsidR="00F43332" w:rsidRPr="00EC4161">
        <w:rPr>
          <w:rFonts w:ascii="Times New Roman" w:eastAsia="Times New Roman" w:hAnsi="Times New Roman" w:cs="Times New Roman"/>
          <w:b/>
          <w:sz w:val="24"/>
          <w:szCs w:val="24"/>
        </w:rPr>
        <w:t xml:space="preserve"> às 11:30 e 19:00 às 21:30</w:t>
      </w:r>
      <w:r w:rsidR="00197177" w:rsidRPr="00EC4161">
        <w:rPr>
          <w:rFonts w:ascii="Times New Roman" w:eastAsia="Times New Roman" w:hAnsi="Times New Roman" w:cs="Times New Roman"/>
          <w:sz w:val="24"/>
          <w:szCs w:val="24"/>
        </w:rPr>
        <w:t xml:space="preserve"> horas, na sede do Conselho Escolar, situada à </w:t>
      </w:r>
      <w:r w:rsidR="00F43332" w:rsidRPr="00EC4161">
        <w:rPr>
          <w:rFonts w:ascii="Times New Roman" w:eastAsia="Times New Roman" w:hAnsi="Times New Roman" w:cs="Times New Roman"/>
          <w:b/>
          <w:sz w:val="24"/>
          <w:szCs w:val="24"/>
        </w:rPr>
        <w:t>RUA MAJOR PIRANEMA, 07 – CENTRO – IPAMERI – GOIÁS - CEP: 75780-000</w:t>
      </w:r>
      <w:r w:rsidR="00197177" w:rsidRPr="00EC416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4C0DC1" w:rsidRPr="00592E6D" w:rsidTr="00FA321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50C2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A321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91,20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53,33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189,75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1,93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116,00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142,67</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750C24" w:rsidP="005F6CF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78,400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41</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88</w:t>
            </w:r>
            <w:r w:rsidR="00F235BB" w:rsidRPr="00732677">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15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23</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60,95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82,00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70,00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400,20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77,33</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50C24">
        <w:rPr>
          <w:rFonts w:ascii="Times New Roman" w:eastAsia="Times New Roman" w:hAnsi="Times New Roman" w:cs="Times New Roman"/>
          <w:color w:val="000000"/>
          <w:sz w:val="24"/>
          <w:szCs w:val="24"/>
        </w:rPr>
        <w:t xml:space="preserve">4, DE </w:t>
      </w:r>
      <w:proofErr w:type="gramStart"/>
      <w:r w:rsidR="00750C24">
        <w:rPr>
          <w:rFonts w:ascii="Times New Roman" w:eastAsia="Times New Roman" w:hAnsi="Times New Roman" w:cs="Times New Roman"/>
          <w:color w:val="000000"/>
          <w:sz w:val="24"/>
          <w:szCs w:val="24"/>
        </w:rPr>
        <w:t>2</w:t>
      </w:r>
      <w:proofErr w:type="gramEnd"/>
      <w:r w:rsidR="00750C2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50C24">
        <w:rPr>
          <w:rFonts w:ascii="Times New Roman" w:eastAsia="Times New Roman" w:hAnsi="Times New Roman" w:cs="Times New Roman"/>
          <w:sz w:val="24"/>
          <w:szCs w:val="24"/>
        </w:rPr>
        <w:t xml:space="preserve">da Resolução FNDE n.º </w:t>
      </w:r>
      <w:r w:rsidR="00750C24" w:rsidRPr="00750C24">
        <w:rPr>
          <w:rFonts w:ascii="Times New Roman" w:eastAsia="Times New Roman" w:hAnsi="Times New Roman" w:cs="Times New Roman"/>
          <w:sz w:val="24"/>
          <w:szCs w:val="24"/>
        </w:rPr>
        <w:t xml:space="preserve">4, DE </w:t>
      </w:r>
      <w:proofErr w:type="gramStart"/>
      <w:r w:rsidR="00750C24" w:rsidRPr="00750C24">
        <w:rPr>
          <w:rFonts w:ascii="Times New Roman" w:eastAsia="Times New Roman" w:hAnsi="Times New Roman" w:cs="Times New Roman"/>
          <w:sz w:val="24"/>
          <w:szCs w:val="24"/>
        </w:rPr>
        <w:t>2</w:t>
      </w:r>
      <w:proofErr w:type="gramEnd"/>
      <w:r w:rsidR="00750C24" w:rsidRPr="00750C2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312B1" w:rsidRPr="00EC4161">
        <w:rPr>
          <w:rFonts w:ascii="Times New Roman" w:eastAsia="Times New Roman" w:hAnsi="Times New Roman" w:cs="Times New Roman"/>
          <w:b/>
          <w:sz w:val="24"/>
          <w:szCs w:val="24"/>
        </w:rPr>
        <w:t>COLÉGIO ESTADUAL NORMAL PROFESSOR CÉSAR AUGUSTO CEVA</w:t>
      </w:r>
      <w:r w:rsidRPr="00EC4161">
        <w:rPr>
          <w:rFonts w:ascii="Times New Roman" w:eastAsia="Times New Roman" w:hAnsi="Times New Roman" w:cs="Times New Roman"/>
          <w:sz w:val="24"/>
          <w:szCs w:val="24"/>
        </w:rPr>
        <w:t xml:space="preserve">, com sede à </w:t>
      </w:r>
      <w:r w:rsidR="007312B1" w:rsidRPr="00EC4161">
        <w:rPr>
          <w:rFonts w:ascii="Times New Roman" w:eastAsia="Times New Roman" w:hAnsi="Times New Roman" w:cs="Times New Roman"/>
          <w:b/>
          <w:sz w:val="24"/>
          <w:szCs w:val="24"/>
        </w:rPr>
        <w:t>RUA MAJOR PIRANEMA, 07 – CENTRO – IPAMERI – GOIÁS - CEP: 75780-000</w:t>
      </w:r>
      <w:r w:rsidRPr="00EC4161">
        <w:rPr>
          <w:rFonts w:ascii="Times New Roman" w:eastAsia="Times New Roman" w:hAnsi="Times New Roman" w:cs="Times New Roman"/>
          <w:sz w:val="24"/>
          <w:szCs w:val="24"/>
        </w:rPr>
        <w:t xml:space="preserve">, </w:t>
      </w:r>
      <w:r w:rsidR="00297C3D" w:rsidRPr="00EC4161">
        <w:rPr>
          <w:rFonts w:ascii="Times New Roman" w:eastAsia="Times New Roman" w:hAnsi="Times New Roman" w:cs="Times New Roman"/>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bookmarkStart w:id="0" w:name="_GoBack" w:colFirst="0" w:colLast="0"/>
            <w:r w:rsidRPr="00732677">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r>
      <w:bookmarkEnd w:id="0"/>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A7470"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C3242" w:rsidRDefault="00732677" w:rsidP="00750C2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50C24">
        <w:rPr>
          <w:rFonts w:ascii="Times New Roman" w:eastAsia="Times New Roman" w:hAnsi="Times New Roman" w:cs="Times New Roman"/>
          <w:color w:val="000000"/>
          <w:sz w:val="24"/>
          <w:szCs w:val="24"/>
        </w:rPr>
        <w:t xml:space="preserve">                     </w:t>
      </w:r>
      <w:r w:rsidR="007312B1"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b/>
          <w:sz w:val="24"/>
          <w:szCs w:val="24"/>
        </w:rPr>
        <w:t>/</w:t>
      </w:r>
      <w:r w:rsidR="007312B1" w:rsidRPr="00EC4161">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4C0DC1" w:rsidRPr="00732677">
        <w:rPr>
          <w:rFonts w:ascii="Times New Roman" w:eastAsia="Times New Roman" w:hAnsi="Times New Roman" w:cs="Times New Roman"/>
          <w:b/>
          <w:color w:val="000000"/>
          <w:sz w:val="24"/>
          <w:szCs w:val="24"/>
        </w:rPr>
        <w:t xml:space="preserve">aos </w:t>
      </w:r>
      <w:r w:rsidR="0029137B" w:rsidRPr="00732677">
        <w:rPr>
          <w:rFonts w:ascii="Times New Roman" w:eastAsia="Times New Roman" w:hAnsi="Times New Roman" w:cs="Times New Roman"/>
          <w:b/>
          <w:sz w:val="24"/>
          <w:szCs w:val="24"/>
        </w:rPr>
        <w:t>27</w:t>
      </w:r>
      <w:r w:rsidR="007312B1" w:rsidRPr="00732677">
        <w:rPr>
          <w:rFonts w:ascii="Times New Roman" w:eastAsia="Times New Roman" w:hAnsi="Times New Roman" w:cs="Times New Roman"/>
          <w:b/>
          <w:sz w:val="24"/>
          <w:szCs w:val="24"/>
        </w:rPr>
        <w:t xml:space="preserve"> </w:t>
      </w:r>
      <w:r w:rsidR="004C0DC1" w:rsidRPr="00732677">
        <w:rPr>
          <w:rFonts w:ascii="Times New Roman" w:eastAsia="Times New Roman" w:hAnsi="Times New Roman" w:cs="Times New Roman"/>
          <w:b/>
          <w:sz w:val="24"/>
          <w:szCs w:val="24"/>
        </w:rPr>
        <w:t xml:space="preserve">dias </w:t>
      </w:r>
      <w:r w:rsidR="004C0DC1" w:rsidRPr="00732677">
        <w:rPr>
          <w:rFonts w:ascii="Times New Roman" w:eastAsia="Times New Roman" w:hAnsi="Times New Roman" w:cs="Times New Roman"/>
          <w:b/>
          <w:color w:val="000000"/>
          <w:sz w:val="24"/>
          <w:szCs w:val="24"/>
        </w:rPr>
        <w:t xml:space="preserve">do mês de </w:t>
      </w:r>
      <w:r w:rsidR="007312B1" w:rsidRPr="00732677">
        <w:rPr>
          <w:rFonts w:ascii="Times New Roman" w:eastAsia="Times New Roman" w:hAnsi="Times New Roman" w:cs="Times New Roman"/>
          <w:b/>
          <w:color w:val="000000"/>
          <w:sz w:val="24"/>
          <w:szCs w:val="24"/>
        </w:rPr>
        <w:t xml:space="preserve">novembro </w:t>
      </w:r>
      <w:r w:rsidR="004C0DC1" w:rsidRPr="00732677">
        <w:rPr>
          <w:rFonts w:ascii="Times New Roman" w:eastAsia="Times New Roman" w:hAnsi="Times New Roman" w:cs="Times New Roman"/>
          <w:b/>
          <w:color w:val="000000"/>
          <w:sz w:val="24"/>
          <w:szCs w:val="24"/>
        </w:rPr>
        <w:t xml:space="preserve">de </w:t>
      </w:r>
      <w:r w:rsidR="007312B1" w:rsidRPr="00732677">
        <w:rPr>
          <w:rFonts w:ascii="Times New Roman" w:eastAsia="Times New Roman" w:hAnsi="Times New Roman" w:cs="Times New Roman"/>
          <w:b/>
          <w:color w:val="000000"/>
          <w:sz w:val="24"/>
          <w:szCs w:val="24"/>
        </w:rPr>
        <w:t>2015.</w:t>
      </w:r>
    </w:p>
    <w:p w:rsidR="000202FF" w:rsidRPr="00EC4161" w:rsidRDefault="004C0DC1" w:rsidP="007312B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7312B1" w:rsidRPr="00EC4161">
        <w:rPr>
          <w:rFonts w:ascii="Times New Roman" w:eastAsia="Times New Roman" w:hAnsi="Times New Roman" w:cs="Times New Roman"/>
          <w:b/>
          <w:sz w:val="24"/>
          <w:szCs w:val="24"/>
        </w:rPr>
        <w:t>VALQUÍRIA APARECIDA DOS SANTOS</w:t>
      </w:r>
    </w:p>
    <w:p w:rsidR="000202FF" w:rsidRPr="00592E6D" w:rsidRDefault="000202FF" w:rsidP="007312B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592E6D" w:rsidRDefault="007312B1" w:rsidP="008615D7">
      <w:pPr>
        <w:spacing w:after="150" w:line="240" w:lineRule="auto"/>
        <w:jc w:val="center"/>
        <w:rPr>
          <w:rFonts w:ascii="Times New Roman" w:eastAsia="Times New Roman" w:hAnsi="Times New Roman" w:cs="Times New Roman"/>
          <w:color w:val="FF0000"/>
          <w:sz w:val="24"/>
          <w:szCs w:val="24"/>
        </w:rPr>
      </w:pPr>
      <w:r w:rsidRPr="00EC4161">
        <w:rPr>
          <w:rFonts w:ascii="Times New Roman" w:eastAsia="Times New Roman" w:hAnsi="Times New Roman" w:cs="Times New Roman"/>
          <w:b/>
          <w:sz w:val="24"/>
          <w:szCs w:val="24"/>
        </w:rPr>
        <w:lastRenderedPageBreak/>
        <w:t>COLÉGIO ESTADUAL NORMAL PROFESSOR CÉSAR AUGUSTO CEVA</w:t>
      </w:r>
    </w:p>
    <w:p w:rsidR="001A6DEB" w:rsidRPr="00592E6D" w:rsidRDefault="000202FF" w:rsidP="00750C24">
      <w:pPr>
        <w:spacing w:after="150" w:line="240" w:lineRule="auto"/>
        <w:jc w:val="center"/>
        <w:rPr>
          <w:rFonts w:ascii="Times New Roman" w:hAnsi="Times New Roman" w:cs="Times New Roman"/>
          <w:sz w:val="24"/>
          <w:szCs w:val="24"/>
        </w:rPr>
      </w:pPr>
      <w:r w:rsidRPr="00732677">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EB" w:rsidRDefault="00762DEB" w:rsidP="004C0DC1">
      <w:pPr>
        <w:spacing w:after="0" w:line="240" w:lineRule="auto"/>
      </w:pPr>
      <w:r>
        <w:separator/>
      </w:r>
    </w:p>
  </w:endnote>
  <w:endnote w:type="continuationSeparator" w:id="0">
    <w:p w:rsidR="00762DEB" w:rsidRDefault="00762D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EB" w:rsidRDefault="00762DEB" w:rsidP="004C0DC1">
      <w:pPr>
        <w:spacing w:after="0" w:line="240" w:lineRule="auto"/>
      </w:pPr>
      <w:r>
        <w:separator/>
      </w:r>
    </w:p>
  </w:footnote>
  <w:footnote w:type="continuationSeparator" w:id="0">
    <w:p w:rsidR="00762DEB" w:rsidRDefault="00762D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C718B"/>
    <w:rsid w:val="00124337"/>
    <w:rsid w:val="00185B84"/>
    <w:rsid w:val="00197177"/>
    <w:rsid w:val="001A6DEB"/>
    <w:rsid w:val="001E247F"/>
    <w:rsid w:val="002038CA"/>
    <w:rsid w:val="0022160D"/>
    <w:rsid w:val="00245873"/>
    <w:rsid w:val="00267746"/>
    <w:rsid w:val="0029137B"/>
    <w:rsid w:val="00297C3D"/>
    <w:rsid w:val="002A739F"/>
    <w:rsid w:val="002B1996"/>
    <w:rsid w:val="002C25D7"/>
    <w:rsid w:val="00397B82"/>
    <w:rsid w:val="003A52A2"/>
    <w:rsid w:val="003A7470"/>
    <w:rsid w:val="003C07A6"/>
    <w:rsid w:val="003D0634"/>
    <w:rsid w:val="003D579C"/>
    <w:rsid w:val="003F39CF"/>
    <w:rsid w:val="00413CD9"/>
    <w:rsid w:val="0044290E"/>
    <w:rsid w:val="004C0DC1"/>
    <w:rsid w:val="00522EA8"/>
    <w:rsid w:val="00545C39"/>
    <w:rsid w:val="00577B5B"/>
    <w:rsid w:val="00581CDE"/>
    <w:rsid w:val="00590945"/>
    <w:rsid w:val="00592E6D"/>
    <w:rsid w:val="005D60A3"/>
    <w:rsid w:val="005F343C"/>
    <w:rsid w:val="005F6CF3"/>
    <w:rsid w:val="00602939"/>
    <w:rsid w:val="00612ABC"/>
    <w:rsid w:val="006165CC"/>
    <w:rsid w:val="00620C0F"/>
    <w:rsid w:val="006418E5"/>
    <w:rsid w:val="00650E83"/>
    <w:rsid w:val="00664468"/>
    <w:rsid w:val="00677D1E"/>
    <w:rsid w:val="006D1930"/>
    <w:rsid w:val="006F709F"/>
    <w:rsid w:val="007312B1"/>
    <w:rsid w:val="00732677"/>
    <w:rsid w:val="00750C24"/>
    <w:rsid w:val="00756584"/>
    <w:rsid w:val="00762DEB"/>
    <w:rsid w:val="0077082D"/>
    <w:rsid w:val="007801EB"/>
    <w:rsid w:val="007807F2"/>
    <w:rsid w:val="00794B37"/>
    <w:rsid w:val="007A1C1E"/>
    <w:rsid w:val="007B2900"/>
    <w:rsid w:val="007D264D"/>
    <w:rsid w:val="00811698"/>
    <w:rsid w:val="00812E2C"/>
    <w:rsid w:val="00813D1C"/>
    <w:rsid w:val="0084472E"/>
    <w:rsid w:val="008615D7"/>
    <w:rsid w:val="00884D87"/>
    <w:rsid w:val="008F033E"/>
    <w:rsid w:val="008F72EC"/>
    <w:rsid w:val="00933831"/>
    <w:rsid w:val="00944287"/>
    <w:rsid w:val="00946130"/>
    <w:rsid w:val="00950A14"/>
    <w:rsid w:val="009D79C9"/>
    <w:rsid w:val="009E4C65"/>
    <w:rsid w:val="00A610ED"/>
    <w:rsid w:val="00A9501B"/>
    <w:rsid w:val="00AC3242"/>
    <w:rsid w:val="00B14C29"/>
    <w:rsid w:val="00B63DC1"/>
    <w:rsid w:val="00B77BD8"/>
    <w:rsid w:val="00B83E0F"/>
    <w:rsid w:val="00B90148"/>
    <w:rsid w:val="00BC49EC"/>
    <w:rsid w:val="00C01130"/>
    <w:rsid w:val="00C01F11"/>
    <w:rsid w:val="00C07DEB"/>
    <w:rsid w:val="00C17340"/>
    <w:rsid w:val="00C31989"/>
    <w:rsid w:val="00C52B9B"/>
    <w:rsid w:val="00C52F53"/>
    <w:rsid w:val="00C5582D"/>
    <w:rsid w:val="00C55834"/>
    <w:rsid w:val="00C56E74"/>
    <w:rsid w:val="00CC7423"/>
    <w:rsid w:val="00CF04A0"/>
    <w:rsid w:val="00D15292"/>
    <w:rsid w:val="00D16803"/>
    <w:rsid w:val="00D30AA4"/>
    <w:rsid w:val="00D44A9E"/>
    <w:rsid w:val="00D70BBD"/>
    <w:rsid w:val="00D937A5"/>
    <w:rsid w:val="00DC0EAE"/>
    <w:rsid w:val="00DD599B"/>
    <w:rsid w:val="00E0661D"/>
    <w:rsid w:val="00E374F9"/>
    <w:rsid w:val="00E561E7"/>
    <w:rsid w:val="00E6487A"/>
    <w:rsid w:val="00EA32B6"/>
    <w:rsid w:val="00EA73A0"/>
    <w:rsid w:val="00EB536E"/>
    <w:rsid w:val="00EC4161"/>
    <w:rsid w:val="00EC6059"/>
    <w:rsid w:val="00F235BB"/>
    <w:rsid w:val="00F34C7D"/>
    <w:rsid w:val="00F43332"/>
    <w:rsid w:val="00F52F58"/>
    <w:rsid w:val="00F678C6"/>
    <w:rsid w:val="00F75881"/>
    <w:rsid w:val="00F979E7"/>
    <w:rsid w:val="00FA321E"/>
    <w:rsid w:val="00FB66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3105294">
      <w:bodyDiv w:val="1"/>
      <w:marLeft w:val="0"/>
      <w:marRight w:val="0"/>
      <w:marTop w:val="0"/>
      <w:marBottom w:val="0"/>
      <w:divBdr>
        <w:top w:val="none" w:sz="0" w:space="0" w:color="auto"/>
        <w:left w:val="none" w:sz="0" w:space="0" w:color="auto"/>
        <w:bottom w:val="none" w:sz="0" w:space="0" w:color="auto"/>
        <w:right w:val="none" w:sz="0" w:space="0" w:color="auto"/>
      </w:divBdr>
    </w:div>
    <w:div w:id="973754959">
      <w:bodyDiv w:val="1"/>
      <w:marLeft w:val="0"/>
      <w:marRight w:val="0"/>
      <w:marTop w:val="0"/>
      <w:marBottom w:val="0"/>
      <w:divBdr>
        <w:top w:val="none" w:sz="0" w:space="0" w:color="auto"/>
        <w:left w:val="none" w:sz="0" w:space="0" w:color="auto"/>
        <w:bottom w:val="none" w:sz="0" w:space="0" w:color="auto"/>
        <w:right w:val="none" w:sz="0" w:space="0" w:color="auto"/>
      </w:divBdr>
    </w:div>
    <w:div w:id="17607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43824-1A9D-4960-87C0-EBC7ECE7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2015-12-07T15:31:00Z</dcterms:created>
  <dcterms:modified xsi:type="dcterms:W3CDTF">2016-01-15T16:01:00Z</dcterms:modified>
</cp:coreProperties>
</file>