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6E23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C556C4" w:rsidRPr="00592E6D" w:rsidRDefault="0075336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6E23F3" w:rsidRPr="006E23F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E23F3">
          <w:rPr>
            <w:rFonts w:ascii="Times New Roman" w:eastAsia="Times New Roman" w:hAnsi="Times New Roman" w:cs="Times New Roman"/>
            <w:sz w:val="24"/>
            <w:szCs w:val="24"/>
          </w:rPr>
          <w:t>§1º do art.14 da Lei n.º 11.947/2009</w:t>
        </w:r>
      </w:hyperlink>
      <w:r w:rsidR="004C0DC1" w:rsidRPr="006E23F3">
        <w:rPr>
          <w:rFonts w:ascii="Times New Roman" w:eastAsia="Times New Roman" w:hAnsi="Times New Roman" w:cs="Times New Roman"/>
          <w:sz w:val="24"/>
          <w:szCs w:val="24"/>
        </w:rPr>
        <w:t xml:space="preserve"> e Resolução FNDE n.º </w:t>
      </w:r>
      <w:r w:rsidR="002A739F" w:rsidRPr="006E23F3">
        <w:rPr>
          <w:rFonts w:ascii="Times New Roman" w:eastAsia="Times New Roman" w:hAnsi="Times New Roman" w:cs="Times New Roman"/>
          <w:sz w:val="24"/>
          <w:szCs w:val="24"/>
        </w:rPr>
        <w:t>26/2013</w:t>
      </w:r>
      <w:r w:rsidR="004C0DC1" w:rsidRPr="006E23F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6E23F3">
        <w:rPr>
          <w:rFonts w:ascii="Times New Roman" w:eastAsia="Times New Roman" w:hAnsi="Times New Roman" w:cs="Times New Roman"/>
          <w:sz w:val="24"/>
          <w:szCs w:val="24"/>
        </w:rPr>
        <w:t xml:space="preserve">O </w:t>
      </w:r>
      <w:r w:rsidR="00DD599B" w:rsidRPr="006E23F3">
        <w:rPr>
          <w:rFonts w:ascii="Times New Roman" w:eastAsia="Times New Roman" w:hAnsi="Times New Roman" w:cs="Times New Roman"/>
          <w:sz w:val="24"/>
          <w:szCs w:val="24"/>
        </w:rPr>
        <w:t>C</w:t>
      </w:r>
      <w:r w:rsidR="002412A6" w:rsidRPr="006E23F3">
        <w:rPr>
          <w:rFonts w:ascii="Times New Roman" w:eastAsia="Times New Roman" w:hAnsi="Times New Roman" w:cs="Times New Roman"/>
          <w:sz w:val="24"/>
          <w:szCs w:val="24"/>
        </w:rPr>
        <w:t xml:space="preserve">aixa </w:t>
      </w:r>
      <w:r w:rsidR="00DD599B" w:rsidRPr="006E23F3">
        <w:rPr>
          <w:rFonts w:ascii="Times New Roman" w:eastAsia="Times New Roman" w:hAnsi="Times New Roman" w:cs="Times New Roman"/>
          <w:sz w:val="24"/>
          <w:szCs w:val="24"/>
        </w:rPr>
        <w:t xml:space="preserve">Escolar </w:t>
      </w:r>
      <w:r w:rsidR="002412A6" w:rsidRPr="006E23F3">
        <w:rPr>
          <w:rFonts w:ascii="Times New Roman" w:eastAsia="Times New Roman" w:hAnsi="Times New Roman" w:cs="Times New Roman"/>
          <w:b/>
          <w:sz w:val="24"/>
          <w:szCs w:val="24"/>
        </w:rPr>
        <w:t>UPMDB – UNIAO E PARTICIPAÇÃO DOS MORADORES DO DOM BOSCO</w:t>
      </w:r>
      <w:r w:rsidRPr="006E23F3">
        <w:rPr>
          <w:rFonts w:ascii="Times New Roman" w:eastAsia="Times New Roman" w:hAnsi="Times New Roman" w:cs="Times New Roman"/>
          <w:sz w:val="24"/>
          <w:szCs w:val="24"/>
        </w:rPr>
        <w:t>,</w:t>
      </w:r>
      <w:r w:rsidR="00DD599B" w:rsidRPr="006E23F3">
        <w:rPr>
          <w:rFonts w:ascii="Times New Roman" w:eastAsia="Times New Roman" w:hAnsi="Times New Roman" w:cs="Times New Roman"/>
          <w:sz w:val="24"/>
          <w:szCs w:val="24"/>
        </w:rPr>
        <w:t xml:space="preserve"> da Unidade Escolar </w:t>
      </w:r>
      <w:r w:rsidR="002412A6" w:rsidRPr="006E23F3">
        <w:rPr>
          <w:rFonts w:ascii="Times New Roman" w:eastAsia="Times New Roman" w:hAnsi="Times New Roman" w:cs="Times New Roman"/>
          <w:b/>
          <w:sz w:val="24"/>
          <w:szCs w:val="24"/>
        </w:rPr>
        <w:t>COLEGIO ESTADUAL JARDIM DOM BOSCO</w:t>
      </w:r>
      <w:r w:rsidR="00DD599B" w:rsidRPr="006E23F3">
        <w:rPr>
          <w:rFonts w:ascii="Times New Roman" w:eastAsia="Times New Roman" w:hAnsi="Times New Roman" w:cs="Times New Roman"/>
          <w:sz w:val="24"/>
          <w:szCs w:val="24"/>
        </w:rPr>
        <w:t xml:space="preserve">, município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xml:space="preserve"> S</w:t>
      </w:r>
      <w:r w:rsidRPr="006E23F3">
        <w:rPr>
          <w:rFonts w:ascii="Times New Roman" w:eastAsia="Times New Roman" w:hAnsi="Times New Roman" w:cs="Times New Roman"/>
          <w:sz w:val="24"/>
          <w:szCs w:val="24"/>
        </w:rPr>
        <w:t>ubs</w:t>
      </w:r>
      <w:r w:rsidR="004C0DC1" w:rsidRPr="006E23F3">
        <w:rPr>
          <w:rFonts w:ascii="Times New Roman" w:eastAsia="Times New Roman" w:hAnsi="Times New Roman" w:cs="Times New Roman"/>
          <w:sz w:val="24"/>
          <w:szCs w:val="24"/>
        </w:rPr>
        <w:t xml:space="preserve">ecretaria </w:t>
      </w:r>
      <w:r w:rsidRPr="006E23F3">
        <w:rPr>
          <w:rFonts w:ascii="Times New Roman" w:eastAsia="Times New Roman" w:hAnsi="Times New Roman" w:cs="Times New Roman"/>
          <w:sz w:val="24"/>
          <w:szCs w:val="24"/>
        </w:rPr>
        <w:t xml:space="preserve">Regional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pessoa jurídica de di</w:t>
      </w:r>
      <w:r w:rsidR="00DD599B" w:rsidRPr="006E23F3">
        <w:rPr>
          <w:rFonts w:ascii="Times New Roman" w:eastAsia="Times New Roman" w:hAnsi="Times New Roman" w:cs="Times New Roman"/>
          <w:sz w:val="24"/>
          <w:szCs w:val="24"/>
        </w:rPr>
        <w:t xml:space="preserve">reito público, com sede à </w:t>
      </w:r>
      <w:r w:rsidR="002412A6" w:rsidRPr="006E23F3">
        <w:rPr>
          <w:rFonts w:ascii="Times New Roman" w:eastAsia="Times New Roman" w:hAnsi="Times New Roman" w:cs="Times New Roman"/>
          <w:b/>
          <w:sz w:val="24"/>
          <w:szCs w:val="24"/>
        </w:rPr>
        <w:t>AVENIDA EPTÁCIO SARAIVA DA CRUZ S/N, JARDIM DOM BOSCO II</w:t>
      </w:r>
      <w:r w:rsidR="00D44A9E" w:rsidRPr="006E23F3">
        <w:rPr>
          <w:rFonts w:ascii="Times New Roman" w:eastAsia="Times New Roman" w:hAnsi="Times New Roman" w:cs="Times New Roman"/>
          <w:sz w:val="24"/>
          <w:szCs w:val="24"/>
        </w:rPr>
        <w:t>,</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APARECIDA DE GOIÂNIA – GO</w:t>
      </w:r>
      <w:r w:rsidR="002412A6" w:rsidRPr="006E23F3">
        <w:rPr>
          <w:rFonts w:ascii="Times New Roman" w:eastAsia="Times New Roman" w:hAnsi="Times New Roman" w:cs="Times New Roman"/>
          <w:sz w:val="24"/>
          <w:szCs w:val="24"/>
        </w:rPr>
        <w:t>,</w:t>
      </w:r>
      <w:r w:rsidR="00D44A9E" w:rsidRPr="006E23F3">
        <w:rPr>
          <w:rFonts w:ascii="Times New Roman" w:eastAsia="Times New Roman" w:hAnsi="Times New Roman" w:cs="Times New Roman"/>
          <w:sz w:val="24"/>
          <w:szCs w:val="24"/>
        </w:rPr>
        <w:t xml:space="preserve"> </w:t>
      </w:r>
      <w:r w:rsidR="004C0DC1" w:rsidRPr="006E23F3">
        <w:rPr>
          <w:rFonts w:ascii="Times New Roman" w:eastAsia="Times New Roman" w:hAnsi="Times New Roman" w:cs="Times New Roman"/>
          <w:sz w:val="24"/>
          <w:szCs w:val="24"/>
        </w:rPr>
        <w:t>inscrita no CNPJ sob n.</w:t>
      </w:r>
      <w:r w:rsidR="00DD599B" w:rsidRPr="006E23F3">
        <w:rPr>
          <w:rFonts w:ascii="Times New Roman" w:eastAsia="Times New Roman" w:hAnsi="Times New Roman" w:cs="Times New Roman"/>
          <w:sz w:val="24"/>
          <w:szCs w:val="24"/>
        </w:rPr>
        <w:t>º</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01.729.547/0001-95</w:t>
      </w:r>
      <w:r w:rsidR="004C0DC1" w:rsidRPr="006E23F3">
        <w:rPr>
          <w:rFonts w:ascii="Times New Roman" w:eastAsia="Times New Roman" w:hAnsi="Times New Roman" w:cs="Times New Roman"/>
          <w:sz w:val="24"/>
          <w:szCs w:val="24"/>
        </w:rPr>
        <w:t xml:space="preserve">, representada neste ato pelo </w:t>
      </w:r>
      <w:r w:rsidR="00DD599B" w:rsidRPr="006E23F3">
        <w:rPr>
          <w:rFonts w:ascii="Times New Roman" w:eastAsia="Times New Roman" w:hAnsi="Times New Roman" w:cs="Times New Roman"/>
          <w:sz w:val="24"/>
          <w:szCs w:val="24"/>
        </w:rPr>
        <w:t xml:space="preserve">Presidente do Conselho o (a) Sr (a) </w:t>
      </w:r>
      <w:r w:rsidR="002412A6" w:rsidRPr="006E23F3">
        <w:rPr>
          <w:rFonts w:ascii="Times New Roman" w:eastAsia="Times New Roman" w:hAnsi="Times New Roman" w:cs="Times New Roman"/>
          <w:b/>
          <w:sz w:val="24"/>
          <w:szCs w:val="24"/>
        </w:rPr>
        <w:t>VALCIRENE PEREIRA MAIA, PROFESSORA</w:t>
      </w:r>
      <w:r w:rsidR="002412A6" w:rsidRPr="006E23F3">
        <w:rPr>
          <w:rFonts w:ascii="Times New Roman" w:eastAsia="Times New Roman" w:hAnsi="Times New Roman" w:cs="Times New Roman"/>
          <w:sz w:val="24"/>
          <w:szCs w:val="24"/>
        </w:rPr>
        <w:t xml:space="preserve">, inscrito (a) no CPF/MF </w:t>
      </w:r>
      <w:r w:rsidR="002412A6" w:rsidRPr="006E23F3">
        <w:rPr>
          <w:rFonts w:ascii="Times New Roman" w:eastAsia="Times New Roman" w:hAnsi="Times New Roman" w:cs="Times New Roman"/>
          <w:b/>
          <w:sz w:val="24"/>
          <w:szCs w:val="24"/>
        </w:rPr>
        <w:t>430 272 021-20</w:t>
      </w:r>
      <w:r w:rsidR="002412A6" w:rsidRPr="006E23F3">
        <w:rPr>
          <w:rFonts w:ascii="Times New Roman" w:eastAsia="Times New Roman" w:hAnsi="Times New Roman" w:cs="Times New Roman"/>
          <w:sz w:val="24"/>
          <w:szCs w:val="24"/>
        </w:rPr>
        <w:t xml:space="preserve">, Carteira de Identidade nº </w:t>
      </w:r>
      <w:r w:rsidR="002412A6" w:rsidRPr="006E23F3">
        <w:rPr>
          <w:rFonts w:ascii="Times New Roman" w:eastAsia="Times New Roman" w:hAnsi="Times New Roman" w:cs="Times New Roman"/>
          <w:b/>
          <w:sz w:val="24"/>
          <w:szCs w:val="24"/>
        </w:rPr>
        <w:t>175 9854</w:t>
      </w:r>
      <w:r w:rsidR="004C0DC1" w:rsidRPr="006E23F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3F3">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6790D">
        <w:rPr>
          <w:rFonts w:ascii="Times New Roman" w:eastAsia="Times New Roman" w:hAnsi="Times New Roman" w:cs="Times New Roman"/>
          <w:b/>
          <w:sz w:val="24"/>
          <w:szCs w:val="24"/>
        </w:rPr>
        <w:t>18</w:t>
      </w:r>
      <w:r w:rsidR="002412A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74570" w:rsidRPr="00774570">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412A6">
        <w:rPr>
          <w:rFonts w:ascii="Times New Roman" w:eastAsia="Times New Roman" w:hAnsi="Times New Roman" w:cs="Times New Roman"/>
          <w:b/>
          <w:sz w:val="24"/>
          <w:szCs w:val="24"/>
        </w:rPr>
        <w:t>8:00</w:t>
      </w:r>
      <w:proofErr w:type="gramEnd"/>
      <w:r w:rsidR="002412A6">
        <w:rPr>
          <w:rFonts w:ascii="Times New Roman" w:eastAsia="Times New Roman" w:hAnsi="Times New Roman" w:cs="Times New Roman"/>
          <w:b/>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2412A6" w:rsidRPr="006F26F2">
        <w:rPr>
          <w:rFonts w:ascii="Times New Roman" w:eastAsia="Times New Roman" w:hAnsi="Times New Roman" w:cs="Times New Roman"/>
          <w:b/>
          <w:sz w:val="24"/>
          <w:szCs w:val="24"/>
        </w:rPr>
        <w:t>AVENIDA EPTÁCIO SARAIVA DA CRUZ S/N, JARDIM DOM BOSCO II</w:t>
      </w:r>
      <w:r w:rsidR="002412A6" w:rsidRPr="00592E6D">
        <w:rPr>
          <w:rFonts w:ascii="Times New Roman" w:eastAsia="Times New Roman" w:hAnsi="Times New Roman" w:cs="Times New Roman"/>
          <w:color w:val="000000"/>
          <w:sz w:val="24"/>
          <w:szCs w:val="24"/>
        </w:rPr>
        <w:t>,</w:t>
      </w:r>
      <w:r w:rsidR="002412A6">
        <w:rPr>
          <w:rFonts w:ascii="Times New Roman" w:eastAsia="Times New Roman" w:hAnsi="Times New Roman" w:cs="Times New Roman"/>
          <w:color w:val="000000"/>
          <w:sz w:val="24"/>
          <w:szCs w:val="24"/>
        </w:rPr>
        <w:t xml:space="preserve"> </w:t>
      </w:r>
      <w:r w:rsidR="002412A6" w:rsidRPr="002412A6">
        <w:rPr>
          <w:rFonts w:ascii="Times New Roman" w:eastAsia="Times New Roman" w:hAnsi="Times New Roman" w:cs="Times New Roman"/>
          <w:b/>
          <w:color w:val="000000"/>
          <w:sz w:val="24"/>
          <w:szCs w:val="24"/>
        </w:rPr>
        <w:t>APARECIDA DE GOIÂNIA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412A6">
        <w:rPr>
          <w:rFonts w:ascii="Times New Roman" w:eastAsia="Times New Roman" w:hAnsi="Times New Roman" w:cs="Times New Roman"/>
          <w:sz w:val="24"/>
          <w:szCs w:val="24"/>
        </w:rPr>
        <w:t>Anexo</w:t>
      </w:r>
      <w:r w:rsidR="00FD7C76" w:rsidRPr="002412A6">
        <w:rPr>
          <w:rFonts w:ascii="Times New Roman" w:eastAsia="Times New Roman" w:hAnsi="Times New Roman" w:cs="Times New Roman"/>
          <w:sz w:val="24"/>
          <w:szCs w:val="24"/>
        </w:rPr>
        <w:t>s</w:t>
      </w:r>
      <w:r w:rsidR="0046790D">
        <w:rPr>
          <w:rFonts w:ascii="Times New Roman" w:eastAsia="Times New Roman" w:hAnsi="Times New Roman" w:cs="Times New Roman"/>
          <w:sz w:val="24"/>
          <w:szCs w:val="24"/>
        </w:rPr>
        <w:t xml:space="preserve">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412A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2412A6">
        <w:rPr>
          <w:rFonts w:ascii="Times New Roman" w:eastAsia="Times New Roman" w:hAnsi="Times New Roman" w:cs="Times New Roman"/>
          <w:sz w:val="24"/>
          <w:szCs w:val="24"/>
        </w:rPr>
        <w:t xml:space="preserve">a </w:t>
      </w:r>
      <w:hyperlink r:id="rId9" w:history="1">
        <w:r w:rsidRPr="002412A6">
          <w:rPr>
            <w:rFonts w:ascii="Times New Roman" w:eastAsia="Times New Roman" w:hAnsi="Times New Roman" w:cs="Times New Roman"/>
            <w:sz w:val="24"/>
            <w:szCs w:val="24"/>
          </w:rPr>
          <w:t>Lei nº 10.831, de 23 de dezembro de 2003</w:t>
        </w:r>
      </w:hyperlink>
      <w:r w:rsidRPr="002412A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3F3" w:rsidRPr="002412A6">
        <w:rPr>
          <w:rFonts w:ascii="Times New Roman" w:eastAsia="Times New Roman" w:hAnsi="Times New Roman" w:cs="Times New Roman"/>
          <w:b/>
          <w:sz w:val="24"/>
          <w:szCs w:val="24"/>
        </w:rPr>
        <w:t>COLEGIO ESTADUAL JARDIM DOM BOSCO</w:t>
      </w:r>
      <w:r w:rsidRPr="00592E6D">
        <w:rPr>
          <w:rFonts w:ascii="Times New Roman" w:eastAsia="Times New Roman" w:hAnsi="Times New Roman" w:cs="Times New Roman"/>
          <w:color w:val="000000"/>
          <w:sz w:val="24"/>
          <w:szCs w:val="24"/>
        </w:rPr>
        <w:t xml:space="preserve">, com sede à </w:t>
      </w:r>
      <w:r w:rsidR="006E23F3" w:rsidRPr="006F26F2">
        <w:rPr>
          <w:rFonts w:ascii="Times New Roman" w:eastAsia="Times New Roman" w:hAnsi="Times New Roman" w:cs="Times New Roman"/>
          <w:b/>
          <w:sz w:val="24"/>
          <w:szCs w:val="24"/>
        </w:rPr>
        <w:t>AVENIDA EPTÁCIO SARAIVA DA CRUZ S/N, JARDIM DOM BOSCO II</w:t>
      </w:r>
      <w:r w:rsidR="006E23F3" w:rsidRPr="00592E6D">
        <w:rPr>
          <w:rFonts w:ascii="Times New Roman" w:eastAsia="Times New Roman" w:hAnsi="Times New Roman" w:cs="Times New Roman"/>
          <w:color w:val="000000"/>
          <w:sz w:val="24"/>
          <w:szCs w:val="24"/>
        </w:rPr>
        <w:t>,</w:t>
      </w:r>
      <w:r w:rsidR="006E23F3">
        <w:rPr>
          <w:rFonts w:ascii="Times New Roman" w:eastAsia="Times New Roman" w:hAnsi="Times New Roman" w:cs="Times New Roman"/>
          <w:color w:val="000000"/>
          <w:sz w:val="24"/>
          <w:szCs w:val="24"/>
        </w:rPr>
        <w:t xml:space="preserve"> </w:t>
      </w:r>
      <w:r w:rsidR="006E23F3" w:rsidRPr="002412A6">
        <w:rPr>
          <w:rFonts w:ascii="Times New Roman" w:eastAsia="Times New Roman" w:hAnsi="Times New Roman" w:cs="Times New Roman"/>
          <w:b/>
          <w:color w:val="000000"/>
          <w:sz w:val="24"/>
          <w:szCs w:val="24"/>
        </w:rPr>
        <w:t>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color w:val="333333"/>
                <w:sz w:val="24"/>
                <w:szCs w:val="24"/>
              </w:rPr>
              <w:t> </w:t>
            </w: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2F2CC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w:t>
      </w:r>
      <w:r w:rsidRPr="002F2CCD">
        <w:rPr>
          <w:rFonts w:ascii="Times New Roman" w:eastAsia="Times New Roman" w:hAnsi="Times New Roman" w:cs="Times New Roman"/>
          <w:sz w:val="24"/>
          <w:szCs w:val="24"/>
        </w:rPr>
        <w:t xml:space="preserve">como do Capítulo III - Dos Contratos, da </w:t>
      </w:r>
      <w:hyperlink r:id="rId11" w:history="1">
        <w:r w:rsidRPr="002F2CCD">
          <w:rPr>
            <w:rFonts w:ascii="Times New Roman" w:eastAsia="Times New Roman" w:hAnsi="Times New Roman" w:cs="Times New Roman"/>
            <w:sz w:val="24"/>
            <w:szCs w:val="24"/>
          </w:rPr>
          <w:t>Lei 8.666/1993</w:t>
        </w:r>
      </w:hyperlink>
      <w:r w:rsidRPr="002F2CCD">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0C6CB2"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APARECIDA DE GOIÂNIA – GO, AOS 23 DIAS DO MÊS DE NOVEMBRO DE 2015.</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br/>
      </w:r>
      <w:r w:rsidRPr="0046790D">
        <w:rPr>
          <w:rFonts w:ascii="Times New Roman" w:eastAsia="Times New Roman" w:hAnsi="Times New Roman" w:cs="Times New Roman"/>
          <w:b/>
          <w:color w:val="FF0000"/>
          <w:sz w:val="24"/>
          <w:szCs w:val="24"/>
        </w:rPr>
        <w:t xml:space="preserve">                  </w:t>
      </w:r>
      <w:r w:rsidRPr="0046790D">
        <w:rPr>
          <w:rFonts w:ascii="Times New Roman" w:eastAsia="Times New Roman" w:hAnsi="Times New Roman" w:cs="Times New Roman"/>
          <w:b/>
          <w:sz w:val="24"/>
          <w:szCs w:val="24"/>
        </w:rPr>
        <w:t>VALCIRENE PEREIRA MAIA</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PRESIDENTE DO CONSELHO DA UNIDADE ESCOLAR</w:t>
      </w:r>
    </w:p>
    <w:p w:rsidR="006E23F3"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sz w:val="24"/>
          <w:szCs w:val="24"/>
        </w:rPr>
        <w:t>COLEGIO ESTADUAL JARDIM DOM BOSCO</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BE5" w:rsidRDefault="00F14BE5" w:rsidP="004C0DC1">
      <w:pPr>
        <w:spacing w:after="0" w:line="240" w:lineRule="auto"/>
      </w:pPr>
      <w:r>
        <w:separator/>
      </w:r>
    </w:p>
  </w:endnote>
  <w:endnote w:type="continuationSeparator" w:id="0">
    <w:p w:rsidR="00F14BE5" w:rsidRDefault="00F14B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BE5" w:rsidRDefault="00F14BE5" w:rsidP="004C0DC1">
      <w:pPr>
        <w:spacing w:after="0" w:line="240" w:lineRule="auto"/>
      </w:pPr>
      <w:r>
        <w:separator/>
      </w:r>
    </w:p>
  </w:footnote>
  <w:footnote w:type="continuationSeparator" w:id="0">
    <w:p w:rsidR="00F14BE5" w:rsidRDefault="00F14B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25D9E"/>
    <w:rsid w:val="00197177"/>
    <w:rsid w:val="001A6DEB"/>
    <w:rsid w:val="001E247F"/>
    <w:rsid w:val="001F01FB"/>
    <w:rsid w:val="002412A6"/>
    <w:rsid w:val="00245873"/>
    <w:rsid w:val="00267746"/>
    <w:rsid w:val="00297C3D"/>
    <w:rsid w:val="002A739F"/>
    <w:rsid w:val="002B1996"/>
    <w:rsid w:val="002C25D7"/>
    <w:rsid w:val="002F2CCD"/>
    <w:rsid w:val="003A52A2"/>
    <w:rsid w:val="003C07A6"/>
    <w:rsid w:val="003D0634"/>
    <w:rsid w:val="003D579C"/>
    <w:rsid w:val="003F610A"/>
    <w:rsid w:val="00407C8A"/>
    <w:rsid w:val="00413CD9"/>
    <w:rsid w:val="0044290E"/>
    <w:rsid w:val="0046790D"/>
    <w:rsid w:val="004C0DC1"/>
    <w:rsid w:val="00545C39"/>
    <w:rsid w:val="00590945"/>
    <w:rsid w:val="00592E6D"/>
    <w:rsid w:val="005D60A3"/>
    <w:rsid w:val="005F343C"/>
    <w:rsid w:val="00602939"/>
    <w:rsid w:val="00612ABC"/>
    <w:rsid w:val="006165CC"/>
    <w:rsid w:val="00620C0F"/>
    <w:rsid w:val="006D1930"/>
    <w:rsid w:val="006E23F3"/>
    <w:rsid w:val="006F709F"/>
    <w:rsid w:val="00753361"/>
    <w:rsid w:val="00756584"/>
    <w:rsid w:val="00774570"/>
    <w:rsid w:val="007807F2"/>
    <w:rsid w:val="00794B37"/>
    <w:rsid w:val="007A1C1E"/>
    <w:rsid w:val="007B2900"/>
    <w:rsid w:val="007D264D"/>
    <w:rsid w:val="00811698"/>
    <w:rsid w:val="00813D1C"/>
    <w:rsid w:val="008615D7"/>
    <w:rsid w:val="00884D87"/>
    <w:rsid w:val="00933831"/>
    <w:rsid w:val="00944287"/>
    <w:rsid w:val="009D79C9"/>
    <w:rsid w:val="009E4C65"/>
    <w:rsid w:val="00A610ED"/>
    <w:rsid w:val="00AA0B77"/>
    <w:rsid w:val="00B77BD8"/>
    <w:rsid w:val="00B83E0F"/>
    <w:rsid w:val="00B90148"/>
    <w:rsid w:val="00C01130"/>
    <w:rsid w:val="00C01F11"/>
    <w:rsid w:val="00C52B9B"/>
    <w:rsid w:val="00C52F53"/>
    <w:rsid w:val="00C556C4"/>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14BE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065404">
      <w:bodyDiv w:val="1"/>
      <w:marLeft w:val="0"/>
      <w:marRight w:val="0"/>
      <w:marTop w:val="0"/>
      <w:marBottom w:val="0"/>
      <w:divBdr>
        <w:top w:val="none" w:sz="0" w:space="0" w:color="auto"/>
        <w:left w:val="none" w:sz="0" w:space="0" w:color="auto"/>
        <w:bottom w:val="none" w:sz="0" w:space="0" w:color="auto"/>
        <w:right w:val="none" w:sz="0" w:space="0" w:color="auto"/>
      </w:divBdr>
    </w:div>
    <w:div w:id="1448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4C612-2323-4A48-96AC-9EEB52D2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2016-01-07T10:33:00Z</dcterms:created>
  <dcterms:modified xsi:type="dcterms:W3CDTF">2016-01-07T17:00:00Z</dcterms:modified>
</cp:coreProperties>
</file>