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581BA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5633B1">
        <w:rPr>
          <w:rFonts w:ascii="Times New Roman" w:eastAsia="Times New Roman" w:hAnsi="Times New Roman" w:cs="Times New Roman"/>
          <w:b/>
          <w:color w:val="000000"/>
          <w:sz w:val="24"/>
          <w:szCs w:val="24"/>
          <w:lang w:eastAsia="pt-BR"/>
        </w:rPr>
        <w:t>/2016</w:t>
      </w:r>
    </w:p>
    <w:p w:rsidR="004F4199" w:rsidRPr="00592E6D" w:rsidRDefault="0075347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9D6EBF"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402A12">
        <w:rPr>
          <w:rFonts w:ascii="Times New Roman" w:eastAsia="Times New Roman" w:hAnsi="Times New Roman" w:cs="Times New Roman"/>
          <w:b/>
          <w:color w:val="000000"/>
          <w:sz w:val="24"/>
          <w:szCs w:val="24"/>
          <w:lang w:eastAsia="pt-BR"/>
        </w:rPr>
        <w:t xml:space="preserve">Conselho Escolar </w:t>
      </w:r>
      <w:r w:rsidR="00DA439D" w:rsidRPr="00402A12">
        <w:rPr>
          <w:rFonts w:ascii="Times New Roman" w:eastAsia="Times New Roman" w:hAnsi="Times New Roman" w:cs="Times New Roman"/>
          <w:b/>
          <w:color w:val="000000"/>
          <w:sz w:val="24"/>
          <w:szCs w:val="24"/>
          <w:lang w:eastAsia="pt-BR"/>
        </w:rPr>
        <w:t>EDSON NASCIMENTO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DA439D" w:rsidRPr="00402A12">
        <w:rPr>
          <w:rFonts w:ascii="Times New Roman" w:eastAsia="Times New Roman" w:hAnsi="Times New Roman" w:cs="Times New Roman"/>
          <w:b/>
          <w:color w:val="000000"/>
          <w:sz w:val="24"/>
          <w:szCs w:val="24"/>
          <w:lang w:eastAsia="pt-BR"/>
        </w:rPr>
        <w:t>COLÉGIO ESTADUAL GILDETE BARRETO DE LIMA</w:t>
      </w:r>
      <w:r w:rsidR="00DD599B" w:rsidRPr="00592E6D">
        <w:rPr>
          <w:rFonts w:ascii="Times New Roman" w:eastAsia="Times New Roman" w:hAnsi="Times New Roman" w:cs="Times New Roman"/>
          <w:color w:val="000000"/>
          <w:sz w:val="24"/>
          <w:szCs w:val="24"/>
          <w:lang w:eastAsia="pt-BR"/>
        </w:rPr>
        <w:t xml:space="preserve">, município de </w:t>
      </w:r>
      <w:r w:rsidR="00DA439D" w:rsidRPr="00402A12">
        <w:rPr>
          <w:rFonts w:ascii="Times New Roman" w:eastAsia="Times New Roman" w:hAnsi="Times New Roman" w:cs="Times New Roman"/>
          <w:b/>
          <w:color w:val="000000"/>
          <w:sz w:val="24"/>
          <w:szCs w:val="24"/>
          <w:lang w:eastAsia="pt-BR"/>
        </w:rPr>
        <w:t>VALPARAISO DE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DA439D" w:rsidRPr="004E3934">
        <w:rPr>
          <w:rFonts w:ascii="Times New Roman" w:eastAsia="Times New Roman" w:hAnsi="Times New Roman" w:cs="Times New Roman"/>
          <w:b/>
          <w:color w:val="000000"/>
          <w:sz w:val="24"/>
          <w:szCs w:val="24"/>
          <w:lang w:eastAsia="pt-BR"/>
        </w:rPr>
        <w:t>NOVO GAMA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DA439D" w:rsidRPr="005D79E5">
        <w:rPr>
          <w:rFonts w:ascii="Times New Roman" w:eastAsia="Times New Roman" w:hAnsi="Times New Roman" w:cs="Times New Roman"/>
          <w:b/>
          <w:color w:val="000000" w:themeColor="text1"/>
          <w:sz w:val="24"/>
          <w:szCs w:val="24"/>
          <w:lang w:eastAsia="pt-BR"/>
        </w:rPr>
        <w:t>QUADRA 31 – ÁREA ESPECIAL – BAIRRO IPANEMA – VALPARAISO DE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DA439D">
        <w:rPr>
          <w:rFonts w:ascii="Times New Roman" w:eastAsia="Times New Roman" w:hAnsi="Times New Roman" w:cs="Times New Roman"/>
          <w:color w:val="000000"/>
          <w:sz w:val="24"/>
          <w:szCs w:val="24"/>
          <w:lang w:eastAsia="pt-BR"/>
        </w:rPr>
        <w:t xml:space="preserve"> </w:t>
      </w:r>
      <w:r w:rsidR="00DA439D" w:rsidRPr="009D6EBF">
        <w:rPr>
          <w:rFonts w:ascii="Times New Roman" w:eastAsia="Times New Roman" w:hAnsi="Times New Roman" w:cs="Times New Roman"/>
          <w:b/>
          <w:color w:val="000000"/>
          <w:sz w:val="24"/>
          <w:szCs w:val="24"/>
          <w:lang w:eastAsia="pt-BR"/>
        </w:rPr>
        <w:t>04.959.176/0001-</w:t>
      </w:r>
      <w:r w:rsidR="00BB1E31" w:rsidRPr="009D6EBF">
        <w:rPr>
          <w:rFonts w:ascii="Times New Roman" w:eastAsia="Times New Roman" w:hAnsi="Times New Roman" w:cs="Times New Roman"/>
          <w:b/>
          <w:color w:val="000000"/>
          <w:sz w:val="24"/>
          <w:szCs w:val="24"/>
          <w:lang w:eastAsia="pt-BR"/>
        </w:rPr>
        <w:t>26</w:t>
      </w:r>
      <w:r w:rsidR="00BB1E31">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DA439D" w:rsidRPr="00402A12">
        <w:rPr>
          <w:rFonts w:ascii="Times New Roman" w:eastAsia="Times New Roman" w:hAnsi="Times New Roman" w:cs="Times New Roman"/>
          <w:b/>
          <w:color w:val="000000"/>
          <w:sz w:val="24"/>
          <w:szCs w:val="24"/>
          <w:lang w:eastAsia="pt-BR"/>
        </w:rPr>
        <w:t>ELIANE DE SOUSA OLIVEIRA ARAÚJO</w:t>
      </w:r>
      <w:r w:rsidR="00E561E7" w:rsidRPr="00592E6D">
        <w:rPr>
          <w:rFonts w:ascii="Times New Roman" w:eastAsia="Times New Roman" w:hAnsi="Times New Roman" w:cs="Times New Roman"/>
          <w:color w:val="000000"/>
          <w:sz w:val="24"/>
          <w:szCs w:val="24"/>
          <w:lang w:eastAsia="pt-BR"/>
        </w:rPr>
        <w:t xml:space="preserve">, inscrito (a) no </w:t>
      </w:r>
      <w:r w:rsidR="00E561E7" w:rsidRPr="009D6EBF">
        <w:rPr>
          <w:rFonts w:ascii="Times New Roman" w:eastAsia="Times New Roman" w:hAnsi="Times New Roman" w:cs="Times New Roman"/>
          <w:b/>
          <w:color w:val="000000"/>
          <w:sz w:val="24"/>
          <w:szCs w:val="24"/>
          <w:lang w:eastAsia="pt-BR"/>
        </w:rPr>
        <w:t xml:space="preserve">CPF </w:t>
      </w:r>
      <w:r w:rsidR="00DA439D" w:rsidRPr="009D6EBF">
        <w:rPr>
          <w:rFonts w:ascii="Times New Roman" w:eastAsia="Times New Roman" w:hAnsi="Times New Roman" w:cs="Times New Roman"/>
          <w:b/>
          <w:color w:val="000000"/>
          <w:sz w:val="24"/>
          <w:szCs w:val="24"/>
          <w:lang w:eastAsia="pt-BR"/>
        </w:rPr>
        <w:t>411.858.466-20</w:t>
      </w:r>
      <w:r w:rsidR="00197177" w:rsidRPr="00592E6D">
        <w:rPr>
          <w:rFonts w:ascii="Times New Roman" w:eastAsia="Times New Roman" w:hAnsi="Times New Roman" w:cs="Times New Roman"/>
          <w:color w:val="000000"/>
          <w:sz w:val="24"/>
          <w:szCs w:val="24"/>
          <w:lang w:eastAsia="pt-BR"/>
        </w:rPr>
        <w:t xml:space="preserve">, </w:t>
      </w:r>
      <w:r w:rsidR="00197177" w:rsidRPr="009D6EBF">
        <w:rPr>
          <w:rFonts w:ascii="Times New Roman" w:eastAsia="Times New Roman" w:hAnsi="Times New Roman" w:cs="Times New Roman"/>
          <w:b/>
          <w:color w:val="000000"/>
          <w:sz w:val="24"/>
          <w:szCs w:val="24"/>
          <w:lang w:eastAsia="pt-BR"/>
        </w:rPr>
        <w:t xml:space="preserve">Carteira de Identidade nº </w:t>
      </w:r>
      <w:r w:rsidR="00383E51" w:rsidRPr="009D6EBF">
        <w:rPr>
          <w:rFonts w:ascii="Times New Roman" w:eastAsia="Times New Roman" w:hAnsi="Times New Roman" w:cs="Times New Roman"/>
          <w:b/>
          <w:color w:val="000000"/>
          <w:sz w:val="24"/>
          <w:szCs w:val="24"/>
          <w:lang w:eastAsia="pt-BR"/>
        </w:rPr>
        <w:t>1.833.739 SSP/DF</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581BAE">
        <w:rPr>
          <w:rFonts w:ascii="Times New Roman" w:eastAsia="Times New Roman" w:hAnsi="Times New Roman" w:cs="Times New Roman"/>
          <w:b/>
          <w:color w:val="000000"/>
          <w:sz w:val="24"/>
          <w:szCs w:val="24"/>
          <w:lang w:eastAsia="pt-BR"/>
        </w:rPr>
        <w:t>18</w:t>
      </w:r>
      <w:r w:rsidR="00383E51" w:rsidRPr="004E3934">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BB1E31">
        <w:rPr>
          <w:rFonts w:ascii="Times New Roman" w:eastAsia="Times New Roman" w:hAnsi="Times New Roman" w:cs="Times New Roman"/>
          <w:sz w:val="24"/>
          <w:szCs w:val="24"/>
          <w:lang w:eastAsia="pt-BR"/>
        </w:rPr>
        <w:t>dia</w:t>
      </w:r>
      <w:r w:rsidR="004C0DC1" w:rsidRPr="00BB1E31">
        <w:rPr>
          <w:rFonts w:ascii="Times New Roman" w:eastAsia="Times New Roman" w:hAnsi="Times New Roman" w:cs="Times New Roman"/>
          <w:sz w:val="24"/>
          <w:szCs w:val="24"/>
          <w:lang w:eastAsia="pt-BR"/>
        </w:rPr>
        <w:t xml:space="preserve"> </w:t>
      </w:r>
      <w:r w:rsidR="00BB1E31" w:rsidRPr="00BB1E31">
        <w:rPr>
          <w:rFonts w:ascii="Times New Roman" w:eastAsia="Times New Roman" w:hAnsi="Times New Roman" w:cs="Times New Roman"/>
          <w:b/>
          <w:sz w:val="24"/>
          <w:szCs w:val="24"/>
          <w:lang w:eastAsia="pt-BR"/>
        </w:rPr>
        <w:t>16/02/2016</w:t>
      </w:r>
      <w:r w:rsidR="00197177" w:rsidRPr="00BB1E31">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383E51" w:rsidRPr="009D6EBF">
        <w:rPr>
          <w:rFonts w:ascii="Times New Roman" w:eastAsia="Times New Roman" w:hAnsi="Times New Roman" w:cs="Times New Roman"/>
          <w:b/>
          <w:color w:val="000000"/>
          <w:sz w:val="24"/>
          <w:szCs w:val="24"/>
          <w:lang w:eastAsia="pt-BR"/>
        </w:rPr>
        <w:t>19:00</w:t>
      </w:r>
      <w:proofErr w:type="gramEnd"/>
      <w:r w:rsidR="00383E51" w:rsidRPr="009D6EBF">
        <w:rPr>
          <w:rFonts w:ascii="Times New Roman" w:eastAsia="Times New Roman" w:hAnsi="Times New Roman" w:cs="Times New Roman"/>
          <w:b/>
          <w:color w:val="000000"/>
          <w:sz w:val="24"/>
          <w:szCs w:val="24"/>
          <w:lang w:eastAsia="pt-BR"/>
        </w:rPr>
        <w:t>h as 21:00h</w:t>
      </w:r>
      <w:r w:rsidR="00197177" w:rsidRPr="00592E6D">
        <w:rPr>
          <w:rFonts w:ascii="Times New Roman" w:eastAsia="Times New Roman" w:hAnsi="Times New Roman" w:cs="Times New Roman"/>
          <w:color w:val="000000"/>
          <w:sz w:val="24"/>
          <w:szCs w:val="24"/>
          <w:lang w:eastAsia="pt-BR"/>
        </w:rPr>
        <w:t xml:space="preserve"> </w:t>
      </w:r>
      <w:r w:rsidR="00197177" w:rsidRPr="00581BAE">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383E51" w:rsidRPr="009D6EBF">
        <w:rPr>
          <w:rFonts w:ascii="Times New Roman" w:eastAsia="Times New Roman" w:hAnsi="Times New Roman" w:cs="Times New Roman"/>
          <w:b/>
          <w:color w:val="000000"/>
          <w:sz w:val="24"/>
          <w:szCs w:val="24"/>
          <w:lang w:eastAsia="pt-BR"/>
        </w:rPr>
        <w:t>QUADRA 31 – ÁREA ESPECIAL – BAIRRO IPANEMA – VALPARAISO DE GOIÁS/GO</w:t>
      </w:r>
      <w:r w:rsidR="00197177" w:rsidRPr="009D6EBF">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581BAE">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36"/>
        <w:gridCol w:w="3567"/>
        <w:gridCol w:w="1562"/>
        <w:gridCol w:w="1465"/>
        <w:gridCol w:w="1677"/>
        <w:gridCol w:w="1568"/>
      </w:tblGrid>
      <w:tr w:rsidR="00F172E3" w:rsidRPr="00592E6D" w:rsidTr="00F172E3">
        <w:trPr>
          <w:tblCellSpacing w:w="0" w:type="dxa"/>
          <w:jc w:val="center"/>
        </w:trPr>
        <w:tc>
          <w:tcPr>
            <w:tcW w:w="2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7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7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57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F172E3" w:rsidRPr="00592E6D" w:rsidTr="00F172E3">
        <w:trPr>
          <w:tblCellSpacing w:w="0" w:type="dxa"/>
          <w:jc w:val="center"/>
        </w:trPr>
        <w:tc>
          <w:tcPr>
            <w:tcW w:w="2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7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6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76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172E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5D2773">
              <w:rPr>
                <w:rFonts w:ascii="Times New Roman" w:eastAsia="Times New Roman" w:hAnsi="Times New Roman" w:cs="Times New Roman"/>
                <w:color w:val="333333"/>
                <w:sz w:val="24"/>
                <w:szCs w:val="24"/>
                <w:lang w:eastAsia="pt-BR"/>
              </w:rPr>
              <w:t>1</w:t>
            </w:r>
            <w:proofErr w:type="gramEnd"/>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D2773">
              <w:rPr>
                <w:rFonts w:ascii="Times New Roman" w:eastAsia="Times New Roman" w:hAnsi="Times New Roman" w:cs="Times New Roman"/>
                <w:color w:val="333333"/>
                <w:sz w:val="24"/>
                <w:szCs w:val="24"/>
                <w:lang w:eastAsia="pt-BR"/>
              </w:rPr>
              <w:t>Alho</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15,98</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159,80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F172E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5D2773">
              <w:rPr>
                <w:rFonts w:ascii="Times New Roman" w:eastAsia="Times New Roman" w:hAnsi="Times New Roman" w:cs="Times New Roman"/>
                <w:color w:val="333333"/>
                <w:sz w:val="24"/>
                <w:szCs w:val="24"/>
                <w:lang w:eastAsia="pt-BR"/>
              </w:rPr>
              <w:t>3</w:t>
            </w:r>
            <w:proofErr w:type="gramEnd"/>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D2773">
              <w:rPr>
                <w:rFonts w:ascii="Times New Roman" w:eastAsia="Times New Roman" w:hAnsi="Times New Roman" w:cs="Times New Roman"/>
                <w:color w:val="333333"/>
                <w:sz w:val="24"/>
                <w:szCs w:val="24"/>
                <w:lang w:eastAsia="pt-BR"/>
              </w:rPr>
              <w:t>Açafrão</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7</w:t>
            </w:r>
            <w:proofErr w:type="gramEnd"/>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5D27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0E1BCD"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0E1BCD"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r w:rsidR="008D7FDB">
              <w:rPr>
                <w:rFonts w:ascii="Times New Roman" w:eastAsia="Times New Roman" w:hAnsi="Times New Roman" w:cs="Times New Roman"/>
                <w:color w:val="333333"/>
                <w:sz w:val="24"/>
                <w:szCs w:val="24"/>
                <w:lang w:eastAsia="pt-BR"/>
              </w:rPr>
              <w:t>,00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83E51" w:rsidRPr="009D6EBF">
        <w:rPr>
          <w:rFonts w:ascii="Times New Roman" w:eastAsia="Times New Roman" w:hAnsi="Times New Roman" w:cs="Times New Roman"/>
          <w:b/>
          <w:color w:val="000000"/>
          <w:sz w:val="24"/>
          <w:szCs w:val="24"/>
          <w:lang w:eastAsia="pt-BR"/>
        </w:rPr>
        <w:t>COLÉGIO ESTADUAL GILDETE BARRETO DE LIMA</w:t>
      </w:r>
      <w:r w:rsidRPr="009D6EBF">
        <w:rPr>
          <w:rFonts w:ascii="Times New Roman" w:eastAsia="Times New Roman" w:hAnsi="Times New Roman" w:cs="Times New Roman"/>
          <w:b/>
          <w:color w:val="000000"/>
          <w:sz w:val="24"/>
          <w:szCs w:val="24"/>
          <w:lang w:eastAsia="pt-BR"/>
        </w:rPr>
        <w:t xml:space="preserve">, com sede à </w:t>
      </w:r>
      <w:r w:rsidR="00383E51" w:rsidRPr="009D6EBF">
        <w:rPr>
          <w:rFonts w:ascii="Times New Roman" w:eastAsia="Times New Roman" w:hAnsi="Times New Roman" w:cs="Times New Roman"/>
          <w:b/>
          <w:color w:val="000000"/>
          <w:sz w:val="24"/>
          <w:szCs w:val="24"/>
          <w:lang w:eastAsia="pt-BR"/>
        </w:rPr>
        <w:t>QUADRA 31 – ÁREA ESPECIAL – BAIRRO IPANEMA – VALPARAISO DE GOIÁS/GO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B57E8" w:rsidRPr="00592E6D"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3B57E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3B57E8">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r>
      <w:tr w:rsidR="003B57E8" w:rsidRPr="00592E6D"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3B57E8" w:rsidRPr="00592E6D"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3B57E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3B57E8">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r>
      <w:tr w:rsidR="003B57E8" w:rsidRPr="00592E6D"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3B57E8" w:rsidRPr="00592E6D"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3B57E8" w:rsidRPr="00402A12"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C01B76">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3B57E8" w:rsidRDefault="003B57E8" w:rsidP="003B57E8">
            <w:pPr>
              <w:spacing w:after="0" w:line="240" w:lineRule="auto"/>
              <w:jc w:val="center"/>
              <w:rPr>
                <w:rFonts w:ascii="Times New Roman" w:eastAsia="Times New Roman" w:hAnsi="Times New Roman" w:cs="Times New Roman"/>
                <w:color w:val="333333"/>
                <w:sz w:val="24"/>
                <w:szCs w:val="24"/>
                <w:lang w:eastAsia="pt-BR"/>
              </w:rPr>
            </w:pPr>
          </w:p>
        </w:tc>
      </w:tr>
    </w:tbl>
    <w:p w:rsidR="003B57E8" w:rsidRDefault="003B57E8"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9D6EB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BF" w:rsidRPr="00592E6D" w:rsidRDefault="009D6EBF" w:rsidP="00C01B7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BF" w:rsidRPr="00592E6D" w:rsidRDefault="009D6EBF"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81BAE" w:rsidRDefault="00581BAE" w:rsidP="00581BAE">
            <w:pPr>
              <w:spacing w:after="150" w:line="240" w:lineRule="auto"/>
              <w:rPr>
                <w:rFonts w:ascii="Times New Roman" w:eastAsia="Times New Roman" w:hAnsi="Times New Roman" w:cs="Times New Roman"/>
                <w:color w:val="000000" w:themeColor="text1"/>
                <w:sz w:val="24"/>
                <w:szCs w:val="24"/>
                <w:lang w:eastAsia="pt-BR"/>
              </w:rPr>
            </w:pPr>
            <w:r w:rsidRPr="00581BAE">
              <w:rPr>
                <w:rFonts w:ascii="Times New Roman" w:eastAsia="Times New Roman" w:hAnsi="Times New Roman" w:cs="Times New Roman"/>
                <w:color w:val="000000" w:themeColor="text1"/>
                <w:sz w:val="24"/>
                <w:szCs w:val="24"/>
                <w:lang w:eastAsia="pt-BR"/>
              </w:rPr>
              <w:t xml:space="preserve">C.E </w:t>
            </w:r>
            <w:proofErr w:type="spellStart"/>
            <w:r w:rsidRPr="00581BAE">
              <w:rPr>
                <w:rFonts w:ascii="Times New Roman" w:eastAsia="Times New Roman" w:hAnsi="Times New Roman" w:cs="Times New Roman"/>
                <w:color w:val="000000" w:themeColor="text1"/>
                <w:sz w:val="24"/>
                <w:szCs w:val="24"/>
                <w:lang w:eastAsia="pt-BR"/>
              </w:rPr>
              <w:t>Gildete</w:t>
            </w:r>
            <w:proofErr w:type="spellEnd"/>
            <w:r w:rsidRPr="00581BAE">
              <w:rPr>
                <w:rFonts w:ascii="Times New Roman" w:eastAsia="Times New Roman" w:hAnsi="Times New Roman" w:cs="Times New Roman"/>
                <w:color w:val="000000" w:themeColor="text1"/>
                <w:sz w:val="24"/>
                <w:szCs w:val="24"/>
                <w:lang w:eastAsia="pt-BR"/>
              </w:rPr>
              <w:t xml:space="preserve"> Barreto De Lima</w:t>
            </w:r>
          </w:p>
          <w:p w:rsidR="009D6EBF" w:rsidRPr="00592E6D" w:rsidRDefault="009D6EBF" w:rsidP="00C01B76">
            <w:pPr>
              <w:spacing w:after="0" w:line="240" w:lineRule="auto"/>
              <w:jc w:val="center"/>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BF" w:rsidRPr="00592E6D" w:rsidRDefault="009D6EBF" w:rsidP="009D6EB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04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66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bl>
    <w:p w:rsidR="009D6EBF" w:rsidRDefault="009D6EBF" w:rsidP="003977F8">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5633B1" w:rsidRPr="00581BAE" w:rsidRDefault="00581BAE" w:rsidP="00581BAE">
      <w:pPr>
        <w:spacing w:after="150" w:line="240" w:lineRule="auto"/>
        <w:jc w:val="center"/>
        <w:rPr>
          <w:rFonts w:ascii="Times New Roman" w:eastAsia="Times New Roman" w:hAnsi="Times New Roman" w:cs="Times New Roman"/>
          <w:b/>
          <w:color w:val="000000"/>
          <w:sz w:val="24"/>
          <w:szCs w:val="24"/>
          <w:lang w:eastAsia="pt-BR"/>
        </w:rPr>
      </w:pPr>
      <w:r w:rsidRPr="00581BAE">
        <w:rPr>
          <w:rFonts w:ascii="Times New Roman" w:eastAsia="Times New Roman" w:hAnsi="Times New Roman" w:cs="Times New Roman"/>
          <w:b/>
          <w:color w:val="000000"/>
          <w:sz w:val="24"/>
          <w:szCs w:val="24"/>
          <w:lang w:eastAsia="pt-BR"/>
        </w:rPr>
        <w:t>VALPARAISO DE GOIÁS/GO, AOS 13 DIAS DO MÊS DE NOVEMBRO DE 2015.</w:t>
      </w:r>
    </w:p>
    <w:p w:rsidR="000202FF" w:rsidRPr="00581BAE" w:rsidRDefault="00581BAE" w:rsidP="00581BAE">
      <w:pPr>
        <w:spacing w:after="150" w:line="240" w:lineRule="auto"/>
        <w:jc w:val="center"/>
        <w:rPr>
          <w:rFonts w:ascii="Times New Roman" w:eastAsia="Times New Roman" w:hAnsi="Times New Roman" w:cs="Times New Roman"/>
          <w:b/>
          <w:color w:val="000000" w:themeColor="text1"/>
          <w:sz w:val="24"/>
          <w:szCs w:val="24"/>
          <w:lang w:eastAsia="pt-BR"/>
        </w:rPr>
      </w:pPr>
      <w:r w:rsidRPr="00581BAE">
        <w:rPr>
          <w:rFonts w:ascii="Times New Roman" w:eastAsia="Times New Roman" w:hAnsi="Times New Roman" w:cs="Times New Roman"/>
          <w:b/>
          <w:color w:val="000000"/>
          <w:sz w:val="24"/>
          <w:szCs w:val="24"/>
          <w:lang w:eastAsia="pt-BR"/>
        </w:rPr>
        <w:br/>
      </w:r>
      <w:r w:rsidRPr="00581BAE">
        <w:rPr>
          <w:rFonts w:ascii="Times New Roman" w:eastAsia="Times New Roman" w:hAnsi="Times New Roman" w:cs="Times New Roman"/>
          <w:b/>
          <w:color w:val="000000" w:themeColor="text1"/>
          <w:sz w:val="24"/>
          <w:szCs w:val="24"/>
          <w:lang w:eastAsia="pt-BR"/>
        </w:rPr>
        <w:t xml:space="preserve">                  ELIANE DE SOUSA OLIVEIRA ARAÚJO</w:t>
      </w:r>
    </w:p>
    <w:p w:rsidR="000202FF" w:rsidRPr="00581BAE" w:rsidRDefault="00581BAE" w:rsidP="00581BAE">
      <w:pPr>
        <w:spacing w:after="150" w:line="240" w:lineRule="auto"/>
        <w:jc w:val="center"/>
        <w:rPr>
          <w:rFonts w:ascii="Times New Roman" w:eastAsia="Times New Roman" w:hAnsi="Times New Roman" w:cs="Times New Roman"/>
          <w:b/>
          <w:color w:val="000000"/>
          <w:sz w:val="24"/>
          <w:szCs w:val="24"/>
          <w:lang w:eastAsia="pt-BR"/>
        </w:rPr>
      </w:pPr>
      <w:r w:rsidRPr="00581BAE">
        <w:rPr>
          <w:rFonts w:ascii="Times New Roman" w:eastAsia="Times New Roman" w:hAnsi="Times New Roman" w:cs="Times New Roman"/>
          <w:b/>
          <w:color w:val="000000"/>
          <w:sz w:val="24"/>
          <w:szCs w:val="24"/>
          <w:lang w:eastAsia="pt-BR"/>
        </w:rPr>
        <w:t>PRESIDENTE DO CONSELHO DA UNIDADE ESCOLAR</w:t>
      </w:r>
    </w:p>
    <w:p w:rsidR="000202FF" w:rsidRPr="00581BAE" w:rsidRDefault="00581BAE" w:rsidP="00581BAE">
      <w:pPr>
        <w:spacing w:after="150" w:line="240" w:lineRule="auto"/>
        <w:jc w:val="center"/>
        <w:rPr>
          <w:rFonts w:ascii="Times New Roman" w:eastAsia="Times New Roman" w:hAnsi="Times New Roman" w:cs="Times New Roman"/>
          <w:b/>
          <w:color w:val="000000" w:themeColor="text1"/>
          <w:sz w:val="24"/>
          <w:szCs w:val="24"/>
          <w:lang w:eastAsia="pt-BR"/>
        </w:rPr>
      </w:pPr>
      <w:r w:rsidRPr="00581BAE">
        <w:rPr>
          <w:rFonts w:ascii="Times New Roman" w:eastAsia="Times New Roman" w:hAnsi="Times New Roman" w:cs="Times New Roman"/>
          <w:b/>
          <w:color w:val="000000" w:themeColor="text1"/>
          <w:sz w:val="24"/>
          <w:szCs w:val="24"/>
          <w:lang w:eastAsia="pt-BR"/>
        </w:rPr>
        <w:t>COLÉGIO ESTADUAL GILDETE BARRETO DE LIMA</w:t>
      </w:r>
    </w:p>
    <w:p w:rsidR="000202FF" w:rsidRPr="00581BAE" w:rsidRDefault="00581BAE" w:rsidP="00581BAE">
      <w:pPr>
        <w:spacing w:after="150" w:line="240" w:lineRule="auto"/>
        <w:jc w:val="center"/>
        <w:rPr>
          <w:rFonts w:ascii="Times New Roman" w:eastAsia="Times New Roman" w:hAnsi="Times New Roman" w:cs="Times New Roman"/>
          <w:b/>
          <w:color w:val="000000"/>
          <w:sz w:val="24"/>
          <w:szCs w:val="24"/>
          <w:lang w:eastAsia="pt-BR"/>
        </w:rPr>
      </w:pPr>
      <w:r w:rsidRPr="00581BAE">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681" w:rsidRDefault="00493681" w:rsidP="004C0DC1">
      <w:pPr>
        <w:spacing w:after="0" w:line="240" w:lineRule="auto"/>
      </w:pPr>
      <w:r>
        <w:separator/>
      </w:r>
    </w:p>
  </w:endnote>
  <w:endnote w:type="continuationSeparator" w:id="0">
    <w:p w:rsidR="00493681" w:rsidRDefault="0049368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681" w:rsidRDefault="00493681" w:rsidP="004C0DC1">
      <w:pPr>
        <w:spacing w:after="0" w:line="240" w:lineRule="auto"/>
      </w:pPr>
      <w:r>
        <w:separator/>
      </w:r>
    </w:p>
  </w:footnote>
  <w:footnote w:type="continuationSeparator" w:id="0">
    <w:p w:rsidR="00493681" w:rsidRDefault="0049368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E1BCD"/>
    <w:rsid w:val="00134308"/>
    <w:rsid w:val="00194EA6"/>
    <w:rsid w:val="00197177"/>
    <w:rsid w:val="001A6DEB"/>
    <w:rsid w:val="001E247F"/>
    <w:rsid w:val="00245873"/>
    <w:rsid w:val="00267746"/>
    <w:rsid w:val="00297C3D"/>
    <w:rsid w:val="002A739F"/>
    <w:rsid w:val="002B1996"/>
    <w:rsid w:val="002C25D7"/>
    <w:rsid w:val="002C59A5"/>
    <w:rsid w:val="00383E51"/>
    <w:rsid w:val="003977F8"/>
    <w:rsid w:val="003A52A2"/>
    <w:rsid w:val="003B57E8"/>
    <w:rsid w:val="003C07A6"/>
    <w:rsid w:val="003D0634"/>
    <w:rsid w:val="003D579C"/>
    <w:rsid w:val="003E0FD2"/>
    <w:rsid w:val="00402A12"/>
    <w:rsid w:val="00413CD9"/>
    <w:rsid w:val="0044290E"/>
    <w:rsid w:val="00493681"/>
    <w:rsid w:val="004C0DC1"/>
    <w:rsid w:val="004E3934"/>
    <w:rsid w:val="004F4199"/>
    <w:rsid w:val="00540A10"/>
    <w:rsid w:val="00545C39"/>
    <w:rsid w:val="005633B1"/>
    <w:rsid w:val="0057258B"/>
    <w:rsid w:val="00581BAE"/>
    <w:rsid w:val="00590945"/>
    <w:rsid w:val="00592E6D"/>
    <w:rsid w:val="005A1A2D"/>
    <w:rsid w:val="005D2773"/>
    <w:rsid w:val="005D60A3"/>
    <w:rsid w:val="005D7058"/>
    <w:rsid w:val="005D79E5"/>
    <w:rsid w:val="005F044A"/>
    <w:rsid w:val="005F343C"/>
    <w:rsid w:val="005F4F9D"/>
    <w:rsid w:val="005F7446"/>
    <w:rsid w:val="00602939"/>
    <w:rsid w:val="0060453E"/>
    <w:rsid w:val="00612ABC"/>
    <w:rsid w:val="006165CC"/>
    <w:rsid w:val="00620C0F"/>
    <w:rsid w:val="00632DBF"/>
    <w:rsid w:val="006D1930"/>
    <w:rsid w:val="006F709F"/>
    <w:rsid w:val="0075347F"/>
    <w:rsid w:val="00756584"/>
    <w:rsid w:val="007807F2"/>
    <w:rsid w:val="00794B37"/>
    <w:rsid w:val="007A1C1E"/>
    <w:rsid w:val="007A7BF5"/>
    <w:rsid w:val="007B2900"/>
    <w:rsid w:val="007D264D"/>
    <w:rsid w:val="00811698"/>
    <w:rsid w:val="00813D1C"/>
    <w:rsid w:val="008615D7"/>
    <w:rsid w:val="00884D87"/>
    <w:rsid w:val="008D2347"/>
    <w:rsid w:val="008D7FDB"/>
    <w:rsid w:val="00933831"/>
    <w:rsid w:val="00944287"/>
    <w:rsid w:val="009D6EBF"/>
    <w:rsid w:val="009D79C9"/>
    <w:rsid w:val="009E4C65"/>
    <w:rsid w:val="00A260CB"/>
    <w:rsid w:val="00A43820"/>
    <w:rsid w:val="00A5171A"/>
    <w:rsid w:val="00A610ED"/>
    <w:rsid w:val="00A64C5C"/>
    <w:rsid w:val="00B2271C"/>
    <w:rsid w:val="00B77BD8"/>
    <w:rsid w:val="00B83E0F"/>
    <w:rsid w:val="00B90148"/>
    <w:rsid w:val="00BB1E31"/>
    <w:rsid w:val="00C01130"/>
    <w:rsid w:val="00C01F11"/>
    <w:rsid w:val="00C52B9B"/>
    <w:rsid w:val="00C52F53"/>
    <w:rsid w:val="00C5582D"/>
    <w:rsid w:val="00C56E74"/>
    <w:rsid w:val="00C931E4"/>
    <w:rsid w:val="00CC6138"/>
    <w:rsid w:val="00CF04A0"/>
    <w:rsid w:val="00D15292"/>
    <w:rsid w:val="00D16803"/>
    <w:rsid w:val="00D30AA4"/>
    <w:rsid w:val="00D44A9E"/>
    <w:rsid w:val="00D70BBD"/>
    <w:rsid w:val="00D735D6"/>
    <w:rsid w:val="00DA439D"/>
    <w:rsid w:val="00DC0EAE"/>
    <w:rsid w:val="00DD599B"/>
    <w:rsid w:val="00E374F9"/>
    <w:rsid w:val="00E561E7"/>
    <w:rsid w:val="00EA2DF3"/>
    <w:rsid w:val="00EA32B6"/>
    <w:rsid w:val="00EA73A0"/>
    <w:rsid w:val="00EB536E"/>
    <w:rsid w:val="00EC6059"/>
    <w:rsid w:val="00F172E3"/>
    <w:rsid w:val="00F34C7D"/>
    <w:rsid w:val="00F52F58"/>
    <w:rsid w:val="00F678C6"/>
    <w:rsid w:val="00F979E7"/>
    <w:rsid w:val="00FB165F"/>
    <w:rsid w:val="00FD1688"/>
    <w:rsid w:val="00FD7C76"/>
    <w:rsid w:val="00FF6559"/>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C9A1F-6B78-46B1-BF05-86074ADA6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2018</Words>
  <Characters>10898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2016-01-12T19:19:00Z</dcterms:created>
  <dcterms:modified xsi:type="dcterms:W3CDTF">2016-01-21T17:57:00Z</dcterms:modified>
</cp:coreProperties>
</file>