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9C1770" w:rsidRDefault="004C0DC1" w:rsidP="00FA0F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F76" w:rsidRDefault="004C0DC1" w:rsidP="00FA0F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697350" w:rsidRPr="009C1770" w:rsidRDefault="00697350" w:rsidP="00FA0F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01</w:t>
      </w:r>
    </w:p>
    <w:p w:rsidR="00FA0F76" w:rsidRPr="009C1770" w:rsidRDefault="00FA0F76" w:rsidP="00FA0F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9C1770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9C177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§1º do art.14 da Lei n.º 11.947/2009</w:t>
        </w:r>
      </w:hyperlink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Resolução FNDE n.º </w:t>
      </w:r>
      <w:r w:rsidR="002A739F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D8" w:rsidRPr="009C1770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Conselho Escolar d</w:t>
      </w:r>
      <w:r w:rsidR="00FA0F76" w:rsidRPr="009C177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MANSÕES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ODISSEIA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F76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Unidade Escolar 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MANSÕES</w:t>
      </w:r>
      <w:r w:rsidR="00FA0F76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ODISSEIA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de </w:t>
      </w:r>
      <w:r w:rsidR="00FA0F76" w:rsidRPr="009C1770">
        <w:rPr>
          <w:rFonts w:ascii="Times New Roman" w:eastAsia="Times New Roman" w:hAnsi="Times New Roman" w:cs="Times New Roman"/>
          <w:b/>
          <w:sz w:val="24"/>
          <w:szCs w:val="24"/>
        </w:rPr>
        <w:t>Á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GUAS LINDAS DE</w:t>
      </w:r>
      <w:r w:rsidR="00644FB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F76" w:rsidRPr="009C1770">
        <w:rPr>
          <w:rFonts w:ascii="Times New Roman" w:eastAsia="Times New Roman" w:hAnsi="Times New Roman" w:cs="Times New Roman"/>
          <w:b/>
          <w:sz w:val="24"/>
          <w:szCs w:val="24"/>
        </w:rPr>
        <w:t>GOIÁ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S-GO</w:t>
      </w:r>
      <w:r w:rsidR="004C0DC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COLÉGIO ESTADUAL MANSÕES </w:t>
      </w:r>
      <w:r w:rsidR="00072BE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ODISSEIA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pessoa jurídica de di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com sede à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AV DO CONTORNO ÁREA ESPECIAL 1/3</w:t>
      </w:r>
      <w:r w:rsidR="00644FB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 xml:space="preserve">MANSÕES ODISSEIA AGUAS LINDAS DE </w:t>
      </w:r>
      <w:r w:rsidR="00072BE8" w:rsidRPr="009C1770">
        <w:rPr>
          <w:rFonts w:ascii="Times New Roman" w:eastAsia="Times New Roman" w:hAnsi="Times New Roman" w:cs="Times New Roman"/>
          <w:b/>
          <w:sz w:val="24"/>
          <w:szCs w:val="24"/>
        </w:rPr>
        <w:t>GOIÁS-GO</w:t>
      </w:r>
      <w:r w:rsidR="00644FB1" w:rsidRPr="009C17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inscrita no CNPJ sob 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n.º: </w:t>
      </w:r>
      <w:r w:rsidR="00E441CE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05.963.779/0001-64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o (a) Sr</w:t>
      </w:r>
      <w:r w:rsidR="00FA0F76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E561E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inscrito </w:t>
      </w:r>
      <w:r w:rsidR="00E441CE" w:rsidRPr="009C1770">
        <w:rPr>
          <w:rFonts w:ascii="Times New Roman" w:eastAsia="Times New Roman" w:hAnsi="Times New Roman" w:cs="Times New Roman"/>
          <w:b/>
          <w:sz w:val="24"/>
          <w:szCs w:val="24"/>
        </w:rPr>
        <w:t>RAFAEL COSTA CAMPOS</w:t>
      </w:r>
      <w:r w:rsidR="00644FB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1E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no CPF 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Carteira: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700.538.121-15</w:t>
      </w:r>
      <w:r w:rsidR="00FA0F76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Identidade </w:t>
      </w:r>
      <w:r w:rsidR="00072BE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nº</w:t>
      </w:r>
      <w:r w:rsidR="009109F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1891.0551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uso de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1.891.051 SSP</w:t>
      </w:r>
      <w:r w:rsidR="00FA0F76" w:rsidRPr="009C1770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DF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suas prerrogativas legais e considerando o disposto no </w:t>
      </w:r>
      <w:hyperlink r:id="rId8" w:history="1">
        <w:r w:rsidR="004C0DC1" w:rsidRPr="009C1770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na Resolução FNDE nº </w:t>
      </w:r>
      <w:r w:rsidR="0019717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</w:t>
      </w:r>
      <w:r w:rsidR="004C0DC1" w:rsidRPr="005343B6">
        <w:rPr>
          <w:rFonts w:ascii="Times New Roman" w:eastAsia="Times New Roman" w:hAnsi="Times New Roman" w:cs="Times New Roman"/>
          <w:sz w:val="24"/>
          <w:szCs w:val="24"/>
        </w:rPr>
        <w:t>atendimento do Programa Nacional de Alimentação Escolar/</w:t>
      </w:r>
      <w:r w:rsidR="00197177" w:rsidRPr="005343B6">
        <w:rPr>
          <w:rFonts w:ascii="Times New Roman" w:eastAsia="Times New Roman" w:hAnsi="Times New Roman" w:cs="Times New Roman"/>
          <w:sz w:val="24"/>
          <w:szCs w:val="24"/>
        </w:rPr>
        <w:t>PNAE</w:t>
      </w:r>
      <w:r w:rsidR="004C0DC1" w:rsidRPr="005343B6">
        <w:rPr>
          <w:rFonts w:ascii="Times New Roman" w:eastAsia="Times New Roman" w:hAnsi="Times New Roman" w:cs="Times New Roman"/>
          <w:sz w:val="24"/>
          <w:szCs w:val="24"/>
        </w:rPr>
        <w:t xml:space="preserve">, durante o período de </w:t>
      </w:r>
      <w:r w:rsidR="005343B6" w:rsidRPr="005343B6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FA0F76" w:rsidRPr="005343B6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5343B6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5343B6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5343B6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197177" w:rsidRPr="005343B6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4C0DC1" w:rsidRPr="00534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3B6" w:rsidRPr="005343B6">
        <w:rPr>
          <w:rFonts w:ascii="Times New Roman" w:eastAsia="Times New Roman" w:hAnsi="Times New Roman" w:cs="Times New Roman"/>
          <w:b/>
          <w:sz w:val="24"/>
          <w:szCs w:val="24"/>
        </w:rPr>
        <w:t>26/01/2016</w:t>
      </w:r>
      <w:r w:rsidR="00197177" w:rsidRPr="005343B6">
        <w:rPr>
          <w:rFonts w:ascii="Times New Roman" w:eastAsia="Times New Roman" w:hAnsi="Times New Roman" w:cs="Times New Roman"/>
          <w:sz w:val="24"/>
          <w:szCs w:val="24"/>
        </w:rPr>
        <w:t>, no horário das</w:t>
      </w:r>
      <w:r w:rsidR="004C0DC1" w:rsidRPr="00534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FB1" w:rsidRPr="005343B6">
        <w:rPr>
          <w:rFonts w:ascii="Times New Roman" w:eastAsia="Times New Roman" w:hAnsi="Times New Roman" w:cs="Times New Roman"/>
          <w:b/>
          <w:sz w:val="24"/>
          <w:szCs w:val="24"/>
        </w:rPr>
        <w:t>07:</w:t>
      </w:r>
      <w:r w:rsidR="00FA0F76" w:rsidRPr="005343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4FB1" w:rsidRPr="005343B6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FA0F76" w:rsidRPr="005343B6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644FB1" w:rsidRPr="005343B6">
        <w:rPr>
          <w:rFonts w:ascii="Times New Roman" w:eastAsia="Times New Roman" w:hAnsi="Times New Roman" w:cs="Times New Roman"/>
          <w:b/>
          <w:sz w:val="24"/>
          <w:szCs w:val="24"/>
        </w:rPr>
        <w:t xml:space="preserve"> AS 12:</w:t>
      </w:r>
      <w:r w:rsidR="00FA0F76" w:rsidRPr="005343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4FB1" w:rsidRPr="005343B6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FA0F76" w:rsidRPr="005343B6">
        <w:rPr>
          <w:rFonts w:ascii="Times New Roman" w:eastAsia="Times New Roman" w:hAnsi="Times New Roman" w:cs="Times New Roman"/>
          <w:b/>
          <w:sz w:val="24"/>
          <w:szCs w:val="24"/>
        </w:rPr>
        <w:t xml:space="preserve">h </w:t>
      </w:r>
      <w:r w:rsidR="00644FB1" w:rsidRPr="005343B6">
        <w:rPr>
          <w:rFonts w:ascii="Times New Roman" w:eastAsia="Times New Roman" w:hAnsi="Times New Roman" w:cs="Times New Roman"/>
          <w:b/>
          <w:sz w:val="24"/>
          <w:szCs w:val="24"/>
        </w:rPr>
        <w:t>AS 13:</w:t>
      </w:r>
      <w:r w:rsidR="00FA0F76" w:rsidRPr="005343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4FB1" w:rsidRPr="005343B6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FA0F76" w:rsidRPr="005343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4FB1" w:rsidRPr="005343B6">
        <w:rPr>
          <w:rFonts w:ascii="Times New Roman" w:eastAsia="Times New Roman" w:hAnsi="Times New Roman" w:cs="Times New Roman"/>
          <w:b/>
          <w:sz w:val="24"/>
          <w:szCs w:val="24"/>
        </w:rPr>
        <w:t xml:space="preserve">AS </w:t>
      </w:r>
      <w:proofErr w:type="gramStart"/>
      <w:r w:rsidR="00644FB1" w:rsidRPr="005343B6">
        <w:rPr>
          <w:rFonts w:ascii="Times New Roman" w:eastAsia="Times New Roman" w:hAnsi="Times New Roman" w:cs="Times New Roman"/>
          <w:b/>
          <w:sz w:val="24"/>
          <w:szCs w:val="24"/>
        </w:rPr>
        <w:t>18:00</w:t>
      </w:r>
      <w:proofErr w:type="gramEnd"/>
      <w:r w:rsidR="00644FB1" w:rsidRPr="00534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177" w:rsidRPr="005343B6">
        <w:rPr>
          <w:rFonts w:ascii="Times New Roman" w:eastAsia="Times New Roman" w:hAnsi="Times New Roman" w:cs="Times New Roman"/>
          <w:sz w:val="24"/>
          <w:szCs w:val="24"/>
        </w:rPr>
        <w:t xml:space="preserve">horas, na sede </w:t>
      </w:r>
      <w:r w:rsidR="00644FB1" w:rsidRPr="005343B6">
        <w:rPr>
          <w:rFonts w:ascii="Times New Roman" w:eastAsia="Times New Roman" w:hAnsi="Times New Roman" w:cs="Times New Roman"/>
          <w:sz w:val="24"/>
          <w:szCs w:val="24"/>
        </w:rPr>
        <w:t>do Conselho Escolar, situada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AV DO CONTORNO ÁREA</w:t>
      </w:r>
      <w:r w:rsidR="005C5211">
        <w:rPr>
          <w:rFonts w:ascii="Times New Roman" w:eastAsia="Times New Roman" w:hAnsi="Times New Roman" w:cs="Times New Roman"/>
          <w:b/>
          <w:sz w:val="24"/>
          <w:szCs w:val="24"/>
        </w:rPr>
        <w:t xml:space="preserve"> ESPECIAL 1/3 MANSÕES ODISSEIA Á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GUAS LINDAS DE GOIÁS</w:t>
      </w:r>
      <w:r w:rsidR="00FA0F76" w:rsidRPr="009C177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0DC1" w:rsidRPr="00747067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067">
        <w:rPr>
          <w:rFonts w:ascii="Times New Roman" w:eastAsia="Times New Roman" w:hAnsi="Times New Roman" w:cs="Times New Roman"/>
          <w:color w:val="000000"/>
          <w:sz w:val="24"/>
          <w:szCs w:val="24"/>
        </w:rPr>
        <w:t>1. OBJETO</w:t>
      </w:r>
    </w:p>
    <w:p w:rsidR="00FA0F76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FA0F76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(Tabela1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9C1770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25"/>
        <w:gridCol w:w="2655"/>
        <w:gridCol w:w="14"/>
        <w:gridCol w:w="1416"/>
        <w:gridCol w:w="10"/>
        <w:gridCol w:w="1665"/>
        <w:gridCol w:w="27"/>
        <w:gridCol w:w="1418"/>
        <w:gridCol w:w="10"/>
        <w:gridCol w:w="2577"/>
      </w:tblGrid>
      <w:tr w:rsidR="00A60BEF" w:rsidRPr="00592E6D" w:rsidTr="004838B1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</w:t>
            </w:r>
            <w:r w:rsidR="006C3F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838B1" w:rsidRPr="00592E6D" w:rsidTr="004838B1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A60BEF" w:rsidRPr="00592E6D" w:rsidTr="004838B1">
        <w:trPr>
          <w:trHeight w:val="22"/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838B1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4838B1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pct"/>
          </w:tcPr>
          <w:p w:rsidR="004838B1" w:rsidRPr="009C1770" w:rsidRDefault="004838B1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701" w:type="pct"/>
            <w:gridSpan w:val="3"/>
          </w:tcPr>
          <w:p w:rsidR="004838B1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4838B1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pct"/>
            <w:gridSpan w:val="3"/>
          </w:tcPr>
          <w:p w:rsidR="004838B1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1254" w:type="pct"/>
          </w:tcPr>
          <w:p w:rsidR="004838B1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4838B1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4838B1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pct"/>
          </w:tcPr>
          <w:p w:rsidR="004838B1" w:rsidRPr="009C1770" w:rsidRDefault="004838B1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01" w:type="pct"/>
            <w:gridSpan w:val="3"/>
          </w:tcPr>
          <w:p w:rsidR="004838B1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4838B1" w:rsidRDefault="00747067" w:rsidP="00747067">
            <w:pPr>
              <w:pStyle w:val="SemEspaamento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708" w:type="pct"/>
            <w:gridSpan w:val="3"/>
          </w:tcPr>
          <w:p w:rsidR="004838B1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2,59</w:t>
            </w:r>
          </w:p>
        </w:tc>
        <w:tc>
          <w:tcPr>
            <w:tcW w:w="1254" w:type="pct"/>
          </w:tcPr>
          <w:p w:rsidR="004838B1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BETERABA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</w:t>
            </w:r>
            <w:r w:rsidR="00747067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ÃO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10,99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COUVE FOLHA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GOIABA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E15D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1.253,00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</w:t>
            </w:r>
            <w:r w:rsidR="00747067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E15D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MELÃ</w:t>
            </w:r>
            <w:r w:rsidR="00747067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PIMENTÃ</w:t>
            </w:r>
            <w:r w:rsidR="00747067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92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1254" w:type="pct"/>
          </w:tcPr>
          <w:p w:rsidR="00747067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1.158,00</w:t>
            </w:r>
          </w:p>
        </w:tc>
      </w:tr>
    </w:tbl>
    <w:p w:rsidR="001C743A" w:rsidRPr="009C1770" w:rsidRDefault="001C74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gramStart"/>
      <w:r w:rsidR="001C743A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="001C743A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FONTE DE RECURSO</w:t>
      </w:r>
    </w:p>
    <w:p w:rsidR="001C743A" w:rsidRPr="009C1770" w:rsidRDefault="001C74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Resolução FNDE nº </w:t>
      </w:r>
      <w:r w:rsidR="006C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de </w:t>
      </w:r>
      <w:proofErr w:type="gramStart"/>
      <w:r w:rsidR="006C3F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6C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abril de 2015.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extrato da DAP Jurídica para associações e cooperativas, emitido nos últimos 60 dias;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No Envelope nº 02 os Fornecedores Individuais, Grupos Informais ou Grupos Formais deverão apresentar o Projeto de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Venda de Gêneros Alimentícios da Agricultura Familiar conforme Anexo</w:t>
      </w:r>
      <w:r w:rsidR="00FD7C76" w:rsidRPr="009C17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da Resolução FNDE n.º </w:t>
      </w:r>
      <w:r w:rsidR="006C3F8F">
        <w:rPr>
          <w:rFonts w:ascii="Times New Roman" w:eastAsia="Times New Roman" w:hAnsi="Times New Roman" w:cs="Times New Roman"/>
          <w:sz w:val="24"/>
          <w:szCs w:val="24"/>
        </w:rPr>
        <w:t xml:space="preserve">4, de </w:t>
      </w:r>
      <w:proofErr w:type="gramStart"/>
      <w:r w:rsidR="006C3F8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6C3F8F">
        <w:rPr>
          <w:rFonts w:ascii="Times New Roman" w:eastAsia="Times New Roman" w:hAnsi="Times New Roman" w:cs="Times New Roman"/>
          <w:sz w:val="24"/>
          <w:szCs w:val="24"/>
        </w:rPr>
        <w:t xml:space="preserve"> de abril de 2015.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9C177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9C17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9C177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9C17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FD7C76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C177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9C1770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C1770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177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9C1770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9C17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9C1770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5.3. Em cada grupo de projetos, será observada a seguinte ordem de prioridade para seleção: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9" w:history="1">
        <w:r w:rsidRPr="009C177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5C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9C1770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9C1770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C34A29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COLEGIO ESTADUAL MANSOES ODISSEIA</w:t>
      </w:r>
      <w:r w:rsidR="00C34A29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297C3D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(em (</w:t>
      </w:r>
      <w:r w:rsidR="00297C3D" w:rsidRPr="009C1770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17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9C1770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9C17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9C1770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9C1770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9C1770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01 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0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F69" w:rsidRPr="009C1770" w:rsidRDefault="00C80F69" w:rsidP="000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0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BETERABA 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</w:t>
            </w:r>
            <w:r w:rsidR="00C80F69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ÃO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COUVE FOLHA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GOIABA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LARANJA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</w:t>
            </w:r>
            <w:r w:rsidR="00C80F69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MELÃ</w:t>
            </w:r>
            <w:r w:rsidR="00C80F69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PIMENTÃ</w:t>
            </w:r>
            <w:r w:rsidR="00C80F69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686434" w:rsidRPr="009C1770" w:rsidTr="00486CEF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434" w:rsidRPr="009C1770" w:rsidRDefault="00686434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434" w:rsidRPr="009C1770" w:rsidRDefault="00686434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</w:tr>
      <w:tr w:rsidR="00686434" w:rsidRPr="009C1770" w:rsidTr="00486CEF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434" w:rsidRPr="009C1770" w:rsidRDefault="00686434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434" w:rsidRPr="009C1770" w:rsidRDefault="00686434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</w:tr>
    </w:tbl>
    <w:p w:rsidR="00686434" w:rsidRPr="009C1770" w:rsidRDefault="00686434" w:rsidP="0037427E">
      <w:pPr>
        <w:tabs>
          <w:tab w:val="left" w:pos="2385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6434" w:rsidRPr="006C3F8F" w:rsidRDefault="00A634FC" w:rsidP="0037427E">
      <w:pPr>
        <w:tabs>
          <w:tab w:val="left" w:pos="2385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LOCAL E PERIODICIDADE DE ENTREGA DOS PRODUTOS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9C1770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C1770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C1770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C1770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C1770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A60BEF" w:rsidRPr="009C1770" w:rsidTr="004B5B5C">
        <w:trPr>
          <w:trHeight w:val="24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BORA CABUTI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COLEGIO EST. MANSOES ODISSÉ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BEF" w:rsidRPr="009C1770" w:rsidRDefault="00A60BEF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24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COLEGIO EST. MANSOES ODISSÉ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ODISSEIA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39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BETER</w:t>
            </w:r>
            <w:r w:rsidR="006C3F8F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MANSOES ODISSEIA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22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CAR</w:t>
            </w:r>
            <w:r w:rsidR="006C3F8F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COLEGIO EST, MANSOES ODISSÉ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42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9109F6" w:rsidRPr="009C1770" w:rsidTr="009C0496">
        <w:trPr>
          <w:trHeight w:val="30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9F6" w:rsidRPr="009C1770" w:rsidRDefault="009C1770" w:rsidP="009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9F6" w:rsidRPr="009C1770" w:rsidRDefault="00A60BE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9F6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9109F6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9109F6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9F6" w:rsidRPr="009C1770" w:rsidRDefault="0091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926FDC">
        <w:trPr>
          <w:trHeight w:val="36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COUVE FOLHA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MANSOES ODISSEIA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1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ODISSEIA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GOIABA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A60BEF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 w:rsidR="006038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MANSOES ODISSEIA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18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="005C5211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36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6C3F8F">
              <w:rPr>
                <w:rFonts w:ascii="Times New Roman" w:eastAsia="Times New Roman" w:hAnsi="Times New Roman" w:cs="Times New Roman"/>
                <w:sz w:val="24"/>
                <w:szCs w:val="24"/>
              </w:rPr>
              <w:t>ÇÃ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="005C5211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16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19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COLEGIO EST, MANSOES ODISSÉ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39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MELÃ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bookmarkStart w:id="0" w:name="_GoBack"/>
            <w:bookmarkEnd w:id="0"/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36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PIMENTÃ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31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9C1770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1770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1770" w:rsidRPr="009C1770" w:rsidRDefault="00A60BE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770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9C1770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MANSOES ODISSEIA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9C1770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1770" w:rsidRPr="009C1770" w:rsidRDefault="009C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6C3F8F" w:rsidRDefault="006C3F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9C1770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FD7C76" w:rsidRPr="009C1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9C1770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9C1770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9C1770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9C177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C34A2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9C1770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Pr="009C1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F8F" w:rsidRPr="009C1770" w:rsidRDefault="006C3F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Pr="006C3F8F" w:rsidRDefault="006C3F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60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43A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ÁGUAS LINDAS DE GOIAS-GO, AOS 11 DIAS DO MÊS DE NOVEMBRO DE 2015.</w:t>
      </w:r>
    </w:p>
    <w:p w:rsidR="00C34A29" w:rsidRPr="006C3F8F" w:rsidRDefault="006C3F8F" w:rsidP="001C743A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Pr="006C3F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6C3F8F">
        <w:rPr>
          <w:rFonts w:ascii="Times New Roman" w:eastAsia="Times New Roman" w:hAnsi="Times New Roman" w:cs="Times New Roman"/>
          <w:b/>
          <w:sz w:val="24"/>
          <w:szCs w:val="24"/>
        </w:rPr>
        <w:t xml:space="preserve">RAFAEL COSTA CAMPOS.  </w:t>
      </w:r>
    </w:p>
    <w:p w:rsidR="000202FF" w:rsidRPr="006C3F8F" w:rsidRDefault="006C3F8F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C34A29" w:rsidRPr="006C3F8F" w:rsidRDefault="006C3F8F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RAFAEL COSTA CAMPOS</w:t>
      </w:r>
    </w:p>
    <w:p w:rsidR="000202FF" w:rsidRPr="006C3F8F" w:rsidRDefault="006C3F8F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sz w:val="24"/>
          <w:szCs w:val="24"/>
        </w:rPr>
        <w:t>COLEGIO ESTADUAL MANSOES ODISSEIA</w:t>
      </w:r>
    </w:p>
    <w:p w:rsidR="000202FF" w:rsidRPr="006C3F8F" w:rsidRDefault="006C3F8F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1A6DEB" w:rsidRPr="006C3F8F" w:rsidRDefault="001A6DEB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1A6DEB" w:rsidRPr="006C3F8F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2C" w:rsidRDefault="00203A2C" w:rsidP="004C0DC1">
      <w:pPr>
        <w:spacing w:after="0" w:line="240" w:lineRule="auto"/>
      </w:pPr>
      <w:r>
        <w:separator/>
      </w:r>
    </w:p>
  </w:endnote>
  <w:endnote w:type="continuationSeparator" w:id="0">
    <w:p w:rsidR="00203A2C" w:rsidRDefault="00203A2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Av. Anhanguera, n. º 7171 – Setor Oeste - Goiânia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2C" w:rsidRDefault="00203A2C" w:rsidP="004C0DC1">
      <w:pPr>
        <w:spacing w:after="0" w:line="240" w:lineRule="auto"/>
      </w:pPr>
      <w:r>
        <w:separator/>
      </w:r>
    </w:p>
  </w:footnote>
  <w:footnote w:type="continuationSeparator" w:id="0">
    <w:p w:rsidR="00203A2C" w:rsidRDefault="00203A2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2377"/>
    <w:rsid w:val="00012DBA"/>
    <w:rsid w:val="000202FF"/>
    <w:rsid w:val="000221F3"/>
    <w:rsid w:val="000224C4"/>
    <w:rsid w:val="00040B78"/>
    <w:rsid w:val="00072BE8"/>
    <w:rsid w:val="000A5F2C"/>
    <w:rsid w:val="000C6CB2"/>
    <w:rsid w:val="00100CA8"/>
    <w:rsid w:val="00117693"/>
    <w:rsid w:val="001221D6"/>
    <w:rsid w:val="001561B9"/>
    <w:rsid w:val="00187499"/>
    <w:rsid w:val="00197177"/>
    <w:rsid w:val="001A6DEB"/>
    <w:rsid w:val="001C743A"/>
    <w:rsid w:val="001E247F"/>
    <w:rsid w:val="00202F59"/>
    <w:rsid w:val="00203A2C"/>
    <w:rsid w:val="00245873"/>
    <w:rsid w:val="00267746"/>
    <w:rsid w:val="00282A6E"/>
    <w:rsid w:val="00297C3D"/>
    <w:rsid w:val="002A739F"/>
    <w:rsid w:val="002B1996"/>
    <w:rsid w:val="002C25D7"/>
    <w:rsid w:val="003042D0"/>
    <w:rsid w:val="003112F4"/>
    <w:rsid w:val="00350CF9"/>
    <w:rsid w:val="0037427E"/>
    <w:rsid w:val="003A52A2"/>
    <w:rsid w:val="003A5B9E"/>
    <w:rsid w:val="003C07A6"/>
    <w:rsid w:val="003D0634"/>
    <w:rsid w:val="003D579C"/>
    <w:rsid w:val="00413CD9"/>
    <w:rsid w:val="0044290E"/>
    <w:rsid w:val="004838B1"/>
    <w:rsid w:val="0049534C"/>
    <w:rsid w:val="004B74D2"/>
    <w:rsid w:val="004C0DC1"/>
    <w:rsid w:val="004C38EC"/>
    <w:rsid w:val="004E4678"/>
    <w:rsid w:val="00531CE6"/>
    <w:rsid w:val="005343B6"/>
    <w:rsid w:val="00545C39"/>
    <w:rsid w:val="00590945"/>
    <w:rsid w:val="00592E6D"/>
    <w:rsid w:val="005C5211"/>
    <w:rsid w:val="005D60A3"/>
    <w:rsid w:val="005F343C"/>
    <w:rsid w:val="00602939"/>
    <w:rsid w:val="006038C8"/>
    <w:rsid w:val="00612ABC"/>
    <w:rsid w:val="006165CC"/>
    <w:rsid w:val="00620C0F"/>
    <w:rsid w:val="00641483"/>
    <w:rsid w:val="00644FB1"/>
    <w:rsid w:val="0065398F"/>
    <w:rsid w:val="00686434"/>
    <w:rsid w:val="00697350"/>
    <w:rsid w:val="006C3F8F"/>
    <w:rsid w:val="006D1930"/>
    <w:rsid w:val="006F709F"/>
    <w:rsid w:val="00726A06"/>
    <w:rsid w:val="00747067"/>
    <w:rsid w:val="00756584"/>
    <w:rsid w:val="007807F2"/>
    <w:rsid w:val="00794B37"/>
    <w:rsid w:val="007A1C1E"/>
    <w:rsid w:val="007B2900"/>
    <w:rsid w:val="007D264D"/>
    <w:rsid w:val="00811698"/>
    <w:rsid w:val="00813D1C"/>
    <w:rsid w:val="00821129"/>
    <w:rsid w:val="008615D7"/>
    <w:rsid w:val="008760CD"/>
    <w:rsid w:val="00880C3E"/>
    <w:rsid w:val="00884D87"/>
    <w:rsid w:val="008E3F4F"/>
    <w:rsid w:val="00900149"/>
    <w:rsid w:val="00900B1D"/>
    <w:rsid w:val="009109F6"/>
    <w:rsid w:val="00933831"/>
    <w:rsid w:val="00944287"/>
    <w:rsid w:val="009C1770"/>
    <w:rsid w:val="009C3584"/>
    <w:rsid w:val="009D196B"/>
    <w:rsid w:val="009D79C9"/>
    <w:rsid w:val="009E48D4"/>
    <w:rsid w:val="009E4C65"/>
    <w:rsid w:val="00A01C35"/>
    <w:rsid w:val="00A60BEF"/>
    <w:rsid w:val="00A610ED"/>
    <w:rsid w:val="00A634FC"/>
    <w:rsid w:val="00B05D6D"/>
    <w:rsid w:val="00B36A03"/>
    <w:rsid w:val="00B77BD8"/>
    <w:rsid w:val="00B83E0F"/>
    <w:rsid w:val="00B90148"/>
    <w:rsid w:val="00BC4DD8"/>
    <w:rsid w:val="00BF1C24"/>
    <w:rsid w:val="00C01130"/>
    <w:rsid w:val="00C01F11"/>
    <w:rsid w:val="00C34A29"/>
    <w:rsid w:val="00C35149"/>
    <w:rsid w:val="00C52B9B"/>
    <w:rsid w:val="00C52F53"/>
    <w:rsid w:val="00C5582D"/>
    <w:rsid w:val="00C56E74"/>
    <w:rsid w:val="00C80F69"/>
    <w:rsid w:val="00CF04A0"/>
    <w:rsid w:val="00D15292"/>
    <w:rsid w:val="00D16803"/>
    <w:rsid w:val="00D30AA4"/>
    <w:rsid w:val="00D44A9E"/>
    <w:rsid w:val="00D70BBD"/>
    <w:rsid w:val="00DB49B6"/>
    <w:rsid w:val="00DC0EAE"/>
    <w:rsid w:val="00DD599B"/>
    <w:rsid w:val="00DF7161"/>
    <w:rsid w:val="00E374F9"/>
    <w:rsid w:val="00E441CE"/>
    <w:rsid w:val="00E561E7"/>
    <w:rsid w:val="00E669C7"/>
    <w:rsid w:val="00EA32B6"/>
    <w:rsid w:val="00EA73A0"/>
    <w:rsid w:val="00EB536E"/>
    <w:rsid w:val="00EC6059"/>
    <w:rsid w:val="00EC6BFD"/>
    <w:rsid w:val="00EE7DC8"/>
    <w:rsid w:val="00F21DEA"/>
    <w:rsid w:val="00F34C7D"/>
    <w:rsid w:val="00F52F58"/>
    <w:rsid w:val="00F678C6"/>
    <w:rsid w:val="00F84D2A"/>
    <w:rsid w:val="00F979E7"/>
    <w:rsid w:val="00FA0F76"/>
    <w:rsid w:val="00FA74B6"/>
    <w:rsid w:val="00FC6EBC"/>
    <w:rsid w:val="00FD7C76"/>
    <w:rsid w:val="00FF155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70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7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D8A27-B2C8-4101-ABD8-A0C7B3F4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2136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2015-11-24T13:33:00Z</cp:lastPrinted>
  <dcterms:created xsi:type="dcterms:W3CDTF">2015-11-26T10:50:00Z</dcterms:created>
  <dcterms:modified xsi:type="dcterms:W3CDTF">2016-01-12T11:04:00Z</dcterms:modified>
</cp:coreProperties>
</file>