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BF" w:rsidRDefault="00A029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29BF" w:rsidRPr="002142BC" w:rsidRDefault="00A029B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A029BF" w:rsidRPr="002142BC" w:rsidRDefault="00A029B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9BF" w:rsidRPr="002142BC" w:rsidRDefault="00A029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29BF" w:rsidRPr="002142BC" w:rsidRDefault="00A029B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9BF" w:rsidRPr="002142BC" w:rsidRDefault="00A029B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3C63C4">
        <w:rPr>
          <w:rFonts w:ascii="Times New Roman" w:hAnsi="Times New Roman" w:cs="Times New Roman"/>
          <w:sz w:val="24"/>
          <w:szCs w:val="24"/>
        </w:rPr>
        <w:t>–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3C63C4">
        <w:rPr>
          <w:rFonts w:ascii="Times New Roman" w:hAnsi="Times New Roman" w:cs="Times New Roman"/>
          <w:sz w:val="24"/>
          <w:szCs w:val="24"/>
        </w:rPr>
        <w:t xml:space="preserve">A </w:t>
      </w:r>
      <w:r w:rsidR="008A0D6D">
        <w:rPr>
          <w:rFonts w:ascii="Times New Roman" w:hAnsi="Times New Roman" w:cs="Times New Roman"/>
          <w:b/>
          <w:bCs/>
          <w:sz w:val="24"/>
          <w:szCs w:val="24"/>
        </w:rPr>
        <w:t xml:space="preserve"> CAIXA</w:t>
      </w:r>
      <w:r w:rsidR="003C63C4">
        <w:rPr>
          <w:rFonts w:ascii="Times New Roman" w:hAnsi="Times New Roman" w:cs="Times New Roman"/>
          <w:b/>
          <w:bCs/>
          <w:sz w:val="24"/>
          <w:szCs w:val="24"/>
        </w:rPr>
        <w:t xml:space="preserve"> ESCOLAR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CECÍLIA MEIRELLES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00.665.787/0001-00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FA6E34">
        <w:rPr>
          <w:rFonts w:ascii="Times New Roman" w:hAnsi="Times New Roman" w:cs="Times New Roman"/>
          <w:sz w:val="24"/>
          <w:szCs w:val="24"/>
        </w:rPr>
        <w:t>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CECÍCLIA MEIRELLES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FA6E34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FA6E34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ELIZETE DIVINA XAVIER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332.014.801-00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1535860 2ªV.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7B42" w:rsidRPr="006D7B42">
        <w:rPr>
          <w:rFonts w:ascii="Times New Roman" w:hAnsi="Times New Roman" w:cs="Times New Roman"/>
          <w:b/>
          <w:sz w:val="24"/>
          <w:szCs w:val="24"/>
        </w:rPr>
        <w:t>23</w:t>
      </w:r>
      <w:r w:rsidRPr="006D7B4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D7B42" w:rsidRPr="006D7B42">
        <w:rPr>
          <w:rFonts w:ascii="Times New Roman" w:hAnsi="Times New Roman" w:cs="Times New Roman"/>
          <w:b/>
          <w:sz w:val="24"/>
          <w:szCs w:val="24"/>
        </w:rPr>
        <w:t>30</w:t>
      </w:r>
      <w:r w:rsidRPr="006D7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B42">
        <w:rPr>
          <w:rFonts w:ascii="Times New Roman" w:hAnsi="Times New Roman" w:cs="Times New Roman"/>
          <w:sz w:val="24"/>
          <w:szCs w:val="24"/>
        </w:rPr>
        <w:t>de</w:t>
      </w:r>
      <w:r w:rsidRPr="006D7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7B42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6D7B42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6D7B42" w:rsidRPr="006D7B42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6D7B4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6D7B42" w:rsidRPr="006D7B42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6D7B42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6D7B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D7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7B42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ANDRÉ, QD. 65, S/N, BAIRRO SANTO ANTÔNIO</w:t>
      </w:r>
      <w:r w:rsidR="007B0B44" w:rsidRPr="006D7B42">
        <w:rPr>
          <w:rFonts w:ascii="Times New Roman" w:hAnsi="Times New Roman" w:cs="Times New Roman"/>
          <w:b/>
          <w:bCs/>
          <w:noProof/>
          <w:sz w:val="24"/>
          <w:szCs w:val="24"/>
        </w:rPr>
        <w:t>/</w:t>
      </w:r>
      <w:r w:rsidR="007B0B44" w:rsidRPr="006D7B42">
        <w:rPr>
          <w:rFonts w:ascii="Times New Roman" w:hAnsi="Times New Roman" w:cs="Times New Roman"/>
          <w:b/>
          <w:noProof/>
          <w:sz w:val="24"/>
          <w:szCs w:val="24"/>
        </w:rPr>
        <w:t xml:space="preserve">APARECIDA DE </w:t>
      </w:r>
      <w:r w:rsidR="007B0B44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FA6E3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A6E34" w:rsidRDefault="00FA6E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29BF" w:rsidRPr="003F13EE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29BF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61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2F5A13" w:rsidRPr="002142BC" w:rsidTr="007B0B44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5A13" w:rsidRPr="002142BC" w:rsidRDefault="002F5A13" w:rsidP="007B0B4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5A13" w:rsidRPr="002142BC" w:rsidRDefault="002F5A13" w:rsidP="007B0B4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5A13" w:rsidRPr="002142BC" w:rsidRDefault="002F5A13" w:rsidP="007B0B4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5A13" w:rsidRPr="002142BC" w:rsidRDefault="002F5A13" w:rsidP="007B0B4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Quantidade (total do período)</w:t>
            </w:r>
          </w:p>
          <w:p w:rsidR="002F5A13" w:rsidRPr="002142BC" w:rsidRDefault="002F5A13" w:rsidP="007B0B4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5A13" w:rsidRPr="002142BC" w:rsidRDefault="002F5A13" w:rsidP="007B0B4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F5A13" w:rsidRPr="002142BC" w:rsidTr="007B0B44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5A13" w:rsidRPr="002142BC" w:rsidRDefault="002F5A13" w:rsidP="007B0B4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5A13" w:rsidRPr="002142BC" w:rsidRDefault="002F5A13" w:rsidP="007B0B4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5A13" w:rsidRPr="002142BC" w:rsidRDefault="002F5A13" w:rsidP="007B0B44">
            <w:pPr>
              <w:spacing w:line="360" w:lineRule="auto"/>
              <w:jc w:val="both"/>
              <w:rPr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5A13" w:rsidRPr="002142BC" w:rsidRDefault="002F5A13" w:rsidP="007B0B4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5A13" w:rsidRPr="002142BC" w:rsidRDefault="002F5A13" w:rsidP="007B0B4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F5A13" w:rsidRPr="002142BC" w:rsidRDefault="002F5A13" w:rsidP="007B0B44">
            <w:pPr>
              <w:spacing w:line="360" w:lineRule="auto"/>
              <w:jc w:val="center"/>
              <w:rPr>
                <w:color w:val="FFFFFF"/>
                <w:sz w:val="24"/>
                <w:szCs w:val="24"/>
              </w:rPr>
            </w:pPr>
            <w:r w:rsidRPr="002142BC">
              <w:rPr>
                <w:color w:val="FFFFFF"/>
                <w:sz w:val="24"/>
                <w:szCs w:val="24"/>
              </w:rPr>
              <w:t>Valor Total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816,00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167,50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187,30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165,10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321,00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193,50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329,00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618,00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106,80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153,00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297,50</w:t>
            </w:r>
          </w:p>
        </w:tc>
      </w:tr>
      <w:tr w:rsidR="002F5A13" w:rsidRPr="00FA6E34" w:rsidTr="007B0B44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7B0B44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7B0B44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7B0B44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159,50</w:t>
            </w:r>
          </w:p>
        </w:tc>
      </w:tr>
    </w:tbl>
    <w:tbl>
      <w:tblPr>
        <w:tblpPr w:leftFromText="141" w:rightFromText="141" w:vertAnchor="page" w:horzAnchor="margin" w:tblpY="522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224,00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930,00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168,00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692,00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848,00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930,00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261,00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86,00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ABACAXI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15,35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460,50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GOIABA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419,40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MORANGO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449,70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TAMARINDO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395,85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MANGA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409,50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29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MARACUJÁ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504,00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POLPA DE CAJU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14,65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439,50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650,00</w:t>
            </w:r>
          </w:p>
        </w:tc>
      </w:tr>
      <w:tr w:rsidR="002F5A13" w:rsidRPr="00FA6E34" w:rsidTr="002F5A13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32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5A13" w:rsidRPr="00FA6E34" w:rsidRDefault="002F5A13" w:rsidP="002F5A13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4,37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F5A13" w:rsidRPr="00FA6E34" w:rsidRDefault="002F5A13" w:rsidP="002F5A13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6E3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874,00</w:t>
            </w:r>
          </w:p>
        </w:tc>
      </w:tr>
    </w:tbl>
    <w:p w:rsidR="00A029BF" w:rsidRPr="002142BC" w:rsidRDefault="00A029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29BF" w:rsidRPr="002142BC" w:rsidRDefault="00A029B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29BF" w:rsidRPr="00A23C18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9BF" w:rsidRDefault="00A029B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29BF" w:rsidRDefault="00A029B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29BF" w:rsidRDefault="00A029B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29BF" w:rsidRPr="002142BC" w:rsidRDefault="00A029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29BF" w:rsidRPr="002142BC" w:rsidRDefault="00A029B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29BF" w:rsidRPr="002142BC" w:rsidRDefault="00A029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29BF" w:rsidRPr="00D35EFE" w:rsidRDefault="00A029B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9BF" w:rsidRDefault="00A029B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29BF" w:rsidRPr="00D35EFE" w:rsidRDefault="00A029B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29BF" w:rsidRPr="00C661C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29BF" w:rsidRPr="002142BC" w:rsidRDefault="00A029B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29BF" w:rsidRPr="00212348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29BF" w:rsidRDefault="00A029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A029BF" w:rsidRPr="002142BC" w:rsidRDefault="00A029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A029BF" w:rsidRPr="002142BC" w:rsidRDefault="00A029B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29BF" w:rsidRPr="002142BC" w:rsidRDefault="00A029B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29BF" w:rsidRPr="002142BC" w:rsidRDefault="00A029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29BF" w:rsidRDefault="00A029B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29BF" w:rsidRPr="00067E0B" w:rsidRDefault="00A029B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29BF" w:rsidRPr="002142BC" w:rsidRDefault="00A029B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29BF" w:rsidRPr="002142BC" w:rsidRDefault="00A029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29BF" w:rsidRPr="002142BC" w:rsidRDefault="00A029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29BF" w:rsidRPr="002142BC" w:rsidRDefault="00A029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A029BF" w:rsidRPr="002142BC" w:rsidRDefault="00A029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29BF" w:rsidRPr="00796030" w:rsidRDefault="00A029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29BF" w:rsidRPr="002142BC" w:rsidRDefault="00A029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29BF" w:rsidRPr="002142BC" w:rsidRDefault="00A029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9BF" w:rsidRPr="002142BC" w:rsidRDefault="00A029B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9BF" w:rsidRPr="002142BC" w:rsidRDefault="00A029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A029BF" w:rsidRPr="002142BC" w:rsidRDefault="00A029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A029BF" w:rsidRPr="00796030" w:rsidRDefault="00A029B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29BF" w:rsidRPr="002142BC" w:rsidRDefault="00A029B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29BF" w:rsidRPr="002142BC" w:rsidRDefault="00A029B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9BF" w:rsidRPr="002142BC" w:rsidRDefault="00A029B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29BF" w:rsidRPr="00A94824" w:rsidRDefault="00A029B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29BF" w:rsidRPr="0067742C" w:rsidRDefault="00A029B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29BF" w:rsidRPr="00A94824" w:rsidRDefault="00A029B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CECÍCLIA MEIRELLES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ANDRÉ, QD. 65, S/N,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29BF" w:rsidRPr="0067742C" w:rsidRDefault="00A029B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29BF" w:rsidRPr="0067742C" w:rsidRDefault="00A029B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CECÍCLIA MEIRELLES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29 ESQUINA C/ RUA SANTO ANDRÉ, QD. 65, S/N, BAIRRO SANTO ANTÔNIO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A029BF" w:rsidRPr="002142BC" w:rsidRDefault="00A029B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29BF" w:rsidRPr="002142BC" w:rsidRDefault="00A029B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020767">
        <w:rPr>
          <w:b w:val="0"/>
          <w:bCs/>
          <w:i w:val="0"/>
          <w:color w:val="000000"/>
          <w:szCs w:val="24"/>
        </w:rPr>
        <w:t>a</w:t>
      </w:r>
      <w:r w:rsidRPr="002142BC">
        <w:rPr>
          <w:bCs/>
          <w:i w:val="0"/>
          <w:color w:val="000000"/>
          <w:szCs w:val="24"/>
        </w:rPr>
        <w:t xml:space="preserve"> </w:t>
      </w:r>
      <w:r w:rsidR="00020767">
        <w:rPr>
          <w:bCs/>
          <w:i w:val="0"/>
          <w:color w:val="000000"/>
          <w:szCs w:val="24"/>
        </w:rPr>
        <w:t>CAIXA</w:t>
      </w:r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  <w:bookmarkStart w:id="0" w:name="_GoBack"/>
      <w:bookmarkEnd w:id="0"/>
    </w:p>
    <w:p w:rsidR="00A029BF" w:rsidRPr="002142BC" w:rsidRDefault="00A029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29BF" w:rsidRPr="002142BC" w:rsidRDefault="00A029B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29BF" w:rsidRPr="00202E28" w:rsidRDefault="00A029B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A029BF" w:rsidRDefault="00A029B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29BF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29BF" w:rsidRPr="002C2B84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A029BF" w:rsidRPr="002C2B84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29BF" w:rsidRPr="002C2B84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29BF" w:rsidRPr="002C2B84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29BF" w:rsidRPr="002142BC" w:rsidRDefault="00A029B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29BF" w:rsidRPr="002142BC" w:rsidRDefault="00A029B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29BF" w:rsidRPr="009B2B37" w:rsidRDefault="00A029B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A029BF" w:rsidRPr="002142BC" w:rsidRDefault="00A029B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29BF" w:rsidRDefault="00A029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29BF" w:rsidRPr="001049CB" w:rsidRDefault="00A029B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29BF" w:rsidRPr="00A3127F" w:rsidRDefault="00A029B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D7B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D7B42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6D7B42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029BF" w:rsidRDefault="00A029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6E34" w:rsidRDefault="00FA6E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A6E34" w:rsidRPr="00A3127F" w:rsidRDefault="00FA6E3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29BF" w:rsidRPr="00A3127F" w:rsidRDefault="00A029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ELIZETE DIVINA XAVIER</w:t>
      </w:r>
    </w:p>
    <w:p w:rsidR="00A029BF" w:rsidRPr="00A3127F" w:rsidRDefault="00A029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020767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020767"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A029BF" w:rsidRPr="00A3127F" w:rsidRDefault="00A029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CECÍCLIA MEIRELLES</w:t>
      </w:r>
    </w:p>
    <w:p w:rsidR="00A029BF" w:rsidRDefault="00A029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29BF" w:rsidSect="00A029B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29BF" w:rsidRPr="00A3127F" w:rsidRDefault="00A029B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29BF" w:rsidRPr="00A3127F" w:rsidSect="00A029B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051" w:rsidRDefault="00361051" w:rsidP="004C0DC1">
      <w:pPr>
        <w:spacing w:after="0" w:line="240" w:lineRule="auto"/>
      </w:pPr>
      <w:r>
        <w:separator/>
      </w:r>
    </w:p>
  </w:endnote>
  <w:endnote w:type="continuationSeparator" w:id="0">
    <w:p w:rsidR="00361051" w:rsidRDefault="0036105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BF" w:rsidRPr="00283531" w:rsidRDefault="00A029B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029BF" w:rsidRPr="00283531" w:rsidRDefault="00A029B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029BF" w:rsidRPr="003D5724" w:rsidRDefault="00A029B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029BF" w:rsidRPr="00283531" w:rsidRDefault="00A029B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029BF" w:rsidRDefault="00A029B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029BF" w:rsidRPr="00581345" w:rsidRDefault="00A029BF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051" w:rsidRDefault="00361051" w:rsidP="004C0DC1">
      <w:pPr>
        <w:spacing w:after="0" w:line="240" w:lineRule="auto"/>
      </w:pPr>
      <w:r>
        <w:separator/>
      </w:r>
    </w:p>
  </w:footnote>
  <w:footnote w:type="continuationSeparator" w:id="0">
    <w:p w:rsidR="00361051" w:rsidRDefault="0036105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BF" w:rsidRDefault="00A029B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0767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5A13"/>
    <w:rsid w:val="00313ABE"/>
    <w:rsid w:val="00333365"/>
    <w:rsid w:val="00357386"/>
    <w:rsid w:val="0035777B"/>
    <w:rsid w:val="00361051"/>
    <w:rsid w:val="003627F8"/>
    <w:rsid w:val="00362A83"/>
    <w:rsid w:val="003708B3"/>
    <w:rsid w:val="003806E7"/>
    <w:rsid w:val="003977F8"/>
    <w:rsid w:val="003A52A2"/>
    <w:rsid w:val="003B6E60"/>
    <w:rsid w:val="003C07A6"/>
    <w:rsid w:val="003C63C4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543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D7B42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0B44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A0D6D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9BF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621AD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A6E34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1DEA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770E1-6EF8-4632-A384-C35C322E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2594</Words>
  <Characters>14013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8</cp:revision>
  <cp:lastPrinted>2016-05-12T13:00:00Z</cp:lastPrinted>
  <dcterms:created xsi:type="dcterms:W3CDTF">2016-11-28T16:15:00Z</dcterms:created>
  <dcterms:modified xsi:type="dcterms:W3CDTF">2017-01-31T10:49:00Z</dcterms:modified>
</cp:coreProperties>
</file>