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245" w:rsidRPr="00477577" w:rsidRDefault="00F22245" w:rsidP="008615D7">
      <w:pPr>
        <w:spacing w:after="150" w:line="240" w:lineRule="auto"/>
        <w:jc w:val="center"/>
        <w:rPr>
          <w:rFonts w:ascii="Arial" w:eastAsia="Times New Roman" w:hAnsi="Arial" w:cs="Arial"/>
          <w:b/>
          <w:color w:val="000000"/>
          <w:u w:val="single"/>
          <w:lang w:eastAsia="pt-BR"/>
        </w:rPr>
      </w:pPr>
    </w:p>
    <w:p w:rsidR="00F22245" w:rsidRPr="00477577" w:rsidRDefault="00F2224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22245" w:rsidRPr="00FA5025" w:rsidRDefault="00F22245" w:rsidP="008615D7">
      <w:pPr>
        <w:spacing w:after="150" w:line="240" w:lineRule="auto"/>
        <w:jc w:val="both"/>
        <w:rPr>
          <w:rFonts w:ascii="Arial" w:eastAsia="Times New Roman" w:hAnsi="Arial" w:cs="Arial"/>
          <w:color w:val="000000"/>
          <w:sz w:val="20"/>
          <w:szCs w:val="20"/>
          <w:lang w:eastAsia="pt-BR"/>
        </w:rPr>
      </w:pPr>
    </w:p>
    <w:p w:rsidR="00F22245" w:rsidRPr="00FA5025" w:rsidRDefault="00F2224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22245" w:rsidRPr="00FA5025" w:rsidRDefault="00F22245" w:rsidP="008918E4">
      <w:pPr>
        <w:autoSpaceDE w:val="0"/>
        <w:autoSpaceDN w:val="0"/>
        <w:adjustRightInd w:val="0"/>
        <w:spacing w:after="0" w:line="240" w:lineRule="auto"/>
        <w:rPr>
          <w:rFonts w:ascii="Arial" w:hAnsi="Arial" w:cs="Arial"/>
          <w:b/>
          <w:bCs/>
          <w:color w:val="000000" w:themeColor="text1"/>
          <w:sz w:val="20"/>
          <w:szCs w:val="20"/>
        </w:rPr>
      </w:pPr>
    </w:p>
    <w:p w:rsidR="00F22245" w:rsidRPr="00445A9C" w:rsidRDefault="00F22245"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CORONEL ACHILES DE PINA</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00.716.972/0001-87</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CORONEL ACHILES DE PINA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CINTIA DE SOUZA ROMOS CAIXETA</w:t>
      </w:r>
      <w:r w:rsidRPr="00445A9C">
        <w:rPr>
          <w:rFonts w:ascii="Arial" w:hAnsi="Arial" w:cs="Arial"/>
          <w:sz w:val="20"/>
          <w:szCs w:val="20"/>
        </w:rPr>
        <w:t xml:space="preserve">, inscrito (a) no CPF nº </w:t>
      </w:r>
      <w:r w:rsidRPr="00340762">
        <w:rPr>
          <w:rFonts w:ascii="Arial" w:hAnsi="Arial" w:cs="Arial"/>
          <w:b/>
          <w:noProof/>
          <w:sz w:val="20"/>
          <w:szCs w:val="20"/>
        </w:rPr>
        <w:t>764.002.201-00</w:t>
      </w:r>
      <w:r w:rsidRPr="00445A9C">
        <w:rPr>
          <w:rFonts w:ascii="Arial" w:hAnsi="Arial" w:cs="Arial"/>
          <w:sz w:val="20"/>
          <w:szCs w:val="20"/>
        </w:rPr>
        <w:t xml:space="preserve">, Carteira de Identidade nº </w:t>
      </w:r>
      <w:r w:rsidRPr="00340762">
        <w:rPr>
          <w:rFonts w:ascii="Arial" w:hAnsi="Arial" w:cs="Arial"/>
          <w:b/>
          <w:noProof/>
          <w:sz w:val="20"/>
          <w:szCs w:val="20"/>
        </w:rPr>
        <w:t>2495839 DGPC/GO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101BEE" w:rsidRPr="00101BEE">
        <w:rPr>
          <w:rFonts w:ascii="Arial" w:hAnsi="Arial" w:cs="Arial"/>
          <w:b/>
          <w:sz w:val="20"/>
          <w:szCs w:val="20"/>
        </w:rPr>
        <w:t>30/05/2018</w:t>
      </w:r>
      <w:r w:rsidRPr="00445A9C">
        <w:rPr>
          <w:rFonts w:ascii="Arial" w:hAnsi="Arial" w:cs="Arial"/>
          <w:sz w:val="20"/>
          <w:szCs w:val="20"/>
        </w:rPr>
        <w:t xml:space="preserve"> </w:t>
      </w:r>
      <w:r w:rsidR="00101BEE">
        <w:rPr>
          <w:rFonts w:ascii="Arial" w:hAnsi="Arial" w:cs="Arial"/>
          <w:sz w:val="20"/>
          <w:szCs w:val="20"/>
        </w:rPr>
        <w:t>a</w:t>
      </w:r>
      <w:r w:rsidR="00101BEE">
        <w:rPr>
          <w:rFonts w:ascii="Arial" w:hAnsi="Arial" w:cs="Arial"/>
          <w:b/>
          <w:sz w:val="20"/>
          <w:szCs w:val="20"/>
        </w:rPr>
        <w:t xml:space="preserve"> </w:t>
      </w:r>
      <w:r w:rsidR="00101BEE" w:rsidRPr="00101BEE">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PRAÇA SÃO SEBASTIÃO, S/Nº, DISTRITO DE INTERLÂNDIA</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F22245" w:rsidRPr="00FA5025" w:rsidRDefault="00F22245" w:rsidP="002D6245">
      <w:pPr>
        <w:autoSpaceDE w:val="0"/>
        <w:autoSpaceDN w:val="0"/>
        <w:adjustRightInd w:val="0"/>
        <w:spacing w:after="0" w:line="360" w:lineRule="auto"/>
        <w:jc w:val="both"/>
        <w:rPr>
          <w:rFonts w:ascii="Arial" w:hAnsi="Arial" w:cs="Arial"/>
          <w:b/>
          <w:bCs/>
          <w:color w:val="FF0000"/>
          <w:sz w:val="20"/>
          <w:szCs w:val="20"/>
        </w:rPr>
      </w:pPr>
    </w:p>
    <w:p w:rsidR="00F22245" w:rsidRPr="00FA5025" w:rsidRDefault="00F222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22245" w:rsidRPr="00FA5025" w:rsidRDefault="00F2224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p>
    <w:p w:rsidR="00F22245" w:rsidRPr="00FA5025" w:rsidRDefault="00F2224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Y="317"/>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7"/>
        <w:gridCol w:w="2994"/>
        <w:gridCol w:w="1094"/>
        <w:gridCol w:w="2044"/>
        <w:gridCol w:w="1127"/>
        <w:gridCol w:w="2110"/>
      </w:tblGrid>
      <w:tr w:rsidR="00101BEE" w:rsidRPr="00101BEE" w:rsidTr="00117A66">
        <w:trPr>
          <w:tblCellSpacing w:w="0" w:type="dxa"/>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1BEE" w:rsidRPr="00101BEE" w:rsidRDefault="00101BEE" w:rsidP="00101BEE">
            <w:pPr>
              <w:spacing w:after="0" w:line="240" w:lineRule="auto"/>
              <w:jc w:val="both"/>
              <w:rPr>
                <w:rFonts w:ascii="Times New Roman" w:eastAsia="Times New Roman" w:hAnsi="Times New Roman" w:cs="Times New Roman"/>
                <w:color w:val="FFFFFF"/>
                <w:sz w:val="24"/>
                <w:szCs w:val="24"/>
                <w:lang w:eastAsia="pt-BR"/>
              </w:rPr>
            </w:pPr>
            <w:r w:rsidRPr="00101BEE">
              <w:rPr>
                <w:rFonts w:ascii="Times New Roman" w:eastAsia="Times New Roman" w:hAnsi="Times New Roman" w:cs="Times New Roman"/>
                <w:color w:val="FFFFFF"/>
                <w:sz w:val="24"/>
                <w:szCs w:val="24"/>
                <w:lang w:eastAsia="pt-BR"/>
              </w:rPr>
              <w:t>Nº</w:t>
            </w:r>
          </w:p>
        </w:tc>
        <w:tc>
          <w:tcPr>
            <w:tcW w:w="15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1BEE" w:rsidRPr="00101BEE" w:rsidRDefault="00101BEE" w:rsidP="00101BEE">
            <w:pPr>
              <w:spacing w:after="0" w:line="240" w:lineRule="auto"/>
              <w:jc w:val="center"/>
              <w:rPr>
                <w:rFonts w:ascii="Times New Roman" w:eastAsia="Times New Roman" w:hAnsi="Times New Roman" w:cs="Times New Roman"/>
                <w:color w:val="FFFFFF"/>
                <w:sz w:val="24"/>
                <w:szCs w:val="24"/>
                <w:lang w:eastAsia="pt-BR"/>
              </w:rPr>
            </w:pPr>
            <w:r w:rsidRPr="00101BEE">
              <w:rPr>
                <w:rFonts w:ascii="Times New Roman" w:eastAsia="Times New Roman" w:hAnsi="Times New Roman" w:cs="Times New Roman"/>
                <w:color w:val="FFFFFF"/>
                <w:sz w:val="24"/>
                <w:szCs w:val="24"/>
                <w:lang w:eastAsia="pt-BR"/>
              </w:rPr>
              <w:t>Produto (nome) todos os produtos a serem adquiridos no período)</w:t>
            </w:r>
          </w:p>
        </w:tc>
        <w:tc>
          <w:tcPr>
            <w:tcW w:w="5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1BEE" w:rsidRPr="00101BEE" w:rsidRDefault="00101BEE" w:rsidP="00101BEE">
            <w:pPr>
              <w:spacing w:after="0" w:line="240" w:lineRule="auto"/>
              <w:jc w:val="both"/>
              <w:rPr>
                <w:rFonts w:ascii="Times New Roman" w:eastAsia="Times New Roman" w:hAnsi="Times New Roman" w:cs="Times New Roman"/>
                <w:color w:val="FFFFFF"/>
                <w:sz w:val="24"/>
                <w:szCs w:val="24"/>
                <w:lang w:eastAsia="pt-BR"/>
              </w:rPr>
            </w:pPr>
            <w:r w:rsidRPr="00101BEE">
              <w:rPr>
                <w:rFonts w:ascii="Times New Roman" w:eastAsia="Times New Roman" w:hAnsi="Times New Roman" w:cs="Times New Roman"/>
                <w:color w:val="FFFFFF"/>
                <w:sz w:val="24"/>
                <w:szCs w:val="24"/>
                <w:lang w:eastAsia="pt-BR"/>
              </w:rPr>
              <w:t>Unidade, Dúzia, Maço, Kg ou L</w:t>
            </w:r>
          </w:p>
        </w:tc>
        <w:tc>
          <w:tcPr>
            <w:tcW w:w="10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1BEE" w:rsidRPr="00101BEE" w:rsidRDefault="00101BEE" w:rsidP="00101BEE">
            <w:pPr>
              <w:spacing w:after="0" w:line="240" w:lineRule="auto"/>
              <w:jc w:val="center"/>
              <w:rPr>
                <w:rFonts w:ascii="Times New Roman" w:eastAsia="Times New Roman" w:hAnsi="Times New Roman" w:cs="Times New Roman"/>
                <w:color w:val="FFFFFF"/>
                <w:sz w:val="24"/>
                <w:szCs w:val="24"/>
                <w:lang w:eastAsia="pt-BR"/>
              </w:rPr>
            </w:pPr>
            <w:r w:rsidRPr="00101BEE">
              <w:rPr>
                <w:rFonts w:ascii="Times New Roman" w:eastAsia="Times New Roman" w:hAnsi="Times New Roman" w:cs="Times New Roman"/>
                <w:color w:val="FFFFFF"/>
                <w:sz w:val="24"/>
                <w:szCs w:val="24"/>
                <w:lang w:eastAsia="pt-BR"/>
              </w:rPr>
              <w:t>Quantidade</w:t>
            </w:r>
          </w:p>
          <w:p w:rsidR="00101BEE" w:rsidRPr="00101BEE" w:rsidRDefault="00101BEE" w:rsidP="00101BEE">
            <w:pPr>
              <w:spacing w:after="0" w:line="240" w:lineRule="auto"/>
              <w:jc w:val="center"/>
              <w:rPr>
                <w:rFonts w:ascii="Times New Roman" w:eastAsia="Times New Roman" w:hAnsi="Times New Roman" w:cs="Times New Roman"/>
                <w:color w:val="FFFFFF"/>
                <w:sz w:val="24"/>
                <w:szCs w:val="24"/>
                <w:lang w:eastAsia="pt-BR"/>
              </w:rPr>
            </w:pPr>
            <w:r w:rsidRPr="00101BEE">
              <w:rPr>
                <w:rFonts w:ascii="Times New Roman" w:eastAsia="Times New Roman" w:hAnsi="Times New Roman" w:cs="Times New Roman"/>
                <w:color w:val="FFFFFF"/>
                <w:sz w:val="24"/>
                <w:szCs w:val="24"/>
                <w:lang w:eastAsia="pt-BR"/>
              </w:rPr>
              <w:t>(</w:t>
            </w:r>
            <w:proofErr w:type="gramStart"/>
            <w:r w:rsidRPr="00101BEE">
              <w:rPr>
                <w:rFonts w:ascii="Times New Roman" w:eastAsia="Times New Roman" w:hAnsi="Times New Roman" w:cs="Times New Roman"/>
                <w:color w:val="FFFFFF"/>
                <w:sz w:val="24"/>
                <w:szCs w:val="24"/>
                <w:lang w:eastAsia="pt-BR"/>
              </w:rPr>
              <w:t>total</w:t>
            </w:r>
            <w:proofErr w:type="gramEnd"/>
            <w:r w:rsidRPr="00101BEE">
              <w:rPr>
                <w:rFonts w:ascii="Times New Roman" w:eastAsia="Times New Roman" w:hAnsi="Times New Roman" w:cs="Times New Roman"/>
                <w:color w:val="FFFFFF"/>
                <w:sz w:val="24"/>
                <w:szCs w:val="24"/>
                <w:lang w:eastAsia="pt-BR"/>
              </w:rPr>
              <w:t xml:space="preserve"> do período)</w:t>
            </w:r>
          </w:p>
          <w:p w:rsidR="00101BEE" w:rsidRPr="00101BEE" w:rsidRDefault="00101BEE" w:rsidP="00101BEE">
            <w:pPr>
              <w:spacing w:after="0" w:line="240" w:lineRule="auto"/>
              <w:jc w:val="center"/>
              <w:rPr>
                <w:rFonts w:ascii="Times New Roman" w:eastAsia="Times New Roman" w:hAnsi="Times New Roman" w:cs="Times New Roman"/>
                <w:color w:val="FFFFFF"/>
                <w:sz w:val="24"/>
                <w:szCs w:val="24"/>
                <w:lang w:eastAsia="pt-BR"/>
              </w:rPr>
            </w:pPr>
          </w:p>
        </w:tc>
        <w:tc>
          <w:tcPr>
            <w:tcW w:w="164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01BEE" w:rsidRPr="00101BEE" w:rsidRDefault="00101BEE" w:rsidP="00101BEE">
            <w:pPr>
              <w:spacing w:after="0" w:line="240" w:lineRule="auto"/>
              <w:jc w:val="center"/>
              <w:rPr>
                <w:rFonts w:ascii="Times New Roman" w:eastAsia="Times New Roman" w:hAnsi="Times New Roman" w:cs="Times New Roman"/>
                <w:color w:val="FFFFFF"/>
                <w:sz w:val="24"/>
                <w:szCs w:val="24"/>
                <w:lang w:eastAsia="pt-BR"/>
              </w:rPr>
            </w:pPr>
            <w:r w:rsidRPr="00101BEE">
              <w:rPr>
                <w:rFonts w:ascii="Times New Roman" w:eastAsia="Times New Roman" w:hAnsi="Times New Roman" w:cs="Times New Roman"/>
                <w:color w:val="FFFFFF"/>
                <w:sz w:val="24"/>
                <w:szCs w:val="24"/>
                <w:lang w:eastAsia="pt-BR"/>
              </w:rPr>
              <w:t>Preço de Aquisição (R$)</w:t>
            </w:r>
          </w:p>
        </w:tc>
      </w:tr>
      <w:tr w:rsidR="00101BEE" w:rsidRPr="00101BEE" w:rsidTr="00117A66">
        <w:trPr>
          <w:trHeight w:val="915"/>
          <w:tblCellSpacing w:w="0" w:type="dxa"/>
        </w:trPr>
        <w:tc>
          <w:tcPr>
            <w:tcW w:w="2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01BEE" w:rsidRPr="00101BEE" w:rsidRDefault="00101BEE" w:rsidP="00101BEE">
            <w:pPr>
              <w:spacing w:after="0" w:line="240" w:lineRule="auto"/>
              <w:jc w:val="both"/>
              <w:rPr>
                <w:rFonts w:ascii="Times New Roman" w:eastAsia="Times New Roman" w:hAnsi="Times New Roman" w:cs="Times New Roman"/>
                <w:color w:val="FFFFFF"/>
                <w:sz w:val="24"/>
                <w:szCs w:val="24"/>
                <w:lang w:eastAsia="pt-BR"/>
              </w:rPr>
            </w:pPr>
          </w:p>
        </w:tc>
        <w:tc>
          <w:tcPr>
            <w:tcW w:w="15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01BEE" w:rsidRPr="00101BEE" w:rsidRDefault="00101BEE" w:rsidP="00101BEE">
            <w:pPr>
              <w:spacing w:after="0" w:line="240" w:lineRule="auto"/>
              <w:jc w:val="both"/>
              <w:rPr>
                <w:rFonts w:ascii="Times New Roman" w:eastAsia="Times New Roman" w:hAnsi="Times New Roman" w:cs="Times New Roman"/>
                <w:color w:val="FFFFFF"/>
                <w:sz w:val="24"/>
                <w:szCs w:val="24"/>
                <w:lang w:eastAsia="pt-BR"/>
              </w:rPr>
            </w:pPr>
          </w:p>
        </w:tc>
        <w:tc>
          <w:tcPr>
            <w:tcW w:w="55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01BEE" w:rsidRPr="00101BEE" w:rsidRDefault="00101BEE" w:rsidP="00101BEE">
            <w:pPr>
              <w:spacing w:after="0" w:line="240" w:lineRule="auto"/>
              <w:jc w:val="both"/>
              <w:rPr>
                <w:rFonts w:ascii="Times New Roman" w:eastAsia="Times New Roman" w:hAnsi="Times New Roman" w:cs="Times New Roman"/>
                <w:color w:val="FFFFFF"/>
                <w:sz w:val="24"/>
                <w:szCs w:val="24"/>
                <w:lang w:eastAsia="pt-BR"/>
              </w:rPr>
            </w:pPr>
          </w:p>
        </w:tc>
        <w:tc>
          <w:tcPr>
            <w:tcW w:w="10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01BEE" w:rsidRPr="00101BEE" w:rsidRDefault="00101BEE" w:rsidP="00101BEE">
            <w:pPr>
              <w:spacing w:after="0" w:line="240" w:lineRule="auto"/>
              <w:jc w:val="center"/>
              <w:rPr>
                <w:rFonts w:ascii="Times New Roman" w:eastAsia="Times New Roman" w:hAnsi="Times New Roman" w:cs="Times New Roman"/>
                <w:color w:val="FFFFFF"/>
                <w:sz w:val="24"/>
                <w:szCs w:val="24"/>
                <w:lang w:eastAsia="pt-BR"/>
              </w:rPr>
            </w:pPr>
          </w:p>
        </w:tc>
        <w:tc>
          <w:tcPr>
            <w:tcW w:w="5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01BEE" w:rsidRPr="00101BEE" w:rsidRDefault="00101BEE" w:rsidP="00101BEE">
            <w:pPr>
              <w:spacing w:after="0" w:line="240" w:lineRule="auto"/>
              <w:jc w:val="center"/>
              <w:rPr>
                <w:rFonts w:ascii="Times New Roman" w:eastAsia="Times New Roman" w:hAnsi="Times New Roman" w:cs="Times New Roman"/>
                <w:color w:val="FFFFFF"/>
                <w:sz w:val="24"/>
                <w:szCs w:val="24"/>
                <w:lang w:eastAsia="pt-BR"/>
              </w:rPr>
            </w:pPr>
            <w:r w:rsidRPr="00101BEE">
              <w:rPr>
                <w:rFonts w:ascii="Times New Roman" w:eastAsia="Times New Roman" w:hAnsi="Times New Roman" w:cs="Times New Roman"/>
                <w:color w:val="FFFFFF"/>
                <w:sz w:val="24"/>
                <w:szCs w:val="24"/>
                <w:lang w:eastAsia="pt-BR"/>
              </w:rPr>
              <w:t>Médio</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01BEE" w:rsidRPr="00101BEE" w:rsidRDefault="00101BEE" w:rsidP="00101BEE">
            <w:pPr>
              <w:spacing w:after="0" w:line="240" w:lineRule="auto"/>
              <w:jc w:val="center"/>
              <w:rPr>
                <w:rFonts w:ascii="Times New Roman" w:eastAsia="Times New Roman" w:hAnsi="Times New Roman" w:cs="Times New Roman"/>
                <w:color w:val="FFFFFF"/>
                <w:sz w:val="24"/>
                <w:szCs w:val="24"/>
                <w:lang w:eastAsia="pt-BR"/>
              </w:rPr>
            </w:pPr>
            <w:r w:rsidRPr="00101BEE">
              <w:rPr>
                <w:rFonts w:ascii="Times New Roman" w:eastAsia="Times New Roman" w:hAnsi="Times New Roman" w:cs="Times New Roman"/>
                <w:color w:val="FFFFFF"/>
                <w:sz w:val="24"/>
                <w:szCs w:val="24"/>
                <w:lang w:eastAsia="pt-BR"/>
              </w:rPr>
              <w:t>Valor Total</w:t>
            </w:r>
          </w:p>
        </w:tc>
      </w:tr>
      <w:tr w:rsidR="00101BEE" w:rsidRPr="00101BEE" w:rsidTr="00117A66">
        <w:trPr>
          <w:trHeight w:val="283"/>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1BEE" w:rsidRPr="00101BEE" w:rsidRDefault="00101BEE" w:rsidP="00101BEE">
            <w:pPr>
              <w:spacing w:after="0" w:line="240" w:lineRule="auto"/>
              <w:jc w:val="center"/>
              <w:rPr>
                <w:rFonts w:ascii="Times New Roman" w:eastAsia="Times New Roman" w:hAnsi="Times New Roman" w:cs="Times New Roman"/>
                <w:b/>
                <w:sz w:val="24"/>
                <w:szCs w:val="24"/>
                <w:lang w:eastAsia="pt-BR"/>
              </w:rPr>
            </w:pPr>
            <w:r w:rsidRPr="00101BEE">
              <w:rPr>
                <w:rFonts w:ascii="Times New Roman" w:eastAsia="Times New Roman" w:hAnsi="Times New Roman" w:cs="Times New Roman"/>
                <w:b/>
                <w:sz w:val="24"/>
                <w:szCs w:val="24"/>
                <w:lang w:eastAsia="pt-BR"/>
              </w:rPr>
              <w:t>01</w:t>
            </w:r>
          </w:p>
        </w:tc>
        <w:tc>
          <w:tcPr>
            <w:tcW w:w="1525" w:type="pct"/>
            <w:tcBorders>
              <w:top w:val="outset" w:sz="6" w:space="0" w:color="auto"/>
              <w:left w:val="outset" w:sz="6" w:space="0" w:color="auto"/>
              <w:bottom w:val="outset" w:sz="6" w:space="0" w:color="auto"/>
              <w:right w:val="outset" w:sz="6" w:space="0" w:color="auto"/>
            </w:tcBorders>
            <w:shd w:val="clear" w:color="auto" w:fill="auto"/>
            <w:hideMark/>
          </w:tcPr>
          <w:p w:rsidR="00101BEE" w:rsidRPr="00101BEE" w:rsidRDefault="00101BEE" w:rsidP="00101BEE">
            <w:pPr>
              <w:spacing w:after="0" w:line="240" w:lineRule="auto"/>
              <w:rPr>
                <w:rFonts w:ascii="Times New Roman" w:eastAsiaTheme="minorEastAsia" w:hAnsi="Times New Roman" w:cs="Times New Roman"/>
                <w:sz w:val="24"/>
                <w:szCs w:val="24"/>
                <w:lang w:eastAsia="pt-BR"/>
              </w:rPr>
            </w:pPr>
            <w:r w:rsidRPr="00101BEE">
              <w:rPr>
                <w:rFonts w:ascii="Times New Roman" w:eastAsiaTheme="minorEastAsia" w:hAnsi="Times New Roman" w:cs="Times New Roman"/>
                <w:sz w:val="24"/>
                <w:szCs w:val="24"/>
                <w:lang w:eastAsia="pt-BR"/>
              </w:rPr>
              <w:t>ABÓBORACABOTIÁ</w:t>
            </w:r>
          </w:p>
        </w:tc>
        <w:tc>
          <w:tcPr>
            <w:tcW w:w="5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1BEE" w:rsidRPr="00101BEE" w:rsidRDefault="00101BEE" w:rsidP="00101BEE">
            <w:pPr>
              <w:spacing w:after="0" w:line="240" w:lineRule="auto"/>
              <w:jc w:val="center"/>
              <w:rPr>
                <w:rFonts w:ascii="Times New Roman" w:eastAsia="Times New Roman" w:hAnsi="Times New Roman" w:cs="Times New Roman"/>
                <w:sz w:val="24"/>
                <w:szCs w:val="24"/>
                <w:lang w:eastAsia="pt-BR"/>
              </w:rPr>
            </w:pPr>
            <w:r w:rsidRPr="00101BEE">
              <w:rPr>
                <w:rFonts w:ascii="Times New Roman" w:eastAsia="Times New Roman" w:hAnsi="Times New Roman" w:cs="Times New Roman"/>
                <w:sz w:val="24"/>
                <w:szCs w:val="24"/>
                <w:lang w:eastAsia="pt-BR"/>
              </w:rPr>
              <w:t>KG</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20,00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bottom"/>
          </w:tcPr>
          <w:p w:rsidR="00101BEE" w:rsidRPr="00101BEE" w:rsidRDefault="00101BEE" w:rsidP="00101BEE">
            <w:pPr>
              <w:spacing w:after="0" w:line="240" w:lineRule="auto"/>
              <w:jc w:val="right"/>
              <w:rPr>
                <w:rFonts w:ascii="Times New Roman" w:eastAsiaTheme="minorEastAsia" w:hAnsi="Times New Roman" w:cs="Times New Roman"/>
                <w:color w:val="000000"/>
                <w:lang w:eastAsia="pt-BR"/>
              </w:rPr>
            </w:pPr>
            <w:r w:rsidRPr="00101BEE">
              <w:rPr>
                <w:rFonts w:ascii="Times New Roman" w:eastAsiaTheme="minorEastAsia" w:hAnsi="Times New Roman" w:cs="Times New Roman"/>
                <w:color w:val="000000"/>
                <w:lang w:eastAsia="pt-BR"/>
              </w:rPr>
              <w:t>3,73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74,60</w:t>
            </w:r>
          </w:p>
        </w:tc>
      </w:tr>
      <w:tr w:rsidR="00101BEE" w:rsidRPr="00101BEE" w:rsidTr="00117A66">
        <w:trPr>
          <w:trHeight w:val="283"/>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b/>
                <w:sz w:val="24"/>
                <w:szCs w:val="24"/>
                <w:lang w:eastAsia="pt-BR"/>
              </w:rPr>
            </w:pPr>
            <w:r w:rsidRPr="00101BEE">
              <w:rPr>
                <w:rFonts w:ascii="Times New Roman" w:eastAsia="Times New Roman" w:hAnsi="Times New Roman" w:cs="Times New Roman"/>
                <w:b/>
                <w:sz w:val="24"/>
                <w:szCs w:val="24"/>
                <w:lang w:eastAsia="pt-BR"/>
              </w:rPr>
              <w:t xml:space="preserve">02 </w:t>
            </w:r>
          </w:p>
        </w:tc>
        <w:tc>
          <w:tcPr>
            <w:tcW w:w="1525" w:type="pct"/>
            <w:tcBorders>
              <w:top w:val="outset" w:sz="6" w:space="0" w:color="auto"/>
              <w:left w:val="outset" w:sz="6" w:space="0" w:color="auto"/>
              <w:bottom w:val="outset" w:sz="6" w:space="0" w:color="auto"/>
              <w:right w:val="outset" w:sz="6" w:space="0" w:color="auto"/>
            </w:tcBorders>
            <w:shd w:val="clear" w:color="auto" w:fill="auto"/>
          </w:tcPr>
          <w:p w:rsidR="00101BEE" w:rsidRPr="00101BEE" w:rsidRDefault="00101BEE" w:rsidP="00101BEE">
            <w:pPr>
              <w:spacing w:after="0" w:line="240" w:lineRule="auto"/>
              <w:rPr>
                <w:rFonts w:ascii="Times New Roman" w:eastAsiaTheme="minorEastAsia" w:hAnsi="Times New Roman" w:cs="Times New Roman"/>
                <w:sz w:val="24"/>
                <w:szCs w:val="24"/>
                <w:lang w:eastAsia="pt-BR"/>
              </w:rPr>
            </w:pPr>
            <w:r w:rsidRPr="00101BEE">
              <w:rPr>
                <w:rFonts w:ascii="Times New Roman" w:eastAsiaTheme="minorEastAsia" w:hAnsi="Times New Roman" w:cs="Times New Roman"/>
                <w:sz w:val="24"/>
                <w:szCs w:val="24"/>
                <w:lang w:eastAsia="pt-BR"/>
              </w:rPr>
              <w:t>ABÓBORA</w:t>
            </w:r>
          </w:p>
        </w:tc>
        <w:tc>
          <w:tcPr>
            <w:tcW w:w="557"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sz w:val="24"/>
                <w:szCs w:val="24"/>
                <w:lang w:eastAsia="pt-BR"/>
              </w:rPr>
            </w:pPr>
            <w:r w:rsidRPr="00101BEE">
              <w:rPr>
                <w:rFonts w:ascii="Times New Roman" w:eastAsia="Times New Roman" w:hAnsi="Times New Roman" w:cs="Times New Roman"/>
                <w:sz w:val="24"/>
                <w:szCs w:val="24"/>
                <w:lang w:eastAsia="pt-BR"/>
              </w:rPr>
              <w:t>KG</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13,00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bottom"/>
          </w:tcPr>
          <w:p w:rsidR="00101BEE" w:rsidRPr="00101BEE" w:rsidRDefault="00101BEE" w:rsidP="00101BEE">
            <w:pPr>
              <w:spacing w:after="0" w:line="240" w:lineRule="auto"/>
              <w:jc w:val="right"/>
              <w:rPr>
                <w:rFonts w:ascii="Times New Roman" w:eastAsiaTheme="minorEastAsia" w:hAnsi="Times New Roman" w:cs="Times New Roman"/>
                <w:color w:val="000000"/>
                <w:lang w:eastAsia="pt-BR"/>
              </w:rPr>
            </w:pPr>
            <w:r w:rsidRPr="00101BEE">
              <w:rPr>
                <w:rFonts w:ascii="Times New Roman" w:eastAsiaTheme="minorEastAsia" w:hAnsi="Times New Roman" w:cs="Times New Roman"/>
                <w:color w:val="000000"/>
                <w:lang w:eastAsia="pt-BR"/>
              </w:rPr>
              <w:t>4,16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54,08</w:t>
            </w:r>
          </w:p>
        </w:tc>
      </w:tr>
      <w:tr w:rsidR="00101BEE" w:rsidRPr="00101BEE" w:rsidTr="00117A66">
        <w:trPr>
          <w:trHeight w:val="283"/>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1BEE" w:rsidRPr="00101BEE" w:rsidRDefault="00101BEE" w:rsidP="00101BEE">
            <w:pPr>
              <w:spacing w:after="0" w:line="240" w:lineRule="auto"/>
              <w:jc w:val="center"/>
              <w:rPr>
                <w:rFonts w:ascii="Times New Roman" w:eastAsia="Times New Roman" w:hAnsi="Times New Roman" w:cs="Times New Roman"/>
                <w:b/>
                <w:sz w:val="24"/>
                <w:szCs w:val="24"/>
                <w:lang w:eastAsia="pt-BR"/>
              </w:rPr>
            </w:pPr>
            <w:r w:rsidRPr="00101BEE">
              <w:rPr>
                <w:rFonts w:ascii="Times New Roman" w:eastAsia="Times New Roman" w:hAnsi="Times New Roman" w:cs="Times New Roman"/>
                <w:b/>
                <w:sz w:val="24"/>
                <w:szCs w:val="24"/>
                <w:lang w:eastAsia="pt-BR"/>
              </w:rPr>
              <w:lastRenderedPageBreak/>
              <w:t>03</w:t>
            </w:r>
          </w:p>
        </w:tc>
        <w:tc>
          <w:tcPr>
            <w:tcW w:w="1525" w:type="pct"/>
            <w:tcBorders>
              <w:top w:val="outset" w:sz="6" w:space="0" w:color="auto"/>
              <w:left w:val="outset" w:sz="6" w:space="0" w:color="auto"/>
              <w:bottom w:val="outset" w:sz="6" w:space="0" w:color="auto"/>
              <w:right w:val="outset" w:sz="6" w:space="0" w:color="auto"/>
            </w:tcBorders>
            <w:shd w:val="clear" w:color="auto" w:fill="auto"/>
            <w:hideMark/>
          </w:tcPr>
          <w:p w:rsidR="00101BEE" w:rsidRPr="00101BEE" w:rsidRDefault="00101BEE" w:rsidP="00101BEE">
            <w:pPr>
              <w:spacing w:after="0" w:line="240" w:lineRule="auto"/>
              <w:rPr>
                <w:rFonts w:ascii="Times New Roman" w:eastAsiaTheme="minorEastAsia" w:hAnsi="Times New Roman" w:cs="Times New Roman"/>
                <w:sz w:val="24"/>
                <w:szCs w:val="24"/>
                <w:lang w:eastAsia="pt-BR"/>
              </w:rPr>
            </w:pPr>
            <w:r w:rsidRPr="00101BEE">
              <w:rPr>
                <w:rFonts w:ascii="Times New Roman" w:eastAsiaTheme="minorEastAsia" w:hAnsi="Times New Roman" w:cs="Times New Roman"/>
                <w:sz w:val="24"/>
                <w:szCs w:val="24"/>
                <w:lang w:eastAsia="pt-BR"/>
              </w:rPr>
              <w:t>BANANA</w:t>
            </w:r>
          </w:p>
        </w:tc>
        <w:tc>
          <w:tcPr>
            <w:tcW w:w="5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1BEE" w:rsidRPr="00101BEE" w:rsidRDefault="00101BEE" w:rsidP="00101BEE">
            <w:pPr>
              <w:spacing w:after="0" w:line="240" w:lineRule="auto"/>
              <w:jc w:val="center"/>
              <w:rPr>
                <w:rFonts w:ascii="Times New Roman" w:eastAsia="Times New Roman" w:hAnsi="Times New Roman" w:cs="Times New Roman"/>
                <w:sz w:val="24"/>
                <w:szCs w:val="24"/>
                <w:lang w:eastAsia="pt-BR"/>
              </w:rPr>
            </w:pPr>
            <w:r w:rsidRPr="00101BEE">
              <w:rPr>
                <w:rFonts w:ascii="Times New Roman" w:eastAsia="Times New Roman" w:hAnsi="Times New Roman" w:cs="Times New Roman"/>
                <w:sz w:val="24"/>
                <w:szCs w:val="24"/>
                <w:lang w:eastAsia="pt-BR"/>
              </w:rPr>
              <w:t>KG</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40,00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bottom"/>
          </w:tcPr>
          <w:p w:rsidR="00101BEE" w:rsidRPr="00101BEE" w:rsidRDefault="00101BEE" w:rsidP="00101BEE">
            <w:pPr>
              <w:spacing w:after="0" w:line="240" w:lineRule="auto"/>
              <w:jc w:val="right"/>
              <w:rPr>
                <w:rFonts w:ascii="Times New Roman" w:eastAsiaTheme="minorEastAsia" w:hAnsi="Times New Roman" w:cs="Times New Roman"/>
                <w:color w:val="000000"/>
                <w:lang w:eastAsia="pt-BR"/>
              </w:rPr>
            </w:pPr>
            <w:r w:rsidRPr="00101BEE">
              <w:rPr>
                <w:rFonts w:ascii="Times New Roman" w:eastAsiaTheme="minorEastAsia" w:hAnsi="Times New Roman" w:cs="Times New Roman"/>
                <w:color w:val="000000"/>
                <w:lang w:eastAsia="pt-BR"/>
              </w:rPr>
              <w:t>4,15</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166,00</w:t>
            </w:r>
          </w:p>
        </w:tc>
      </w:tr>
      <w:tr w:rsidR="00101BEE" w:rsidRPr="00101BEE" w:rsidTr="00117A66">
        <w:trPr>
          <w:trHeight w:val="283"/>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b/>
                <w:sz w:val="24"/>
                <w:szCs w:val="24"/>
                <w:lang w:eastAsia="pt-BR"/>
              </w:rPr>
            </w:pPr>
            <w:r w:rsidRPr="00101BEE">
              <w:rPr>
                <w:rFonts w:ascii="Times New Roman" w:eastAsia="Times New Roman" w:hAnsi="Times New Roman" w:cs="Times New Roman"/>
                <w:b/>
                <w:sz w:val="24"/>
                <w:szCs w:val="24"/>
                <w:lang w:eastAsia="pt-BR"/>
              </w:rPr>
              <w:t>04</w:t>
            </w:r>
          </w:p>
        </w:tc>
        <w:tc>
          <w:tcPr>
            <w:tcW w:w="1525" w:type="pct"/>
            <w:tcBorders>
              <w:top w:val="outset" w:sz="6" w:space="0" w:color="auto"/>
              <w:left w:val="outset" w:sz="6" w:space="0" w:color="auto"/>
              <w:bottom w:val="outset" w:sz="6" w:space="0" w:color="auto"/>
              <w:right w:val="outset" w:sz="6" w:space="0" w:color="auto"/>
            </w:tcBorders>
            <w:shd w:val="clear" w:color="auto" w:fill="auto"/>
          </w:tcPr>
          <w:p w:rsidR="00101BEE" w:rsidRPr="00101BEE" w:rsidRDefault="00101BEE" w:rsidP="00101BEE">
            <w:pPr>
              <w:spacing w:after="0" w:line="240" w:lineRule="auto"/>
              <w:rPr>
                <w:rFonts w:ascii="Times New Roman" w:eastAsiaTheme="minorEastAsia" w:hAnsi="Times New Roman" w:cs="Times New Roman"/>
                <w:sz w:val="24"/>
                <w:szCs w:val="24"/>
                <w:lang w:eastAsia="pt-BR"/>
              </w:rPr>
            </w:pPr>
            <w:r w:rsidRPr="00101BEE">
              <w:rPr>
                <w:rFonts w:ascii="Times New Roman" w:eastAsiaTheme="minorEastAsia" w:hAnsi="Times New Roman" w:cs="Times New Roman"/>
                <w:sz w:val="24"/>
                <w:szCs w:val="24"/>
                <w:lang w:eastAsia="pt-BR"/>
              </w:rPr>
              <w:t>BETERRABA</w:t>
            </w:r>
          </w:p>
        </w:tc>
        <w:tc>
          <w:tcPr>
            <w:tcW w:w="557"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sz w:val="24"/>
                <w:szCs w:val="24"/>
                <w:lang w:eastAsia="pt-BR"/>
              </w:rPr>
            </w:pPr>
            <w:r w:rsidRPr="00101BEE">
              <w:rPr>
                <w:rFonts w:ascii="Times New Roman" w:eastAsia="Times New Roman" w:hAnsi="Times New Roman" w:cs="Times New Roman"/>
                <w:sz w:val="24"/>
                <w:szCs w:val="24"/>
                <w:lang w:eastAsia="pt-BR"/>
              </w:rPr>
              <w:t>KG</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8,00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bottom"/>
          </w:tcPr>
          <w:p w:rsidR="00101BEE" w:rsidRPr="00101BEE" w:rsidRDefault="00101BEE" w:rsidP="00101BEE">
            <w:pPr>
              <w:spacing w:after="0" w:line="240" w:lineRule="auto"/>
              <w:jc w:val="right"/>
              <w:rPr>
                <w:rFonts w:ascii="Times New Roman" w:eastAsiaTheme="minorEastAsia" w:hAnsi="Times New Roman" w:cs="Times New Roman"/>
                <w:color w:val="000000"/>
                <w:lang w:eastAsia="pt-BR"/>
              </w:rPr>
            </w:pPr>
            <w:r w:rsidRPr="00101BEE">
              <w:rPr>
                <w:rFonts w:ascii="Times New Roman" w:eastAsiaTheme="minorEastAsia" w:hAnsi="Times New Roman" w:cs="Times New Roman"/>
                <w:color w:val="000000"/>
                <w:lang w:eastAsia="pt-BR"/>
              </w:rPr>
              <w:t>3,09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24,72</w:t>
            </w:r>
          </w:p>
        </w:tc>
      </w:tr>
      <w:tr w:rsidR="00101BEE" w:rsidRPr="00101BEE" w:rsidTr="00117A66">
        <w:trPr>
          <w:trHeight w:val="283"/>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b/>
                <w:sz w:val="24"/>
                <w:szCs w:val="24"/>
                <w:lang w:eastAsia="pt-BR"/>
              </w:rPr>
            </w:pPr>
            <w:r w:rsidRPr="00101BEE">
              <w:rPr>
                <w:rFonts w:ascii="Times New Roman" w:eastAsia="Times New Roman" w:hAnsi="Times New Roman" w:cs="Times New Roman"/>
                <w:b/>
                <w:sz w:val="24"/>
                <w:szCs w:val="24"/>
                <w:lang w:eastAsia="pt-BR"/>
              </w:rPr>
              <w:t>05</w:t>
            </w:r>
          </w:p>
        </w:tc>
        <w:tc>
          <w:tcPr>
            <w:tcW w:w="1525" w:type="pct"/>
            <w:tcBorders>
              <w:top w:val="outset" w:sz="6" w:space="0" w:color="auto"/>
              <w:left w:val="outset" w:sz="6" w:space="0" w:color="auto"/>
              <w:bottom w:val="outset" w:sz="6" w:space="0" w:color="auto"/>
              <w:right w:val="outset" w:sz="6" w:space="0" w:color="auto"/>
            </w:tcBorders>
            <w:shd w:val="clear" w:color="auto" w:fill="auto"/>
          </w:tcPr>
          <w:p w:rsidR="00101BEE" w:rsidRPr="00101BEE" w:rsidRDefault="00101BEE" w:rsidP="00101BEE">
            <w:pPr>
              <w:spacing w:after="0" w:line="240" w:lineRule="auto"/>
              <w:rPr>
                <w:rFonts w:ascii="Times New Roman" w:eastAsiaTheme="minorEastAsia" w:hAnsi="Times New Roman" w:cs="Times New Roman"/>
                <w:sz w:val="24"/>
                <w:szCs w:val="24"/>
                <w:lang w:eastAsia="pt-BR"/>
              </w:rPr>
            </w:pPr>
            <w:r w:rsidRPr="00101BEE">
              <w:rPr>
                <w:rFonts w:ascii="Times New Roman" w:eastAsiaTheme="minorEastAsia" w:hAnsi="Times New Roman" w:cs="Times New Roman"/>
                <w:sz w:val="24"/>
                <w:szCs w:val="24"/>
                <w:lang w:eastAsia="pt-BR"/>
              </w:rPr>
              <w:t xml:space="preserve">BRÓCOLIS </w:t>
            </w:r>
          </w:p>
        </w:tc>
        <w:tc>
          <w:tcPr>
            <w:tcW w:w="557"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sz w:val="24"/>
                <w:szCs w:val="24"/>
                <w:lang w:eastAsia="pt-BR"/>
              </w:rPr>
            </w:pPr>
            <w:r w:rsidRPr="00101BEE">
              <w:rPr>
                <w:rFonts w:ascii="Times New Roman" w:eastAsia="Times New Roman" w:hAnsi="Times New Roman" w:cs="Times New Roman"/>
                <w:sz w:val="24"/>
                <w:szCs w:val="24"/>
                <w:lang w:eastAsia="pt-BR"/>
              </w:rPr>
              <w:t>KG</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2,00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bottom"/>
          </w:tcPr>
          <w:p w:rsidR="00101BEE" w:rsidRPr="00101BEE" w:rsidRDefault="00101BEE" w:rsidP="00101BEE">
            <w:pPr>
              <w:spacing w:after="0" w:line="240" w:lineRule="auto"/>
              <w:jc w:val="right"/>
              <w:rPr>
                <w:rFonts w:ascii="Times New Roman" w:eastAsiaTheme="minorEastAsia" w:hAnsi="Times New Roman" w:cs="Times New Roman"/>
                <w:color w:val="000000"/>
                <w:lang w:eastAsia="pt-BR"/>
              </w:rPr>
            </w:pPr>
            <w:r w:rsidRPr="00101BEE">
              <w:rPr>
                <w:rFonts w:ascii="Times New Roman" w:eastAsiaTheme="minorEastAsia" w:hAnsi="Times New Roman" w:cs="Times New Roman"/>
                <w:color w:val="000000"/>
                <w:lang w:eastAsia="pt-BR"/>
              </w:rPr>
              <w:t>6,50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13,00</w:t>
            </w:r>
          </w:p>
        </w:tc>
      </w:tr>
      <w:tr w:rsidR="00101BEE" w:rsidRPr="00101BEE" w:rsidTr="00117A66">
        <w:trPr>
          <w:trHeight w:val="283"/>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b/>
                <w:sz w:val="24"/>
                <w:szCs w:val="24"/>
                <w:lang w:eastAsia="pt-BR"/>
              </w:rPr>
            </w:pPr>
            <w:r w:rsidRPr="00101BEE">
              <w:rPr>
                <w:rFonts w:ascii="Times New Roman" w:eastAsia="Times New Roman" w:hAnsi="Times New Roman" w:cs="Times New Roman"/>
                <w:b/>
                <w:sz w:val="24"/>
                <w:szCs w:val="24"/>
                <w:lang w:eastAsia="pt-BR"/>
              </w:rPr>
              <w:t>06</w:t>
            </w:r>
          </w:p>
        </w:tc>
        <w:tc>
          <w:tcPr>
            <w:tcW w:w="1525" w:type="pct"/>
            <w:tcBorders>
              <w:top w:val="outset" w:sz="6" w:space="0" w:color="auto"/>
              <w:left w:val="outset" w:sz="6" w:space="0" w:color="auto"/>
              <w:bottom w:val="outset" w:sz="6" w:space="0" w:color="auto"/>
              <w:right w:val="outset" w:sz="6" w:space="0" w:color="auto"/>
            </w:tcBorders>
            <w:shd w:val="clear" w:color="auto" w:fill="auto"/>
          </w:tcPr>
          <w:p w:rsidR="00101BEE" w:rsidRPr="00101BEE" w:rsidRDefault="00101BEE" w:rsidP="00101BEE">
            <w:pPr>
              <w:spacing w:after="0" w:line="240" w:lineRule="auto"/>
              <w:rPr>
                <w:rFonts w:ascii="Times New Roman" w:eastAsiaTheme="minorEastAsia" w:hAnsi="Times New Roman" w:cs="Times New Roman"/>
                <w:sz w:val="24"/>
                <w:szCs w:val="24"/>
                <w:lang w:eastAsia="pt-BR"/>
              </w:rPr>
            </w:pPr>
            <w:r w:rsidRPr="00101BEE">
              <w:rPr>
                <w:rFonts w:ascii="Times New Roman" w:eastAsiaTheme="minorEastAsia" w:hAnsi="Times New Roman" w:cs="Times New Roman"/>
                <w:sz w:val="24"/>
                <w:szCs w:val="24"/>
                <w:lang w:eastAsia="pt-BR"/>
              </w:rPr>
              <w:t>CENOURA</w:t>
            </w:r>
          </w:p>
        </w:tc>
        <w:tc>
          <w:tcPr>
            <w:tcW w:w="557"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sz w:val="24"/>
                <w:szCs w:val="24"/>
                <w:lang w:eastAsia="pt-BR"/>
              </w:rPr>
            </w:pPr>
            <w:r w:rsidRPr="00101BEE">
              <w:rPr>
                <w:rFonts w:ascii="Times New Roman" w:eastAsia="Times New Roman" w:hAnsi="Times New Roman" w:cs="Times New Roman"/>
                <w:sz w:val="24"/>
                <w:szCs w:val="24"/>
                <w:lang w:eastAsia="pt-BR"/>
              </w:rPr>
              <w:t>KG</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37,66</w:t>
            </w:r>
          </w:p>
        </w:tc>
        <w:tc>
          <w:tcPr>
            <w:tcW w:w="574" w:type="pct"/>
            <w:tcBorders>
              <w:top w:val="outset" w:sz="6" w:space="0" w:color="auto"/>
              <w:left w:val="outset" w:sz="6" w:space="0" w:color="auto"/>
              <w:bottom w:val="outset" w:sz="6" w:space="0" w:color="auto"/>
              <w:right w:val="outset" w:sz="6" w:space="0" w:color="auto"/>
            </w:tcBorders>
            <w:shd w:val="clear" w:color="auto" w:fill="auto"/>
            <w:vAlign w:val="bottom"/>
          </w:tcPr>
          <w:p w:rsidR="00101BEE" w:rsidRPr="00101BEE" w:rsidRDefault="00101BEE" w:rsidP="00101BEE">
            <w:pPr>
              <w:spacing w:after="0" w:line="240" w:lineRule="auto"/>
              <w:jc w:val="right"/>
              <w:rPr>
                <w:rFonts w:ascii="Times New Roman" w:eastAsiaTheme="minorEastAsia" w:hAnsi="Times New Roman" w:cs="Times New Roman"/>
                <w:color w:val="000000"/>
                <w:lang w:eastAsia="pt-BR"/>
              </w:rPr>
            </w:pPr>
            <w:r w:rsidRPr="00101BEE">
              <w:rPr>
                <w:rFonts w:ascii="Times New Roman" w:eastAsiaTheme="minorEastAsia" w:hAnsi="Times New Roman" w:cs="Times New Roman"/>
                <w:color w:val="000000"/>
                <w:lang w:eastAsia="pt-BR"/>
              </w:rPr>
              <w:t>3,19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120,13</w:t>
            </w:r>
          </w:p>
        </w:tc>
      </w:tr>
      <w:tr w:rsidR="00101BEE" w:rsidRPr="00101BEE" w:rsidTr="00117A66">
        <w:trPr>
          <w:trHeight w:val="283"/>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b/>
                <w:sz w:val="24"/>
                <w:szCs w:val="24"/>
                <w:lang w:eastAsia="pt-BR"/>
              </w:rPr>
            </w:pPr>
            <w:r w:rsidRPr="00101BEE">
              <w:rPr>
                <w:rFonts w:ascii="Times New Roman" w:eastAsia="Times New Roman" w:hAnsi="Times New Roman" w:cs="Times New Roman"/>
                <w:b/>
                <w:sz w:val="24"/>
                <w:szCs w:val="24"/>
                <w:lang w:eastAsia="pt-BR"/>
              </w:rPr>
              <w:t>07</w:t>
            </w:r>
          </w:p>
        </w:tc>
        <w:tc>
          <w:tcPr>
            <w:tcW w:w="1525" w:type="pct"/>
            <w:tcBorders>
              <w:top w:val="outset" w:sz="6" w:space="0" w:color="auto"/>
              <w:left w:val="outset" w:sz="6" w:space="0" w:color="auto"/>
              <w:bottom w:val="outset" w:sz="6" w:space="0" w:color="auto"/>
              <w:right w:val="outset" w:sz="6" w:space="0" w:color="auto"/>
            </w:tcBorders>
            <w:shd w:val="clear" w:color="auto" w:fill="auto"/>
          </w:tcPr>
          <w:p w:rsidR="00101BEE" w:rsidRPr="00101BEE" w:rsidRDefault="00101BEE" w:rsidP="00101BEE">
            <w:pPr>
              <w:spacing w:after="0" w:line="240" w:lineRule="auto"/>
              <w:rPr>
                <w:rFonts w:ascii="Times New Roman" w:eastAsiaTheme="minorEastAsia" w:hAnsi="Times New Roman" w:cs="Times New Roman"/>
                <w:sz w:val="24"/>
                <w:szCs w:val="24"/>
                <w:lang w:eastAsia="pt-BR"/>
              </w:rPr>
            </w:pPr>
            <w:r w:rsidRPr="00101BEE">
              <w:rPr>
                <w:rFonts w:ascii="Times New Roman" w:eastAsiaTheme="minorEastAsia" w:hAnsi="Times New Roman" w:cs="Times New Roman"/>
                <w:sz w:val="24"/>
                <w:szCs w:val="24"/>
                <w:lang w:eastAsia="pt-BR"/>
              </w:rPr>
              <w:t>COUVE IN NATURA</w:t>
            </w:r>
          </w:p>
        </w:tc>
        <w:tc>
          <w:tcPr>
            <w:tcW w:w="557"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sz w:val="24"/>
                <w:szCs w:val="24"/>
                <w:lang w:eastAsia="pt-BR"/>
              </w:rPr>
            </w:pPr>
            <w:r w:rsidRPr="00101BEE">
              <w:rPr>
                <w:rFonts w:ascii="Times New Roman" w:eastAsia="Times New Roman" w:hAnsi="Times New Roman" w:cs="Times New Roman"/>
                <w:sz w:val="24"/>
                <w:szCs w:val="24"/>
                <w:lang w:eastAsia="pt-BR"/>
              </w:rPr>
              <w:t>KG</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10,00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bottom"/>
          </w:tcPr>
          <w:p w:rsidR="00101BEE" w:rsidRPr="00101BEE" w:rsidRDefault="00101BEE" w:rsidP="00101BEE">
            <w:pPr>
              <w:spacing w:after="0" w:line="240" w:lineRule="auto"/>
              <w:jc w:val="right"/>
              <w:rPr>
                <w:rFonts w:ascii="Times New Roman" w:eastAsiaTheme="minorEastAsia" w:hAnsi="Times New Roman" w:cs="Times New Roman"/>
                <w:color w:val="000000"/>
                <w:lang w:eastAsia="pt-BR"/>
              </w:rPr>
            </w:pPr>
            <w:r w:rsidRPr="00101BEE">
              <w:rPr>
                <w:rFonts w:ascii="Times New Roman" w:eastAsiaTheme="minorEastAsia" w:hAnsi="Times New Roman" w:cs="Times New Roman"/>
                <w:color w:val="000000"/>
                <w:lang w:eastAsia="pt-BR"/>
              </w:rPr>
              <w:t>10,21</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102,10</w:t>
            </w:r>
          </w:p>
        </w:tc>
      </w:tr>
      <w:tr w:rsidR="00101BEE" w:rsidRPr="00101BEE" w:rsidTr="00117A66">
        <w:trPr>
          <w:trHeight w:val="283"/>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b/>
                <w:sz w:val="24"/>
                <w:szCs w:val="24"/>
                <w:lang w:eastAsia="pt-BR"/>
              </w:rPr>
            </w:pPr>
            <w:r w:rsidRPr="00101BEE">
              <w:rPr>
                <w:rFonts w:ascii="Times New Roman" w:eastAsia="Times New Roman" w:hAnsi="Times New Roman" w:cs="Times New Roman"/>
                <w:b/>
                <w:sz w:val="24"/>
                <w:szCs w:val="24"/>
                <w:lang w:eastAsia="pt-BR"/>
              </w:rPr>
              <w:t>08</w:t>
            </w:r>
          </w:p>
        </w:tc>
        <w:tc>
          <w:tcPr>
            <w:tcW w:w="1525" w:type="pct"/>
            <w:tcBorders>
              <w:top w:val="outset" w:sz="6" w:space="0" w:color="auto"/>
              <w:left w:val="outset" w:sz="6" w:space="0" w:color="auto"/>
              <w:bottom w:val="outset" w:sz="6" w:space="0" w:color="auto"/>
              <w:right w:val="outset" w:sz="6" w:space="0" w:color="auto"/>
            </w:tcBorders>
            <w:shd w:val="clear" w:color="auto" w:fill="auto"/>
          </w:tcPr>
          <w:p w:rsidR="00101BEE" w:rsidRPr="00101BEE" w:rsidRDefault="00101BEE" w:rsidP="00101BEE">
            <w:pPr>
              <w:spacing w:after="0" w:line="240" w:lineRule="auto"/>
              <w:rPr>
                <w:rFonts w:ascii="Times New Roman" w:eastAsiaTheme="minorEastAsia" w:hAnsi="Times New Roman" w:cs="Times New Roman"/>
                <w:sz w:val="24"/>
                <w:szCs w:val="24"/>
                <w:lang w:eastAsia="pt-BR"/>
              </w:rPr>
            </w:pPr>
            <w:r w:rsidRPr="00101BEE">
              <w:rPr>
                <w:rFonts w:ascii="Times New Roman" w:eastAsiaTheme="minorEastAsia" w:hAnsi="Times New Roman" w:cs="Times New Roman"/>
                <w:sz w:val="24"/>
                <w:szCs w:val="24"/>
                <w:lang w:eastAsia="pt-BR"/>
              </w:rPr>
              <w:t xml:space="preserve">FARINHA DE MANDIOCA </w:t>
            </w:r>
          </w:p>
        </w:tc>
        <w:tc>
          <w:tcPr>
            <w:tcW w:w="557"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sz w:val="24"/>
                <w:szCs w:val="24"/>
                <w:lang w:eastAsia="pt-BR"/>
              </w:rPr>
            </w:pPr>
            <w:r w:rsidRPr="00101BEE">
              <w:rPr>
                <w:rFonts w:ascii="Times New Roman" w:eastAsia="Times New Roman" w:hAnsi="Times New Roman" w:cs="Times New Roman"/>
                <w:sz w:val="24"/>
                <w:szCs w:val="24"/>
                <w:lang w:eastAsia="pt-BR"/>
              </w:rPr>
              <w:t>KG</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37,00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bottom"/>
          </w:tcPr>
          <w:p w:rsidR="00101BEE" w:rsidRPr="00101BEE" w:rsidRDefault="00101BEE" w:rsidP="00101BEE">
            <w:pPr>
              <w:spacing w:after="0" w:line="240" w:lineRule="auto"/>
              <w:jc w:val="right"/>
              <w:rPr>
                <w:rFonts w:ascii="Times New Roman" w:eastAsiaTheme="minorEastAsia" w:hAnsi="Times New Roman" w:cs="Times New Roman"/>
                <w:color w:val="000000"/>
                <w:lang w:eastAsia="pt-BR"/>
              </w:rPr>
            </w:pPr>
            <w:r w:rsidRPr="00101BEE">
              <w:rPr>
                <w:rFonts w:ascii="Times New Roman" w:eastAsiaTheme="minorEastAsia" w:hAnsi="Times New Roman" w:cs="Times New Roman"/>
                <w:color w:val="000000"/>
                <w:lang w:eastAsia="pt-BR"/>
              </w:rPr>
              <w:t>10,03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371,11</w:t>
            </w:r>
          </w:p>
        </w:tc>
      </w:tr>
      <w:tr w:rsidR="00101BEE" w:rsidRPr="00101BEE" w:rsidTr="00117A66">
        <w:trPr>
          <w:trHeight w:val="283"/>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b/>
                <w:sz w:val="24"/>
                <w:szCs w:val="24"/>
                <w:lang w:eastAsia="pt-BR"/>
              </w:rPr>
            </w:pPr>
            <w:r w:rsidRPr="00101BEE">
              <w:rPr>
                <w:rFonts w:ascii="Times New Roman" w:eastAsia="Times New Roman" w:hAnsi="Times New Roman" w:cs="Times New Roman"/>
                <w:b/>
                <w:sz w:val="24"/>
                <w:szCs w:val="24"/>
                <w:lang w:eastAsia="pt-BR"/>
              </w:rPr>
              <w:t>09</w:t>
            </w:r>
          </w:p>
        </w:tc>
        <w:tc>
          <w:tcPr>
            <w:tcW w:w="1525" w:type="pct"/>
            <w:tcBorders>
              <w:top w:val="outset" w:sz="6" w:space="0" w:color="auto"/>
              <w:left w:val="outset" w:sz="6" w:space="0" w:color="auto"/>
              <w:bottom w:val="outset" w:sz="6" w:space="0" w:color="auto"/>
              <w:right w:val="outset" w:sz="6" w:space="0" w:color="auto"/>
            </w:tcBorders>
            <w:shd w:val="clear" w:color="auto" w:fill="auto"/>
          </w:tcPr>
          <w:p w:rsidR="00101BEE" w:rsidRPr="00101BEE" w:rsidRDefault="00101BEE" w:rsidP="00101BEE">
            <w:pPr>
              <w:spacing w:after="0" w:line="240" w:lineRule="auto"/>
              <w:rPr>
                <w:rFonts w:ascii="Times New Roman" w:eastAsiaTheme="minorEastAsia" w:hAnsi="Times New Roman" w:cs="Times New Roman"/>
                <w:sz w:val="24"/>
                <w:szCs w:val="24"/>
                <w:lang w:eastAsia="pt-BR"/>
              </w:rPr>
            </w:pPr>
            <w:r w:rsidRPr="00101BEE">
              <w:rPr>
                <w:rFonts w:ascii="Times New Roman" w:eastAsiaTheme="minorEastAsia" w:hAnsi="Times New Roman" w:cs="Times New Roman"/>
                <w:sz w:val="24"/>
                <w:szCs w:val="24"/>
                <w:lang w:eastAsia="pt-BR"/>
              </w:rPr>
              <w:t>MAMÃO FORMOSA</w:t>
            </w:r>
          </w:p>
        </w:tc>
        <w:tc>
          <w:tcPr>
            <w:tcW w:w="557"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sz w:val="24"/>
                <w:szCs w:val="24"/>
                <w:lang w:eastAsia="pt-BR"/>
              </w:rPr>
            </w:pPr>
            <w:r w:rsidRPr="00101BEE">
              <w:rPr>
                <w:rFonts w:ascii="Times New Roman" w:eastAsia="Times New Roman" w:hAnsi="Times New Roman" w:cs="Times New Roman"/>
                <w:sz w:val="24"/>
                <w:szCs w:val="24"/>
                <w:lang w:eastAsia="pt-BR"/>
              </w:rPr>
              <w:t>KG</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20,00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bottom"/>
          </w:tcPr>
          <w:p w:rsidR="00101BEE" w:rsidRPr="00101BEE" w:rsidRDefault="00101BEE" w:rsidP="00101BEE">
            <w:pPr>
              <w:spacing w:after="0" w:line="240" w:lineRule="auto"/>
              <w:jc w:val="right"/>
              <w:rPr>
                <w:rFonts w:ascii="Times New Roman" w:eastAsiaTheme="minorEastAsia" w:hAnsi="Times New Roman" w:cs="Times New Roman"/>
                <w:color w:val="000000"/>
                <w:lang w:eastAsia="pt-BR"/>
              </w:rPr>
            </w:pPr>
            <w:r w:rsidRPr="00101BEE">
              <w:rPr>
                <w:rFonts w:ascii="Times New Roman" w:eastAsiaTheme="minorEastAsia" w:hAnsi="Times New Roman" w:cs="Times New Roman"/>
                <w:color w:val="000000"/>
                <w:lang w:eastAsia="pt-BR"/>
              </w:rPr>
              <w:t>4,68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93,60</w:t>
            </w:r>
          </w:p>
        </w:tc>
      </w:tr>
      <w:tr w:rsidR="00101BEE" w:rsidRPr="00101BEE" w:rsidTr="00117A66">
        <w:trPr>
          <w:trHeight w:val="283"/>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b/>
                <w:sz w:val="24"/>
                <w:szCs w:val="24"/>
                <w:lang w:eastAsia="pt-BR"/>
              </w:rPr>
            </w:pPr>
            <w:r w:rsidRPr="00101BEE">
              <w:rPr>
                <w:rFonts w:ascii="Times New Roman" w:eastAsia="Times New Roman" w:hAnsi="Times New Roman" w:cs="Times New Roman"/>
                <w:b/>
                <w:sz w:val="24"/>
                <w:szCs w:val="24"/>
                <w:lang w:eastAsia="pt-BR"/>
              </w:rPr>
              <w:t>10</w:t>
            </w:r>
          </w:p>
        </w:tc>
        <w:tc>
          <w:tcPr>
            <w:tcW w:w="1525" w:type="pct"/>
            <w:tcBorders>
              <w:top w:val="outset" w:sz="6" w:space="0" w:color="auto"/>
              <w:left w:val="outset" w:sz="6" w:space="0" w:color="auto"/>
              <w:bottom w:val="outset" w:sz="6" w:space="0" w:color="auto"/>
              <w:right w:val="outset" w:sz="6" w:space="0" w:color="auto"/>
            </w:tcBorders>
            <w:shd w:val="clear" w:color="auto" w:fill="auto"/>
          </w:tcPr>
          <w:p w:rsidR="00101BEE" w:rsidRPr="00101BEE" w:rsidRDefault="00101BEE" w:rsidP="00101BEE">
            <w:pPr>
              <w:spacing w:after="0" w:line="240" w:lineRule="auto"/>
              <w:rPr>
                <w:rFonts w:ascii="Times New Roman" w:eastAsiaTheme="minorEastAsia" w:hAnsi="Times New Roman" w:cs="Times New Roman"/>
                <w:sz w:val="24"/>
                <w:szCs w:val="24"/>
                <w:lang w:eastAsia="pt-BR"/>
              </w:rPr>
            </w:pPr>
            <w:r w:rsidRPr="00101BEE">
              <w:rPr>
                <w:rFonts w:ascii="Times New Roman" w:eastAsiaTheme="minorEastAsia" w:hAnsi="Times New Roman" w:cs="Times New Roman"/>
                <w:sz w:val="24"/>
                <w:szCs w:val="24"/>
                <w:lang w:eastAsia="pt-BR"/>
              </w:rPr>
              <w:t>MANDIOCA SEM CASCA</w:t>
            </w:r>
          </w:p>
        </w:tc>
        <w:tc>
          <w:tcPr>
            <w:tcW w:w="557"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rPr>
                <w:rFonts w:ascii="Times New Roman" w:eastAsia="Times New Roman" w:hAnsi="Times New Roman" w:cs="Times New Roman"/>
                <w:sz w:val="24"/>
                <w:szCs w:val="24"/>
                <w:lang w:eastAsia="pt-BR"/>
              </w:rPr>
            </w:pPr>
            <w:r w:rsidRPr="00101BEE">
              <w:rPr>
                <w:rFonts w:ascii="Times New Roman" w:eastAsia="Times New Roman" w:hAnsi="Times New Roman" w:cs="Times New Roman"/>
                <w:sz w:val="24"/>
                <w:szCs w:val="24"/>
                <w:lang w:eastAsia="pt-BR"/>
              </w:rPr>
              <w:t xml:space="preserve">     KG</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100,00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bottom"/>
          </w:tcPr>
          <w:p w:rsidR="00101BEE" w:rsidRPr="00101BEE" w:rsidRDefault="00101BEE" w:rsidP="00101BEE">
            <w:pPr>
              <w:spacing w:after="0" w:line="240" w:lineRule="auto"/>
              <w:jc w:val="right"/>
              <w:rPr>
                <w:rFonts w:ascii="Times New Roman" w:eastAsiaTheme="minorEastAsia" w:hAnsi="Times New Roman" w:cs="Times New Roman"/>
                <w:color w:val="000000"/>
                <w:lang w:eastAsia="pt-BR"/>
              </w:rPr>
            </w:pPr>
            <w:r w:rsidRPr="00101BEE">
              <w:rPr>
                <w:rFonts w:ascii="Times New Roman" w:eastAsiaTheme="minorEastAsia" w:hAnsi="Times New Roman" w:cs="Times New Roman"/>
                <w:color w:val="000000"/>
                <w:lang w:eastAsia="pt-BR"/>
              </w:rPr>
              <w:t>4,86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486,00</w:t>
            </w:r>
          </w:p>
        </w:tc>
      </w:tr>
      <w:tr w:rsidR="00101BEE" w:rsidRPr="00101BEE" w:rsidTr="00117A66">
        <w:trPr>
          <w:trHeight w:val="283"/>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b/>
                <w:sz w:val="24"/>
                <w:szCs w:val="24"/>
                <w:lang w:eastAsia="pt-BR"/>
              </w:rPr>
            </w:pPr>
            <w:r w:rsidRPr="00101BEE">
              <w:rPr>
                <w:rFonts w:ascii="Times New Roman" w:eastAsia="Times New Roman" w:hAnsi="Times New Roman" w:cs="Times New Roman"/>
                <w:b/>
                <w:sz w:val="24"/>
                <w:szCs w:val="24"/>
                <w:lang w:eastAsia="pt-BR"/>
              </w:rPr>
              <w:t>11</w:t>
            </w:r>
          </w:p>
        </w:tc>
        <w:tc>
          <w:tcPr>
            <w:tcW w:w="1525" w:type="pct"/>
            <w:tcBorders>
              <w:top w:val="outset" w:sz="6" w:space="0" w:color="auto"/>
              <w:left w:val="outset" w:sz="6" w:space="0" w:color="auto"/>
              <w:bottom w:val="outset" w:sz="6" w:space="0" w:color="auto"/>
              <w:right w:val="outset" w:sz="6" w:space="0" w:color="auto"/>
            </w:tcBorders>
            <w:shd w:val="clear" w:color="auto" w:fill="auto"/>
          </w:tcPr>
          <w:p w:rsidR="00101BEE" w:rsidRPr="00101BEE" w:rsidRDefault="00101BEE" w:rsidP="00101BEE">
            <w:pPr>
              <w:spacing w:after="0" w:line="240" w:lineRule="auto"/>
              <w:rPr>
                <w:rFonts w:ascii="Times New Roman" w:eastAsiaTheme="minorEastAsia" w:hAnsi="Times New Roman" w:cs="Times New Roman"/>
                <w:sz w:val="24"/>
                <w:szCs w:val="24"/>
                <w:lang w:eastAsia="pt-BR"/>
              </w:rPr>
            </w:pPr>
            <w:r w:rsidRPr="00101BEE">
              <w:rPr>
                <w:rFonts w:ascii="Times New Roman" w:eastAsiaTheme="minorEastAsia" w:hAnsi="Times New Roman" w:cs="Times New Roman"/>
                <w:sz w:val="24"/>
                <w:szCs w:val="24"/>
                <w:lang w:eastAsia="pt-BR"/>
              </w:rPr>
              <w:t>MILHO IN NATURA</w:t>
            </w:r>
          </w:p>
        </w:tc>
        <w:tc>
          <w:tcPr>
            <w:tcW w:w="557"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sz w:val="24"/>
                <w:szCs w:val="24"/>
                <w:lang w:eastAsia="pt-BR"/>
              </w:rPr>
            </w:pPr>
            <w:r w:rsidRPr="00101BEE">
              <w:rPr>
                <w:rFonts w:ascii="Times New Roman" w:eastAsia="Times New Roman" w:hAnsi="Times New Roman" w:cs="Times New Roman"/>
                <w:sz w:val="24"/>
                <w:szCs w:val="24"/>
                <w:lang w:eastAsia="pt-BR"/>
              </w:rPr>
              <w:t>KG</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40,00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bottom"/>
          </w:tcPr>
          <w:p w:rsidR="00101BEE" w:rsidRPr="00101BEE" w:rsidRDefault="00101BEE" w:rsidP="00101BEE">
            <w:pPr>
              <w:spacing w:after="0" w:line="240" w:lineRule="auto"/>
              <w:jc w:val="right"/>
              <w:rPr>
                <w:rFonts w:ascii="Times New Roman" w:eastAsiaTheme="minorEastAsia" w:hAnsi="Times New Roman" w:cs="Times New Roman"/>
                <w:color w:val="000000"/>
                <w:lang w:eastAsia="pt-BR"/>
              </w:rPr>
            </w:pPr>
            <w:r w:rsidRPr="00101BEE">
              <w:rPr>
                <w:rFonts w:ascii="Times New Roman" w:eastAsiaTheme="minorEastAsia" w:hAnsi="Times New Roman" w:cs="Times New Roman"/>
                <w:color w:val="000000"/>
                <w:lang w:eastAsia="pt-BR"/>
              </w:rPr>
              <w:t>4,83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193,20</w:t>
            </w:r>
          </w:p>
        </w:tc>
      </w:tr>
      <w:tr w:rsidR="00101BEE" w:rsidRPr="00101BEE" w:rsidTr="00117A66">
        <w:trPr>
          <w:trHeight w:val="283"/>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b/>
                <w:sz w:val="24"/>
                <w:szCs w:val="24"/>
                <w:lang w:eastAsia="pt-BR"/>
              </w:rPr>
            </w:pPr>
            <w:r w:rsidRPr="00101BEE">
              <w:rPr>
                <w:rFonts w:ascii="Times New Roman" w:eastAsia="Times New Roman" w:hAnsi="Times New Roman" w:cs="Times New Roman"/>
                <w:b/>
                <w:sz w:val="24"/>
                <w:szCs w:val="24"/>
                <w:lang w:eastAsia="pt-BR"/>
              </w:rPr>
              <w:t>12</w:t>
            </w:r>
          </w:p>
        </w:tc>
        <w:tc>
          <w:tcPr>
            <w:tcW w:w="1525" w:type="pct"/>
            <w:tcBorders>
              <w:top w:val="outset" w:sz="6" w:space="0" w:color="auto"/>
              <w:left w:val="outset" w:sz="6" w:space="0" w:color="auto"/>
              <w:bottom w:val="outset" w:sz="6" w:space="0" w:color="auto"/>
              <w:right w:val="outset" w:sz="6" w:space="0" w:color="auto"/>
            </w:tcBorders>
            <w:shd w:val="clear" w:color="auto" w:fill="auto"/>
          </w:tcPr>
          <w:p w:rsidR="00101BEE" w:rsidRPr="00101BEE" w:rsidRDefault="00101BEE" w:rsidP="00101BEE">
            <w:pPr>
              <w:spacing w:after="0" w:line="240" w:lineRule="auto"/>
              <w:rPr>
                <w:rFonts w:ascii="Times New Roman" w:eastAsiaTheme="minorEastAsia" w:hAnsi="Times New Roman" w:cs="Times New Roman"/>
                <w:sz w:val="24"/>
                <w:szCs w:val="24"/>
                <w:lang w:eastAsia="pt-BR"/>
              </w:rPr>
            </w:pPr>
            <w:r w:rsidRPr="00101BEE">
              <w:rPr>
                <w:rFonts w:ascii="Times New Roman" w:eastAsiaTheme="minorEastAsia" w:hAnsi="Times New Roman" w:cs="Times New Roman"/>
                <w:sz w:val="24"/>
                <w:szCs w:val="24"/>
                <w:lang w:eastAsia="pt-BR"/>
              </w:rPr>
              <w:t xml:space="preserve">PIMENTÃO </w:t>
            </w:r>
          </w:p>
        </w:tc>
        <w:tc>
          <w:tcPr>
            <w:tcW w:w="557"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sz w:val="24"/>
                <w:szCs w:val="24"/>
                <w:lang w:eastAsia="pt-BR"/>
              </w:rPr>
            </w:pPr>
            <w:r w:rsidRPr="00101BEE">
              <w:rPr>
                <w:rFonts w:ascii="Times New Roman" w:eastAsia="Times New Roman" w:hAnsi="Times New Roman" w:cs="Times New Roman"/>
                <w:sz w:val="24"/>
                <w:szCs w:val="24"/>
                <w:lang w:eastAsia="pt-BR"/>
              </w:rPr>
              <w:t>KG</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4,00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bottom"/>
          </w:tcPr>
          <w:p w:rsidR="00101BEE" w:rsidRPr="00101BEE" w:rsidRDefault="00101BEE" w:rsidP="00101BEE">
            <w:pPr>
              <w:spacing w:after="0" w:line="240" w:lineRule="auto"/>
              <w:jc w:val="right"/>
              <w:rPr>
                <w:rFonts w:ascii="Times New Roman" w:eastAsiaTheme="minorEastAsia" w:hAnsi="Times New Roman" w:cs="Times New Roman"/>
                <w:color w:val="000000"/>
                <w:lang w:eastAsia="pt-BR"/>
              </w:rPr>
            </w:pPr>
            <w:r w:rsidRPr="00101BEE">
              <w:rPr>
                <w:rFonts w:ascii="Times New Roman" w:eastAsiaTheme="minorEastAsia" w:hAnsi="Times New Roman" w:cs="Times New Roman"/>
                <w:color w:val="000000"/>
                <w:lang w:eastAsia="pt-BR"/>
              </w:rPr>
              <w:t>5,29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21,16</w:t>
            </w:r>
          </w:p>
        </w:tc>
      </w:tr>
      <w:tr w:rsidR="00101BEE" w:rsidRPr="00101BEE" w:rsidTr="00117A66">
        <w:trPr>
          <w:trHeight w:val="283"/>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b/>
                <w:sz w:val="24"/>
                <w:szCs w:val="24"/>
                <w:lang w:eastAsia="pt-BR"/>
              </w:rPr>
            </w:pPr>
            <w:r w:rsidRPr="00101BEE">
              <w:rPr>
                <w:rFonts w:ascii="Times New Roman" w:eastAsia="Times New Roman" w:hAnsi="Times New Roman" w:cs="Times New Roman"/>
                <w:b/>
                <w:sz w:val="24"/>
                <w:szCs w:val="24"/>
                <w:lang w:eastAsia="pt-BR"/>
              </w:rPr>
              <w:t>13</w:t>
            </w:r>
          </w:p>
        </w:tc>
        <w:tc>
          <w:tcPr>
            <w:tcW w:w="1525" w:type="pct"/>
            <w:tcBorders>
              <w:top w:val="outset" w:sz="6" w:space="0" w:color="auto"/>
              <w:left w:val="outset" w:sz="6" w:space="0" w:color="auto"/>
              <w:bottom w:val="outset" w:sz="6" w:space="0" w:color="auto"/>
              <w:right w:val="outset" w:sz="6" w:space="0" w:color="auto"/>
            </w:tcBorders>
            <w:shd w:val="clear" w:color="auto" w:fill="auto"/>
          </w:tcPr>
          <w:p w:rsidR="00101BEE" w:rsidRPr="00101BEE" w:rsidRDefault="00101BEE" w:rsidP="00101BEE">
            <w:pPr>
              <w:spacing w:after="0" w:line="240" w:lineRule="auto"/>
              <w:rPr>
                <w:rFonts w:ascii="Times New Roman" w:eastAsiaTheme="minorEastAsia" w:hAnsi="Times New Roman" w:cs="Times New Roman"/>
                <w:sz w:val="24"/>
                <w:szCs w:val="24"/>
                <w:lang w:eastAsia="pt-BR"/>
              </w:rPr>
            </w:pPr>
            <w:r w:rsidRPr="00101BEE">
              <w:rPr>
                <w:rFonts w:ascii="Times New Roman" w:eastAsiaTheme="minorEastAsia" w:hAnsi="Times New Roman" w:cs="Times New Roman"/>
                <w:sz w:val="24"/>
                <w:szCs w:val="24"/>
                <w:lang w:eastAsia="pt-BR"/>
              </w:rPr>
              <w:t>REPOLHO</w:t>
            </w:r>
          </w:p>
        </w:tc>
        <w:tc>
          <w:tcPr>
            <w:tcW w:w="557"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sz w:val="24"/>
                <w:szCs w:val="24"/>
                <w:lang w:eastAsia="pt-BR"/>
              </w:rPr>
            </w:pPr>
            <w:r w:rsidRPr="00101BEE">
              <w:rPr>
                <w:rFonts w:ascii="Times New Roman" w:eastAsia="Times New Roman" w:hAnsi="Times New Roman" w:cs="Times New Roman"/>
                <w:sz w:val="24"/>
                <w:szCs w:val="24"/>
                <w:lang w:eastAsia="pt-BR"/>
              </w:rPr>
              <w:t>KG</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40,00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bottom"/>
          </w:tcPr>
          <w:p w:rsidR="00101BEE" w:rsidRPr="00101BEE" w:rsidRDefault="00101BEE" w:rsidP="00101BEE">
            <w:pPr>
              <w:spacing w:after="0" w:line="240" w:lineRule="auto"/>
              <w:jc w:val="right"/>
              <w:rPr>
                <w:rFonts w:ascii="Times New Roman" w:eastAsiaTheme="minorEastAsia" w:hAnsi="Times New Roman" w:cs="Times New Roman"/>
                <w:color w:val="000000"/>
                <w:lang w:eastAsia="pt-BR"/>
              </w:rPr>
            </w:pPr>
            <w:r w:rsidRPr="00101BEE">
              <w:rPr>
                <w:rFonts w:ascii="Times New Roman" w:eastAsiaTheme="minorEastAsia" w:hAnsi="Times New Roman" w:cs="Times New Roman"/>
                <w:color w:val="000000"/>
                <w:lang w:eastAsia="pt-BR"/>
              </w:rPr>
              <w:t>3,46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138,40</w:t>
            </w:r>
          </w:p>
        </w:tc>
      </w:tr>
      <w:tr w:rsidR="00101BEE" w:rsidRPr="00101BEE" w:rsidTr="00117A66">
        <w:trPr>
          <w:trHeight w:val="283"/>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rPr>
                <w:rFonts w:ascii="Times New Roman" w:eastAsia="Times New Roman" w:hAnsi="Times New Roman" w:cs="Times New Roman"/>
                <w:b/>
                <w:sz w:val="24"/>
                <w:szCs w:val="24"/>
                <w:lang w:eastAsia="pt-BR"/>
              </w:rPr>
            </w:pPr>
            <w:r w:rsidRPr="00101BEE">
              <w:rPr>
                <w:rFonts w:ascii="Times New Roman" w:eastAsia="Times New Roman" w:hAnsi="Times New Roman" w:cs="Times New Roman"/>
                <w:b/>
                <w:sz w:val="24"/>
                <w:szCs w:val="24"/>
                <w:lang w:eastAsia="pt-BR"/>
              </w:rPr>
              <w:t>14</w:t>
            </w:r>
          </w:p>
        </w:tc>
        <w:tc>
          <w:tcPr>
            <w:tcW w:w="1525" w:type="pct"/>
            <w:tcBorders>
              <w:top w:val="outset" w:sz="6" w:space="0" w:color="auto"/>
              <w:left w:val="outset" w:sz="6" w:space="0" w:color="auto"/>
              <w:bottom w:val="outset" w:sz="6" w:space="0" w:color="auto"/>
              <w:right w:val="outset" w:sz="6" w:space="0" w:color="auto"/>
            </w:tcBorders>
            <w:shd w:val="clear" w:color="auto" w:fill="auto"/>
          </w:tcPr>
          <w:p w:rsidR="00101BEE" w:rsidRPr="00101BEE" w:rsidRDefault="00101BEE" w:rsidP="00101BEE">
            <w:pPr>
              <w:spacing w:after="0" w:line="240" w:lineRule="auto"/>
              <w:rPr>
                <w:rFonts w:ascii="Times New Roman" w:eastAsiaTheme="minorEastAsia" w:hAnsi="Times New Roman" w:cs="Times New Roman"/>
                <w:sz w:val="24"/>
                <w:szCs w:val="24"/>
                <w:lang w:eastAsia="pt-BR"/>
              </w:rPr>
            </w:pPr>
            <w:r w:rsidRPr="00101BEE">
              <w:rPr>
                <w:rFonts w:ascii="Times New Roman" w:eastAsiaTheme="minorEastAsia" w:hAnsi="Times New Roman" w:cs="Times New Roman"/>
                <w:sz w:val="24"/>
                <w:szCs w:val="24"/>
                <w:lang w:eastAsia="pt-BR"/>
              </w:rPr>
              <w:t>TOMATE</w:t>
            </w:r>
          </w:p>
        </w:tc>
        <w:tc>
          <w:tcPr>
            <w:tcW w:w="557"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imes New Roman" w:hAnsi="Times New Roman" w:cs="Times New Roman"/>
                <w:sz w:val="24"/>
                <w:szCs w:val="24"/>
                <w:lang w:eastAsia="pt-BR"/>
              </w:rPr>
            </w:pPr>
            <w:r w:rsidRPr="00101BEE">
              <w:rPr>
                <w:rFonts w:ascii="Times New Roman" w:eastAsia="Times New Roman" w:hAnsi="Times New Roman" w:cs="Times New Roman"/>
                <w:sz w:val="24"/>
                <w:szCs w:val="24"/>
                <w:lang w:eastAsia="pt-BR"/>
              </w:rPr>
              <w:t>KG</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30,00</w:t>
            </w:r>
          </w:p>
        </w:tc>
        <w:tc>
          <w:tcPr>
            <w:tcW w:w="574" w:type="pct"/>
            <w:tcBorders>
              <w:top w:val="outset" w:sz="6" w:space="0" w:color="auto"/>
              <w:left w:val="outset" w:sz="6" w:space="0" w:color="auto"/>
              <w:bottom w:val="outset" w:sz="6" w:space="0" w:color="auto"/>
              <w:right w:val="outset" w:sz="6" w:space="0" w:color="auto"/>
            </w:tcBorders>
            <w:shd w:val="clear" w:color="auto" w:fill="auto"/>
            <w:vAlign w:val="bottom"/>
          </w:tcPr>
          <w:p w:rsidR="00101BEE" w:rsidRPr="00101BEE" w:rsidRDefault="00101BEE" w:rsidP="00101BEE">
            <w:pPr>
              <w:spacing w:after="0" w:line="240" w:lineRule="auto"/>
              <w:jc w:val="right"/>
              <w:rPr>
                <w:rFonts w:ascii="Times New Roman" w:eastAsiaTheme="minorEastAsia" w:hAnsi="Times New Roman" w:cs="Times New Roman"/>
                <w:color w:val="000000"/>
                <w:lang w:eastAsia="pt-BR"/>
              </w:rPr>
            </w:pPr>
            <w:r w:rsidRPr="00101BEE">
              <w:rPr>
                <w:rFonts w:ascii="Times New Roman" w:eastAsiaTheme="minorEastAsia" w:hAnsi="Times New Roman" w:cs="Times New Roman"/>
                <w:color w:val="000000"/>
                <w:lang w:eastAsia="pt-BR"/>
              </w:rPr>
              <w:t>5,99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179,70</w:t>
            </w:r>
          </w:p>
        </w:tc>
      </w:tr>
      <w:tr w:rsidR="00101BEE" w:rsidRPr="00101BEE" w:rsidTr="00117A66">
        <w:trPr>
          <w:trHeight w:val="166"/>
          <w:tblCellSpacing w:w="0" w:type="dxa"/>
        </w:trPr>
        <w:tc>
          <w:tcPr>
            <w:tcW w:w="392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right"/>
              <w:rPr>
                <w:rFonts w:ascii="Times New Roman" w:eastAsiaTheme="minorEastAsia" w:hAnsi="Times New Roman" w:cs="Times New Roman"/>
                <w:color w:val="000000"/>
                <w:lang w:eastAsia="pt-BR"/>
              </w:rPr>
            </w:pPr>
            <w:r w:rsidRPr="00101BEE">
              <w:rPr>
                <w:rFonts w:ascii="Times New Roman" w:eastAsia="Times New Roman" w:hAnsi="Times New Roman" w:cs="Times New Roman"/>
                <w:b/>
                <w:color w:val="333333"/>
                <w:sz w:val="24"/>
                <w:szCs w:val="24"/>
                <w:lang w:eastAsia="pt-BR"/>
              </w:rPr>
              <w:t>Total de todos os alimentos a serem adquiridos</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101BEE" w:rsidRPr="00101BEE" w:rsidRDefault="00101BEE" w:rsidP="00101BEE">
            <w:pPr>
              <w:spacing w:after="0" w:line="240" w:lineRule="auto"/>
              <w:jc w:val="center"/>
              <w:rPr>
                <w:rFonts w:ascii="Times New Roman" w:eastAsiaTheme="minorEastAsia" w:hAnsi="Times New Roman" w:cs="Times New Roman"/>
                <w:bCs/>
                <w:color w:val="000000"/>
                <w:sz w:val="24"/>
                <w:szCs w:val="24"/>
                <w:lang w:eastAsia="pt-BR"/>
              </w:rPr>
            </w:pPr>
            <w:r w:rsidRPr="00101BEE">
              <w:rPr>
                <w:rFonts w:ascii="Times New Roman" w:eastAsiaTheme="minorEastAsia" w:hAnsi="Times New Roman" w:cs="Times New Roman"/>
                <w:bCs/>
                <w:color w:val="000000"/>
                <w:sz w:val="24"/>
                <w:szCs w:val="24"/>
                <w:lang w:eastAsia="pt-BR"/>
              </w:rPr>
              <w:t>2.037,80</w:t>
            </w:r>
          </w:p>
        </w:tc>
      </w:tr>
    </w:tbl>
    <w:p w:rsidR="00F22245" w:rsidRPr="00FA5025" w:rsidRDefault="00F2224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22245" w:rsidRPr="00FA5025" w:rsidRDefault="00F2224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22245" w:rsidRPr="00FA5025" w:rsidRDefault="00F22245" w:rsidP="00362A83">
      <w:pPr>
        <w:spacing w:after="150" w:line="240" w:lineRule="auto"/>
        <w:jc w:val="both"/>
        <w:rPr>
          <w:rFonts w:ascii="Arial" w:hAnsi="Arial" w:cs="Arial"/>
          <w:b/>
          <w:sz w:val="20"/>
          <w:szCs w:val="20"/>
        </w:rPr>
      </w:pPr>
    </w:p>
    <w:p w:rsidR="00F22245" w:rsidRPr="00FA5025" w:rsidRDefault="00F2224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22245" w:rsidRPr="00FA5025" w:rsidRDefault="00F222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22245" w:rsidRPr="00FA5025" w:rsidRDefault="00F2224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22245" w:rsidRPr="00FA5025" w:rsidRDefault="00F222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22245" w:rsidRPr="00FA5025" w:rsidRDefault="00F222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2245" w:rsidRPr="00FA5025" w:rsidRDefault="00F2224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2245" w:rsidRPr="00FA5025" w:rsidRDefault="00F222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2245" w:rsidRPr="00FA5025" w:rsidRDefault="00F2224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22245" w:rsidRPr="00FA5025" w:rsidRDefault="00F2224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2245" w:rsidRPr="00FA5025" w:rsidRDefault="00F222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2245" w:rsidRPr="00FA5025" w:rsidRDefault="00F2224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22245" w:rsidRPr="00FA5025" w:rsidRDefault="00F2224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22245" w:rsidRPr="00FA5025" w:rsidRDefault="00F2224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22245" w:rsidRPr="00FA5025" w:rsidRDefault="00F2224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2245" w:rsidRPr="00FA5025" w:rsidRDefault="00F2224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22245" w:rsidRPr="00FA5025" w:rsidRDefault="00F2224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2245" w:rsidRPr="00FA5025" w:rsidRDefault="00F2224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22245" w:rsidRPr="00FA5025" w:rsidRDefault="00F222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22245" w:rsidRPr="00FA5025" w:rsidRDefault="00F2224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22245" w:rsidRPr="009E14C3" w:rsidRDefault="00F2224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22245" w:rsidRPr="00D05AF7" w:rsidRDefault="00F2224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22245" w:rsidRPr="00D05AF7" w:rsidRDefault="00F2224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22245" w:rsidRPr="00FA5025" w:rsidRDefault="00F222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22245" w:rsidRPr="00FA5025" w:rsidRDefault="00F222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2245" w:rsidRPr="00FA5025" w:rsidRDefault="00F2224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22245" w:rsidRPr="00FA5025" w:rsidRDefault="00F222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22245" w:rsidRPr="00FA5025" w:rsidRDefault="00F222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22245" w:rsidRPr="00FA5025" w:rsidRDefault="00F22245"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22245" w:rsidRPr="00FA5025" w:rsidRDefault="00F2224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2245" w:rsidRPr="00FA5025" w:rsidRDefault="00F222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22245" w:rsidRPr="00FA5025" w:rsidRDefault="00F2224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22245" w:rsidRPr="00FA5025" w:rsidRDefault="00F2224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22245" w:rsidRPr="00FA5025" w:rsidRDefault="00F2224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22245" w:rsidRPr="00FA5025" w:rsidRDefault="00F2224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22245" w:rsidRPr="00FA5025" w:rsidRDefault="00F2224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22245" w:rsidRPr="00FA5025" w:rsidRDefault="00F22245"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F22245" w:rsidRPr="00FA5025" w:rsidRDefault="00F22245" w:rsidP="00450B5E">
      <w:pPr>
        <w:pStyle w:val="Default"/>
        <w:spacing w:line="360" w:lineRule="auto"/>
        <w:jc w:val="both"/>
        <w:rPr>
          <w:color w:val="auto"/>
          <w:sz w:val="20"/>
          <w:szCs w:val="20"/>
        </w:rPr>
      </w:pPr>
    </w:p>
    <w:p w:rsidR="00F22245" w:rsidRPr="00FA5025" w:rsidRDefault="00F22245"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22245" w:rsidRPr="00FA5025" w:rsidRDefault="00F2224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22245" w:rsidRPr="00FA5025" w:rsidRDefault="00F2224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2245" w:rsidRPr="00FA5025" w:rsidRDefault="00F2224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22245" w:rsidRPr="00FA5025" w:rsidRDefault="00F22245" w:rsidP="00450B5E">
      <w:pPr>
        <w:autoSpaceDE w:val="0"/>
        <w:autoSpaceDN w:val="0"/>
        <w:adjustRightInd w:val="0"/>
        <w:spacing w:after="0" w:line="360" w:lineRule="auto"/>
        <w:ind w:right="-285"/>
        <w:rPr>
          <w:rFonts w:ascii="Arial" w:hAnsi="Arial" w:cs="Arial"/>
          <w:sz w:val="20"/>
          <w:szCs w:val="20"/>
        </w:rPr>
      </w:pPr>
    </w:p>
    <w:p w:rsidR="00F22245" w:rsidRPr="00FA5025" w:rsidRDefault="00F2224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22245" w:rsidRPr="00FA5025" w:rsidRDefault="00F2224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22245" w:rsidRPr="00FA5025" w:rsidRDefault="00F2224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2245" w:rsidRDefault="00F22245" w:rsidP="0031768B">
      <w:pPr>
        <w:pStyle w:val="Default"/>
        <w:spacing w:line="360" w:lineRule="auto"/>
        <w:jc w:val="center"/>
        <w:rPr>
          <w:b/>
          <w:bCs/>
          <w:color w:val="auto"/>
          <w:sz w:val="20"/>
          <w:szCs w:val="20"/>
        </w:rPr>
      </w:pPr>
      <w:r w:rsidRPr="00FA5025">
        <w:rPr>
          <w:b/>
          <w:bCs/>
          <w:color w:val="auto"/>
          <w:sz w:val="20"/>
          <w:szCs w:val="20"/>
        </w:rPr>
        <w:t>PROPONENTE (NOME COMPLETO)</w:t>
      </w:r>
    </w:p>
    <w:p w:rsidR="00F22245" w:rsidRPr="0031768B" w:rsidRDefault="00F22245" w:rsidP="0031768B">
      <w:pPr>
        <w:pStyle w:val="Default"/>
        <w:spacing w:line="360" w:lineRule="auto"/>
        <w:jc w:val="center"/>
        <w:rPr>
          <w:color w:val="auto"/>
          <w:sz w:val="20"/>
          <w:szCs w:val="20"/>
        </w:rPr>
      </w:pPr>
    </w:p>
    <w:p w:rsidR="00F22245" w:rsidRPr="00FA5025" w:rsidRDefault="00F2224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22245" w:rsidRPr="0031768B" w:rsidRDefault="00F2224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22245" w:rsidRPr="00FA5025" w:rsidRDefault="00F2224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22245" w:rsidRPr="00445A9C" w:rsidRDefault="00F22245"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CORONEL ACHILES DE PINA</w:t>
      </w:r>
      <w:r w:rsidRPr="00445A9C">
        <w:rPr>
          <w:rFonts w:ascii="Arial" w:hAnsi="Arial" w:cs="Arial"/>
          <w:bCs/>
          <w:sz w:val="20"/>
          <w:szCs w:val="20"/>
        </w:rPr>
        <w:t xml:space="preserve">, situada à </w:t>
      </w:r>
      <w:r w:rsidRPr="00340762">
        <w:rPr>
          <w:rFonts w:ascii="Arial" w:hAnsi="Arial" w:cs="Arial"/>
          <w:b/>
          <w:bCs/>
          <w:noProof/>
          <w:sz w:val="20"/>
          <w:szCs w:val="20"/>
        </w:rPr>
        <w:t>PRAÇA SÃO SEBASTIÃO, S/Nº, DISTRITO DE INTERLÂNDIA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F22245" w:rsidRPr="00445A9C" w:rsidRDefault="00F22245"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F22245" w:rsidRPr="00445A9C" w:rsidRDefault="00F22245"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CORONEL ACHILES DE PINA</w:t>
      </w:r>
      <w:r w:rsidRPr="00445A9C">
        <w:rPr>
          <w:rFonts w:ascii="Arial" w:hAnsi="Arial" w:cs="Arial"/>
          <w:bCs/>
          <w:sz w:val="20"/>
          <w:szCs w:val="20"/>
        </w:rPr>
        <w:t xml:space="preserve">, situada à </w:t>
      </w:r>
      <w:r w:rsidRPr="00340762">
        <w:rPr>
          <w:rFonts w:ascii="Arial" w:hAnsi="Arial" w:cs="Arial"/>
          <w:b/>
          <w:bCs/>
          <w:noProof/>
          <w:sz w:val="20"/>
          <w:szCs w:val="20"/>
        </w:rPr>
        <w:t>PRAÇA SÃO SEBASTIÃO, S/Nº, DISTRITO DE INTERLÂNDIA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F22245" w:rsidRPr="00445A9C" w:rsidRDefault="00F22245"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F22245" w:rsidRPr="00893959" w:rsidRDefault="00F2224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22245" w:rsidRPr="00FA5025" w:rsidRDefault="00F2224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22245" w:rsidRPr="00FA5025" w:rsidRDefault="00F2224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22245" w:rsidRPr="00FA5025" w:rsidRDefault="00F2224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22245" w:rsidRPr="00FA5025" w:rsidRDefault="00F2224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22245" w:rsidRPr="00FA5025" w:rsidRDefault="00F2224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22245" w:rsidRPr="00893959" w:rsidRDefault="00F2224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22245" w:rsidRPr="00FA5025" w:rsidRDefault="00F222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22245" w:rsidRPr="00FA5025" w:rsidRDefault="00F222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22245" w:rsidRPr="00FA5025" w:rsidRDefault="00F222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22245" w:rsidRPr="00FA5025" w:rsidRDefault="00F2224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22245" w:rsidRPr="00FA5025" w:rsidRDefault="00F2224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2245" w:rsidRPr="0021634D" w:rsidRDefault="00F2224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22245" w:rsidRPr="00FA5025" w:rsidRDefault="00F222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22245" w:rsidRPr="00FA5025" w:rsidRDefault="00F2224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22245" w:rsidRPr="00A63D62" w:rsidRDefault="00F2224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22245" w:rsidRPr="00A63D62" w:rsidRDefault="00F2224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22245" w:rsidRPr="00A63D62" w:rsidRDefault="00F22245"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22245" w:rsidRPr="00FA5025" w:rsidRDefault="00F22245" w:rsidP="005B7D74">
      <w:pPr>
        <w:pStyle w:val="Default"/>
        <w:spacing w:line="360" w:lineRule="auto"/>
        <w:jc w:val="both"/>
        <w:rPr>
          <w:color w:val="FF0000"/>
          <w:sz w:val="20"/>
          <w:szCs w:val="20"/>
        </w:rPr>
      </w:pPr>
      <w:r w:rsidRPr="00FA5025">
        <w:rPr>
          <w:color w:val="auto"/>
          <w:sz w:val="20"/>
          <w:szCs w:val="20"/>
        </w:rPr>
        <w:t xml:space="preserve"> </w:t>
      </w:r>
    </w:p>
    <w:p w:rsidR="00F22245" w:rsidRPr="00445A9C" w:rsidRDefault="00F22245"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101BEE">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proofErr w:type="gramStart"/>
      <w:r w:rsidR="00101BEE">
        <w:rPr>
          <w:rFonts w:ascii="Arial" w:eastAsia="Times New Roman" w:hAnsi="Arial" w:cs="Arial"/>
          <w:sz w:val="20"/>
          <w:szCs w:val="20"/>
          <w:lang w:eastAsia="pt-BR"/>
        </w:rPr>
        <w:t>Maio</w:t>
      </w:r>
      <w:proofErr w:type="gramEnd"/>
      <w:r w:rsidR="00101BEE">
        <w:rPr>
          <w:rFonts w:ascii="Arial" w:eastAsia="Times New Roman" w:hAnsi="Arial" w:cs="Arial"/>
          <w:sz w:val="20"/>
          <w:szCs w:val="20"/>
          <w:lang w:eastAsia="pt-BR"/>
        </w:rPr>
        <w:t xml:space="preserve"> </w:t>
      </w:r>
      <w:r w:rsidRPr="00445A9C">
        <w:rPr>
          <w:rFonts w:ascii="Arial" w:eastAsia="Times New Roman" w:hAnsi="Arial" w:cs="Arial"/>
          <w:sz w:val="20"/>
          <w:szCs w:val="20"/>
          <w:lang w:eastAsia="pt-BR"/>
        </w:rPr>
        <w:t>de 2018.</w:t>
      </w:r>
    </w:p>
    <w:p w:rsidR="00F22245" w:rsidRPr="00445A9C" w:rsidRDefault="00F22245"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CINTIA DE SOUZA ROMOS CAIXETA</w:t>
      </w:r>
    </w:p>
    <w:p w:rsidR="00F22245" w:rsidRPr="00445A9C" w:rsidRDefault="00F22245"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bookmarkStart w:id="0" w:name="_GoBack"/>
      <w:bookmarkEnd w:id="0"/>
    </w:p>
    <w:p w:rsidR="00F22245" w:rsidRPr="00445A9C" w:rsidRDefault="00F22245"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CORONEL ACHILES DE PINA</w:t>
      </w:r>
    </w:p>
    <w:p w:rsidR="00F22245" w:rsidRDefault="00F22245" w:rsidP="009B2B37">
      <w:pPr>
        <w:spacing w:after="150" w:line="240" w:lineRule="auto"/>
        <w:jc w:val="center"/>
        <w:rPr>
          <w:rFonts w:ascii="Arial" w:eastAsia="Times New Roman" w:hAnsi="Arial" w:cs="Arial"/>
          <w:sz w:val="20"/>
          <w:szCs w:val="20"/>
          <w:lang w:eastAsia="pt-BR"/>
        </w:rPr>
        <w:sectPr w:rsidR="00F22245" w:rsidSect="00F22245">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F22245" w:rsidRPr="00445A9C" w:rsidRDefault="00F22245" w:rsidP="009B2B37">
      <w:pPr>
        <w:spacing w:after="150" w:line="240" w:lineRule="auto"/>
        <w:jc w:val="center"/>
        <w:rPr>
          <w:rFonts w:ascii="Arial" w:eastAsia="Times New Roman" w:hAnsi="Arial" w:cs="Arial"/>
          <w:sz w:val="20"/>
          <w:szCs w:val="20"/>
          <w:lang w:eastAsia="pt-BR"/>
        </w:rPr>
      </w:pPr>
    </w:p>
    <w:sectPr w:rsidR="00F22245" w:rsidRPr="00445A9C" w:rsidSect="00F2224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245" w:rsidRDefault="00F22245" w:rsidP="004C0DC1">
      <w:pPr>
        <w:spacing w:after="0" w:line="240" w:lineRule="auto"/>
      </w:pPr>
      <w:r>
        <w:separator/>
      </w:r>
    </w:p>
  </w:endnote>
  <w:endnote w:type="continuationSeparator" w:id="0">
    <w:p w:rsidR="00F22245" w:rsidRDefault="00F222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45" w:rsidRDefault="00F22245" w:rsidP="00882B6E">
    <w:pPr>
      <w:pStyle w:val="Rodap"/>
      <w:pBdr>
        <w:bottom w:val="single" w:sz="12" w:space="1" w:color="auto"/>
      </w:pBdr>
      <w:tabs>
        <w:tab w:val="left" w:pos="6510"/>
      </w:tabs>
      <w:jc w:val="center"/>
    </w:pPr>
  </w:p>
  <w:p w:rsidR="00F22245" w:rsidRPr="009A613B" w:rsidRDefault="00F22245" w:rsidP="00882B6E">
    <w:pPr>
      <w:pStyle w:val="Rodap"/>
      <w:tabs>
        <w:tab w:val="left" w:pos="6510"/>
      </w:tabs>
      <w:jc w:val="center"/>
      <w:rPr>
        <w:sz w:val="16"/>
        <w:szCs w:val="16"/>
      </w:rPr>
    </w:pPr>
    <w:r>
      <w:rPr>
        <w:sz w:val="16"/>
        <w:szCs w:val="16"/>
      </w:rPr>
      <w:t>Secretaria de Estado de Educação, Cultura e Esporte - Gerência de Licitações</w:t>
    </w:r>
  </w:p>
  <w:p w:rsidR="00F22245" w:rsidRPr="004667FA" w:rsidRDefault="00F22245" w:rsidP="00882B6E">
    <w:pPr>
      <w:pStyle w:val="Rodap"/>
      <w:jc w:val="center"/>
      <w:rPr>
        <w:sz w:val="16"/>
        <w:szCs w:val="16"/>
      </w:rPr>
    </w:pPr>
    <w:r w:rsidRPr="009A613B">
      <w:rPr>
        <w:sz w:val="16"/>
        <w:szCs w:val="16"/>
      </w:rPr>
      <w:t>Telefone: (62) 3201-30</w:t>
    </w:r>
    <w:r>
      <w:rPr>
        <w:sz w:val="16"/>
        <w:szCs w:val="16"/>
      </w:rPr>
      <w:t>17/3054/2021</w:t>
    </w:r>
  </w:p>
  <w:p w:rsidR="00F22245" w:rsidRDefault="00F22245" w:rsidP="00882B6E">
    <w:pPr>
      <w:pStyle w:val="Rodap"/>
    </w:pPr>
  </w:p>
  <w:p w:rsidR="00F22245" w:rsidRPr="00283531" w:rsidRDefault="00F2224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882B6E">
    <w:pPr>
      <w:pStyle w:val="Rodap"/>
      <w:pBdr>
        <w:bottom w:val="single" w:sz="12" w:space="1" w:color="auto"/>
      </w:pBdr>
      <w:tabs>
        <w:tab w:val="left" w:pos="6510"/>
      </w:tabs>
      <w:jc w:val="center"/>
    </w:pPr>
  </w:p>
  <w:p w:rsidR="00243642" w:rsidRPr="009A613B" w:rsidRDefault="00243642" w:rsidP="00882B6E">
    <w:pPr>
      <w:pStyle w:val="Rodap"/>
      <w:tabs>
        <w:tab w:val="left" w:pos="6510"/>
      </w:tabs>
      <w:jc w:val="center"/>
      <w:rPr>
        <w:sz w:val="16"/>
        <w:szCs w:val="16"/>
      </w:rPr>
    </w:pPr>
    <w:r>
      <w:rPr>
        <w:sz w:val="16"/>
        <w:szCs w:val="16"/>
      </w:rPr>
      <w:t>Secretaria de Estado de Educação, Cultura e Esporte - Gerência de Licitações</w:t>
    </w:r>
  </w:p>
  <w:p w:rsidR="00243642" w:rsidRPr="004667FA" w:rsidRDefault="00243642" w:rsidP="00882B6E">
    <w:pPr>
      <w:pStyle w:val="Rodap"/>
      <w:jc w:val="center"/>
      <w:rPr>
        <w:sz w:val="16"/>
        <w:szCs w:val="16"/>
      </w:rPr>
    </w:pPr>
    <w:r w:rsidRPr="009A613B">
      <w:rPr>
        <w:sz w:val="16"/>
        <w:szCs w:val="16"/>
      </w:rPr>
      <w:t>Telefone: (62) 3201-30</w:t>
    </w:r>
    <w:r>
      <w:rPr>
        <w:sz w:val="16"/>
        <w:szCs w:val="16"/>
      </w:rPr>
      <w:t>17/3054/2021</w:t>
    </w:r>
  </w:p>
  <w:p w:rsidR="00243642" w:rsidRDefault="00243642" w:rsidP="00882B6E">
    <w:pPr>
      <w:pStyle w:val="Rodap"/>
    </w:pPr>
  </w:p>
  <w:p w:rsidR="00243642" w:rsidRPr="00283531" w:rsidRDefault="002436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245" w:rsidRDefault="00F22245" w:rsidP="004C0DC1">
      <w:pPr>
        <w:spacing w:after="0" w:line="240" w:lineRule="auto"/>
      </w:pPr>
      <w:r>
        <w:separator/>
      </w:r>
    </w:p>
  </w:footnote>
  <w:footnote w:type="continuationSeparator" w:id="0">
    <w:p w:rsidR="00F22245" w:rsidRDefault="00F222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45" w:rsidRDefault="00F2224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1BEE"/>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245"/>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584EC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8D3AA-F522-43D0-B8D4-34F15539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2690</Words>
  <Characters>14531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2018-05-28T12:47:00Z</dcterms:created>
  <dcterms:modified xsi:type="dcterms:W3CDTF">2018-05-28T17:45:00Z</dcterms:modified>
</cp:coreProperties>
</file>