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43" w:rsidRDefault="002E46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E4643" w:rsidRDefault="002E46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E4643" w:rsidRPr="002142BC" w:rsidRDefault="002E46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E4643" w:rsidRPr="002142BC" w:rsidRDefault="002E464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4643" w:rsidRPr="002142BC" w:rsidRDefault="002E46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E4643" w:rsidRPr="002142BC" w:rsidRDefault="002E46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643" w:rsidRPr="00BF318D" w:rsidRDefault="002E464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PROF. ALFREDO NASSER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00.668.873/0001-77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08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 ALFREDO NASSER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AVELINÓPOLIS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FERNANDA MOREIRA NASCIMENTO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870.974.711-20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3366069-5248795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671880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6718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671880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7188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71880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880" w:rsidRPr="00BF318D">
        <w:rPr>
          <w:rFonts w:ascii="Times New Roman" w:hAnsi="Times New Roman" w:cs="Times New Roman"/>
          <w:sz w:val="24"/>
          <w:szCs w:val="24"/>
        </w:rPr>
        <w:t>de</w:t>
      </w:r>
      <w:r w:rsidR="00671880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880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71880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71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099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671880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71880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671880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MATO GROSSO Nº 29 CENTRO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AVELINÓPOLIS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4643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E4643" w:rsidRPr="003F13EE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E4643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E4643" w:rsidRPr="0081507D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4644"/>
        <w:gridCol w:w="743"/>
        <w:gridCol w:w="937"/>
        <w:gridCol w:w="843"/>
        <w:gridCol w:w="975"/>
      </w:tblGrid>
      <w:tr w:rsidR="00B76BAD" w:rsidTr="00D22C6F">
        <w:trPr>
          <w:trHeight w:val="1"/>
        </w:trPr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>Nº</w:t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>Produto (nome)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>Unidade, Maço, K ou L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>Quantidade</w:t>
            </w:r>
          </w:p>
          <w:p w:rsidR="00B76BAD" w:rsidRDefault="00B76BAD" w:rsidP="00D22C6F">
            <w:pPr>
              <w:spacing w:after="0" w:line="240" w:lineRule="auto"/>
              <w:jc w:val="center"/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>Preço de Aquisição (R$)</w:t>
            </w:r>
          </w:p>
        </w:tc>
      </w:tr>
      <w:tr w:rsidR="00B76BAD" w:rsidTr="00D22C6F">
        <w:trPr>
          <w:trHeight w:val="1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>Médio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>Valor Total</w:t>
            </w:r>
          </w:p>
        </w:tc>
      </w:tr>
      <w:tr w:rsidR="00B76BAD" w:rsidTr="00D22C6F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 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Abacaxi perola: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1ª qualidade, crista fechada, escamas grandes, tamanho grande, doce e suculento, de cerca de 1,5 Kg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122,316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631,15</w:t>
            </w:r>
          </w:p>
        </w:tc>
      </w:tr>
      <w:tr w:rsidR="00B76BAD" w:rsidTr="00D22C6F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 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Kabutiá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Deverá apresentar consistência firme, isenta de materiais terrosos, animais ou vestígios de animais, danos físicos e processo de deterioração. Reposição do produto:  em caso de deterioração e qualidade inferior ao exigido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  <w:proofErr w:type="gram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2,98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265,22</w:t>
            </w:r>
          </w:p>
        </w:tc>
      </w:tr>
      <w:tr w:rsidR="00B76BAD" w:rsidTr="00D22C6F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Abobrinha Verde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Deverá apresentar consistência firme, isenta de materiais terrosos, animais ou vestígios de animais, danos físicos e processo de deterioração. Reposição do produto:  em caso de deterioração e qualidade inferior ao exigido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4,47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245,85</w:t>
            </w:r>
          </w:p>
        </w:tc>
      </w:tr>
      <w:tr w:rsidR="00B76BAD" w:rsidTr="00D22C6F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Alho: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firme e intacto, sem lesões de origem física, perfurações e cortes, tamanho e coloração uniformes, devendo ser bem desenvolvido, isento de sujidades, parasitas e larvas.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557,98</w:t>
            </w:r>
          </w:p>
        </w:tc>
      </w:tr>
      <w:tr w:rsidR="00B76BAD" w:rsidTr="00D22C6F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Banana Maça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Deverá apresentar consistência firme, isenta de materiais terrosos, animais ou vestígios de animais, danos físicos e processo de deterioração. Reposição do produto:  em caso de deterioração e qualidade inferior ao exigido.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  <w:proofErr w:type="gram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3,89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369,55</w:t>
            </w:r>
          </w:p>
        </w:tc>
      </w:tr>
      <w:tr w:rsidR="00B76BAD" w:rsidTr="00D22C6F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Banana Prata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Deverá apresentar consistência firme, isenta de materiais terrosos, animais ou vestígios de animais, danos físicos e processo de deterioração. Reposição do produto:  em caso de deterioração e qualidade inferior ao exigido.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  <w:proofErr w:type="gram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2,95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280,25</w:t>
            </w:r>
          </w:p>
        </w:tc>
      </w:tr>
      <w:tr w:rsidR="00B76BAD" w:rsidTr="00D22C6F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7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Batata doce: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Lavada, tamanho grande ou médio, uniforme, inteira, sem ferimentos ou defeitos e firmes. Deverá apresentar consistência firme. Isento de materiais terrosos, animais ou vestígios de animais, danos físicos e processo de deterioração. Reposição do produto:  em caso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deterioração e qualidade inferior ao exigido.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2,74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153,44</w:t>
            </w:r>
          </w:p>
        </w:tc>
      </w:tr>
      <w:tr w:rsidR="00B76BAD" w:rsidTr="00D22C6F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Beterraba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Deverá apresentar consistência firme, isenta de materiais terrosos, animais ou vestígios de animais, danos físicos e processo de deterioração. Reposição do produto:  em caso de deterioração e qualidade inferior ao exigido.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  <w:proofErr w:type="gram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2,90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159,50</w:t>
            </w:r>
          </w:p>
        </w:tc>
      </w:tr>
      <w:tr w:rsidR="00B76BAD" w:rsidTr="00D22C6F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9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Cenoura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Deverá apresentar consistência firme, isenta de materiais terrosos, animais ou vestígios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 xml:space="preserve">animais, danos físicos e processo de deterioração.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Reposição do produto:  em caso de deterioração e qualidade inferior ao exigido.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lastRenderedPageBreak/>
              <w:t>Kg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3,06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367,20</w:t>
            </w:r>
          </w:p>
        </w:tc>
      </w:tr>
      <w:tr w:rsidR="00B76BAD" w:rsidTr="00D22C6F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10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76BAD" w:rsidRDefault="00B76BAD" w:rsidP="00D22C6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Chuchu: </w:t>
            </w:r>
            <w:r>
              <w:rPr>
                <w:rFonts w:ascii="Times New Roman" w:eastAsia="Times New Roman" w:hAnsi="Times New Roman" w:cs="Times New Roman"/>
                <w:sz w:val="20"/>
              </w:rPr>
              <w:t>(produto deve ser firme e intacto, sem lesões de origem física, perfurações e cortes, tamanho e coloração uniformes, devendo ser bem desenvolvida).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231,00</w:t>
            </w:r>
          </w:p>
        </w:tc>
      </w:tr>
      <w:tr w:rsidR="00B76BAD" w:rsidTr="00D22C6F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11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Laranja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Deverá apresentar consistência firme, isenta de materiais terrosos, animais ou vestígios de animais, danos físicos e processo de deterioração. Reposição do produto:  em caso de deterioração e qualidade inferior ao exigido.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172,626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2,40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414,30</w:t>
            </w:r>
          </w:p>
        </w:tc>
      </w:tr>
      <w:tr w:rsidR="00B76BAD" w:rsidTr="00D22C6F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12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Mamão Formosa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Deverá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apresentar consistência firme, isenta de materiais terrosos, animais ou vestígios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deanimais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danos físicos e processo de deterioração. Reposição do produto:  em caso de deterioração e qualidade inferior ao exigido.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3,66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311,10</w:t>
            </w:r>
          </w:p>
        </w:tc>
      </w:tr>
      <w:tr w:rsidR="00B76BAD" w:rsidTr="00D22C6F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13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Mandioca descascada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Deverá apresentar consistência firme, isenta de materiais terrosos, animais ou vestígios de animais, danos físicos e processo de deterioração. Reposição do produto:  em caso de deterioração e qualidade inferior ao exigido.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3,83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612,80</w:t>
            </w:r>
          </w:p>
        </w:tc>
      </w:tr>
      <w:tr w:rsidR="00B76BAD" w:rsidTr="00D22C6F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14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Melancia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Deverá apresentar consistência firme, isenta de materiais terrosos, animais ou vestígios de animais, danos físicos e processo de deterioração. Reposição do produto:  em caso de deterioração e qualidade inferior ao exigido.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1,93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357,05</w:t>
            </w:r>
          </w:p>
        </w:tc>
      </w:tr>
      <w:tr w:rsidR="00B76BAD" w:rsidTr="00D22C6F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15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Milho verde in natura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Deverá apresentar boa consistência, isenta de materiais terrosos, animais ou vestígios de animais, danos físicos e processo de deterioração. Reposição do produto:  em caso de deterioração e qualidade inferior ao exigido.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619,85</w:t>
            </w:r>
          </w:p>
        </w:tc>
      </w:tr>
      <w:tr w:rsidR="00B76BAD" w:rsidTr="00D22C6F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16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Repolho: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Deverá apresentar consistência firme, isenta de materiais terrosos, animais ou vestígios de animais, danos físicos e processo de deterioração. Reposição do produto:  em caso de deterioração e qualidade inferior ao exigido.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3,03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545,40</w:t>
            </w:r>
          </w:p>
        </w:tc>
      </w:tr>
      <w:tr w:rsidR="00B76BAD" w:rsidTr="00D22C6F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17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Tomate: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Deverá apresentar consistência firme, isenta de materiais terrosos, animais ou vestígios de animais, danos físicos e processo de deterioração. Reposição do produto:  em caso de deterioração e qualidade inferior ao exigido.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Kg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3,51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631,80</w:t>
            </w:r>
          </w:p>
        </w:tc>
      </w:tr>
      <w:tr w:rsidR="00B76BAD" w:rsidTr="00D22C6F">
        <w:tc>
          <w:tcPr>
            <w:tcW w:w="7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6BAD" w:rsidRDefault="00B76BAD" w:rsidP="00D22C6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6BAD" w:rsidRDefault="00B76BAD" w:rsidP="00D22C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6.753,44</w:t>
            </w:r>
          </w:p>
        </w:tc>
      </w:tr>
    </w:tbl>
    <w:p w:rsidR="002E4643" w:rsidRDefault="002E46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E4643" w:rsidRPr="002142BC" w:rsidRDefault="002E46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E4643" w:rsidRDefault="002E46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6BAD" w:rsidRPr="002142BC" w:rsidRDefault="00B76B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E4643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E4643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E4643" w:rsidRPr="00A23C18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4643" w:rsidRDefault="002E46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4643" w:rsidRDefault="002E46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E4643" w:rsidRDefault="002E464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E4643" w:rsidRDefault="002E46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4643" w:rsidRDefault="002E46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E4643" w:rsidRPr="002142BC" w:rsidRDefault="002E46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E4643" w:rsidRPr="002142BC" w:rsidRDefault="002E46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E4643" w:rsidRPr="002142BC" w:rsidRDefault="002E46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E4643" w:rsidRPr="00D35EFE" w:rsidRDefault="002E464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4643" w:rsidRDefault="002E464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E4643" w:rsidRDefault="002E464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4643" w:rsidRPr="002D3F7C" w:rsidRDefault="002E464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E4643" w:rsidRPr="00C661C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E4643" w:rsidRDefault="002E46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E4643" w:rsidRPr="002142BC" w:rsidRDefault="002E46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C43AF" w:rsidRDefault="009C43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43AF" w:rsidRDefault="009C43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E4643" w:rsidRPr="000360DE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E4643" w:rsidRPr="0025098A" w:rsidRDefault="002E464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E4643" w:rsidRPr="002142BC" w:rsidRDefault="002E464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E4643" w:rsidRPr="00212348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E4643" w:rsidRPr="00DA7F8A" w:rsidRDefault="002E464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E4643" w:rsidRPr="00DA7F8A" w:rsidRDefault="002E46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E4643" w:rsidRPr="00DA7F8A" w:rsidRDefault="002E46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E4643" w:rsidRDefault="002E46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E4643" w:rsidRPr="002142BC" w:rsidRDefault="002E464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E4643" w:rsidRPr="002142BC" w:rsidRDefault="002E46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E4643" w:rsidRPr="002142BC" w:rsidRDefault="002E46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4643" w:rsidRPr="008D05C0" w:rsidRDefault="002E46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E4643" w:rsidRPr="008D05C0" w:rsidRDefault="002E46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E4643" w:rsidRPr="008D05C0" w:rsidRDefault="002E46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E4643" w:rsidRPr="008D05C0" w:rsidRDefault="002E464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E4643" w:rsidRPr="008D05C0" w:rsidRDefault="002E46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4643" w:rsidRPr="008D05C0" w:rsidRDefault="002E46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E4643" w:rsidRPr="002142BC" w:rsidRDefault="002E46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E4643" w:rsidRPr="00796030" w:rsidRDefault="002E464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E4643" w:rsidRPr="002142BC" w:rsidRDefault="002E46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E4643" w:rsidRPr="002142BC" w:rsidRDefault="002E464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4643" w:rsidRPr="002142BC" w:rsidRDefault="002E464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E4643" w:rsidRDefault="002E464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E4643" w:rsidRPr="00A94824" w:rsidRDefault="002E464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4643" w:rsidRPr="0067742C" w:rsidRDefault="002E464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E4643" w:rsidRDefault="002E464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COL. EST. PROF.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MATO GROSSO Nº 29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AVELINÓPOLIS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E4643" w:rsidRPr="00A94824" w:rsidRDefault="002E464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643" w:rsidRPr="0067742C" w:rsidRDefault="002E464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E4643" w:rsidRDefault="002E46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COL. EST. PROF.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MATO GROSSO Nº 29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AVELINÓPOLIS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4643" w:rsidRDefault="002E464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E4643" w:rsidRDefault="002E46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E4643" w:rsidRDefault="002E464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643" w:rsidRPr="0081507D" w:rsidRDefault="002E464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E4643" w:rsidRPr="002142BC" w:rsidRDefault="002E464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E4643" w:rsidRPr="002142BC" w:rsidRDefault="002E46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E4643" w:rsidRPr="002142BC" w:rsidRDefault="002E46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E4643" w:rsidRPr="00202E28" w:rsidRDefault="002E464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E4643" w:rsidRDefault="002E464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E4643" w:rsidRDefault="002E464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E4643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E4643" w:rsidRPr="002C2B84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E4643" w:rsidRPr="002C2B84" w:rsidRDefault="002E46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E4643" w:rsidRPr="002C2B84" w:rsidRDefault="002E46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E4643" w:rsidRPr="002C2B84" w:rsidRDefault="002E464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E4643" w:rsidRPr="002142BC" w:rsidRDefault="002E4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E4643" w:rsidRPr="002142BC" w:rsidRDefault="002E46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E4643" w:rsidRPr="00F67F20" w:rsidRDefault="002E46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E4643" w:rsidRPr="002142BC" w:rsidRDefault="002E464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E4643" w:rsidRDefault="002E46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E4643" w:rsidRPr="005B7D74" w:rsidRDefault="002E464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E4643" w:rsidRPr="00BF318D" w:rsidRDefault="002E46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AVELINÓPOLIS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718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7188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E4643" w:rsidRPr="00BF318D" w:rsidRDefault="002E464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4643" w:rsidRPr="00BF318D" w:rsidRDefault="002E46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MOREIRA NASCIMENTO</w:t>
      </w:r>
    </w:p>
    <w:p w:rsidR="002E4643" w:rsidRPr="00BF318D" w:rsidRDefault="002E46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E4643" w:rsidRPr="00BF318D" w:rsidRDefault="002E46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4643" w:rsidRPr="00BF318D" w:rsidRDefault="002E46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COL. EST. PROF. ALFREDO NASSER</w:t>
      </w:r>
    </w:p>
    <w:p w:rsidR="002E4643" w:rsidRDefault="002E46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E4643" w:rsidSect="002E464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E4643" w:rsidRPr="00BF318D" w:rsidRDefault="002E46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E4643" w:rsidRPr="00BF318D" w:rsidSect="002E464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43" w:rsidRDefault="002E4643" w:rsidP="004C0DC1">
      <w:pPr>
        <w:spacing w:after="0" w:line="240" w:lineRule="auto"/>
      </w:pPr>
      <w:r>
        <w:separator/>
      </w:r>
    </w:p>
  </w:endnote>
  <w:endnote w:type="continuationSeparator" w:id="0">
    <w:p w:rsidR="002E4643" w:rsidRDefault="002E46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43" w:rsidRDefault="002E46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43" w:rsidRDefault="002E464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E4643" w:rsidRPr="009A613B" w:rsidRDefault="002E464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E4643" w:rsidRPr="004667FA" w:rsidRDefault="002E464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E4643" w:rsidRDefault="002E4643" w:rsidP="00882B6E">
    <w:pPr>
      <w:pStyle w:val="Rodap"/>
    </w:pPr>
  </w:p>
  <w:p w:rsidR="002E4643" w:rsidRPr="00283531" w:rsidRDefault="002E464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43" w:rsidRDefault="002E464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43" w:rsidRDefault="002E4643" w:rsidP="004C0DC1">
      <w:pPr>
        <w:spacing w:after="0" w:line="240" w:lineRule="auto"/>
      </w:pPr>
      <w:r>
        <w:separator/>
      </w:r>
    </w:p>
  </w:footnote>
  <w:footnote w:type="continuationSeparator" w:id="0">
    <w:p w:rsidR="002E4643" w:rsidRDefault="002E46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43" w:rsidRDefault="002E46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43" w:rsidRDefault="002E464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43" w:rsidRDefault="002E464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0996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E4643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1880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43AF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6BAD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608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4B4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DEEA2-3747-45C7-A260-F4109ED0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3145</Words>
  <Characters>16984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2017-11-13T16:13:00Z</dcterms:created>
  <dcterms:modified xsi:type="dcterms:W3CDTF">2018-01-23T11:09:00Z</dcterms:modified>
</cp:coreProperties>
</file>