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6E134D3" w:rsidR="007452F0" w:rsidRPr="007E172D"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43963">
        <w:rPr>
          <w:rFonts w:ascii="Times New Roman" w:hAnsi="Times New Roman" w:cs="Times New Roman"/>
          <w:bCs/>
          <w:color w:val="000000"/>
          <w:sz w:val="24"/>
          <w:szCs w:val="24"/>
        </w:rPr>
        <w:t xml:space="preserve"> JÚLIO CAVALCANTI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43963">
        <w:rPr>
          <w:rFonts w:ascii="Times New Roman" w:hAnsi="Times New Roman" w:cs="Times New Roman"/>
          <w:b/>
          <w:bCs/>
          <w:color w:val="000000"/>
          <w:sz w:val="24"/>
          <w:szCs w:val="24"/>
        </w:rPr>
        <w:t xml:space="preserve"> 04.247.231/0001-55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43963">
        <w:rPr>
          <w:rFonts w:ascii="Times New Roman" w:hAnsi="Times New Roman" w:cs="Times New Roman"/>
          <w:b/>
          <w:bCs/>
          <w:color w:val="000000"/>
          <w:sz w:val="24"/>
          <w:szCs w:val="24"/>
        </w:rPr>
        <w:t>Colégio Estadual Professor Júlio Cavalcanti,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43963">
        <w:rPr>
          <w:rFonts w:ascii="Times New Roman" w:hAnsi="Times New Roman" w:cs="Times New Roman"/>
          <w:color w:val="000000"/>
          <w:sz w:val="24"/>
          <w:szCs w:val="24"/>
        </w:rPr>
        <w:t xml:space="preserve"> </w:t>
      </w:r>
      <w:r w:rsidR="00D43963" w:rsidRPr="00D43963">
        <w:rPr>
          <w:rFonts w:ascii="Times New Roman" w:hAnsi="Times New Roman" w:cs="Times New Roman"/>
          <w:b/>
          <w:color w:val="000000"/>
          <w:sz w:val="24"/>
          <w:szCs w:val="24"/>
        </w:rPr>
        <w:t>Mara Rosa/G</w:t>
      </w:r>
      <w:r w:rsidRPr="00D43963">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43963">
        <w:rPr>
          <w:rFonts w:ascii="Times New Roman" w:hAnsi="Times New Roman" w:cs="Times New Roman"/>
          <w:b/>
          <w:bCs/>
          <w:color w:val="000000"/>
          <w:sz w:val="24"/>
          <w:szCs w:val="24"/>
        </w:rPr>
        <w:t xml:space="preserve"> URUAÇU</w:t>
      </w:r>
      <w:r w:rsidRPr="004D1BE8">
        <w:rPr>
          <w:rFonts w:ascii="Times New Roman" w:hAnsi="Times New Roman" w:cs="Times New Roman"/>
          <w:color w:val="000000"/>
          <w:sz w:val="24"/>
          <w:szCs w:val="24"/>
        </w:rPr>
        <w:t>, representada neste ato pelo Presidente do Conselho Escolar</w:t>
      </w:r>
      <w:r w:rsidR="00D43963">
        <w:rPr>
          <w:rFonts w:ascii="Times New Roman" w:hAnsi="Times New Roman" w:cs="Times New Roman"/>
          <w:color w:val="000000"/>
          <w:sz w:val="24"/>
          <w:szCs w:val="24"/>
        </w:rPr>
        <w:t xml:space="preserve"> Júlio Cavalcanti</w:t>
      </w:r>
      <w:r w:rsidRPr="004D1BE8">
        <w:rPr>
          <w:rFonts w:ascii="Times New Roman" w:hAnsi="Times New Roman" w:cs="Times New Roman"/>
          <w:color w:val="000000"/>
          <w:sz w:val="24"/>
          <w:szCs w:val="24"/>
        </w:rPr>
        <w:t>, inscrito (a) no CPF nº</w:t>
      </w:r>
      <w:r w:rsidR="00D43963">
        <w:rPr>
          <w:rFonts w:ascii="Times New Roman" w:hAnsi="Times New Roman" w:cs="Times New Roman"/>
          <w:color w:val="000000"/>
          <w:sz w:val="24"/>
          <w:szCs w:val="24"/>
        </w:rPr>
        <w:t xml:space="preserve"> 860 064 441-00</w:t>
      </w:r>
      <w:r w:rsidRPr="004D1BE8">
        <w:rPr>
          <w:rFonts w:ascii="Times New Roman" w:hAnsi="Times New Roman" w:cs="Times New Roman"/>
          <w:color w:val="000000"/>
          <w:sz w:val="24"/>
          <w:szCs w:val="24"/>
        </w:rPr>
        <w:t xml:space="preserve">, Carteira de Identidade nº </w:t>
      </w:r>
      <w:r w:rsidR="00D43963">
        <w:rPr>
          <w:rFonts w:ascii="Times New Roman" w:hAnsi="Times New Roman" w:cs="Times New Roman"/>
          <w:color w:val="000000"/>
          <w:sz w:val="24"/>
          <w:szCs w:val="24"/>
        </w:rPr>
        <w:t>358 525 3 DGPC – 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15733">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D43963">
        <w:rPr>
          <w:rFonts w:ascii="Times New Roman" w:hAnsi="Times New Roman" w:cs="Times New Roman"/>
          <w:color w:val="000000"/>
          <w:sz w:val="24"/>
          <w:szCs w:val="24"/>
        </w:rPr>
        <w:t xml:space="preserve"> </w:t>
      </w:r>
      <w:r w:rsidR="00E15733">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Cs/>
          <w:color w:val="000000"/>
          <w:sz w:val="24"/>
          <w:szCs w:val="24"/>
        </w:rPr>
        <w:t>na sede do Conselho Escolar, situada à</w:t>
      </w:r>
      <w:r w:rsidR="007E172D">
        <w:rPr>
          <w:rFonts w:ascii="Times New Roman" w:hAnsi="Times New Roman" w:cs="Times New Roman"/>
          <w:bCs/>
          <w:color w:val="000000"/>
          <w:sz w:val="24"/>
          <w:szCs w:val="24"/>
        </w:rPr>
        <w:t xml:space="preserve"> Av. Dr. Boussu Nº 888 Setor Bela vista Mara Rosa – GO, E-mail </w:t>
      </w:r>
      <w:hyperlink r:id="rId8" w:history="1">
        <w:r w:rsidR="007E172D" w:rsidRPr="00F83545">
          <w:rPr>
            <w:rStyle w:val="Hyperlink"/>
            <w:rFonts w:ascii="Times New Roman" w:hAnsi="Times New Roman" w:cs="Times New Roman"/>
            <w:bCs/>
            <w:sz w:val="24"/>
            <w:szCs w:val="24"/>
          </w:rPr>
          <w:t>52007073@seduc.go</w:t>
        </w:r>
      </w:hyperlink>
      <w:r w:rsidR="007E172D">
        <w:rPr>
          <w:rFonts w:ascii="Times New Roman" w:hAnsi="Times New Roman" w:cs="Times New Roman"/>
          <w:bCs/>
          <w:color w:val="000000"/>
          <w:sz w:val="24"/>
          <w:szCs w:val="24"/>
        </w:rPr>
        <w:t xml:space="preserve"> gov.br e Telefone </w:t>
      </w:r>
      <w:r w:rsidR="007E172D" w:rsidRPr="007E172D">
        <w:rPr>
          <w:rFonts w:ascii="Times New Roman" w:hAnsi="Times New Roman" w:cs="Times New Roman"/>
          <w:b/>
          <w:bCs/>
          <w:color w:val="000000"/>
          <w:sz w:val="24"/>
          <w:szCs w:val="24"/>
        </w:rPr>
        <w:t>62 3366 1844.</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tbl>
      <w:tblPr>
        <w:tblW w:w="8820" w:type="dxa"/>
        <w:tblInd w:w="55" w:type="dxa"/>
        <w:tblCellMar>
          <w:left w:w="70" w:type="dxa"/>
          <w:right w:w="70" w:type="dxa"/>
        </w:tblCellMar>
        <w:tblLook w:val="04A0" w:firstRow="1" w:lastRow="0" w:firstColumn="1" w:lastColumn="0" w:noHBand="0" w:noVBand="1"/>
      </w:tblPr>
      <w:tblGrid>
        <w:gridCol w:w="514"/>
        <w:gridCol w:w="3114"/>
        <w:gridCol w:w="1294"/>
        <w:gridCol w:w="1727"/>
        <w:gridCol w:w="1000"/>
        <w:gridCol w:w="1171"/>
      </w:tblGrid>
      <w:tr w:rsidR="00D953F1" w:rsidRPr="005669D9" w14:paraId="266D4499" w14:textId="77777777" w:rsidTr="00D953F1">
        <w:trPr>
          <w:trHeight w:val="930"/>
        </w:trPr>
        <w:tc>
          <w:tcPr>
            <w:tcW w:w="8820" w:type="dxa"/>
            <w:gridSpan w:val="6"/>
            <w:tcBorders>
              <w:top w:val="nil"/>
              <w:left w:val="nil"/>
              <w:bottom w:val="nil"/>
              <w:right w:val="nil"/>
            </w:tcBorders>
            <w:shd w:val="clear" w:color="auto" w:fill="auto"/>
            <w:vAlign w:val="center"/>
            <w:hideMark/>
          </w:tcPr>
          <w:p w14:paraId="5A205BC4" w14:textId="0D457984" w:rsidR="00D953F1" w:rsidRPr="005669D9" w:rsidRDefault="005669D9" w:rsidP="00D953F1">
            <w:pPr>
              <w:spacing w:after="0" w:line="240" w:lineRule="auto"/>
              <w:jc w:val="center"/>
              <w:rPr>
                <w:rFonts w:ascii="Times New Roman" w:eastAsia="Times New Roman" w:hAnsi="Times New Roman" w:cs="Times New Roman"/>
                <w:b/>
                <w:bCs/>
                <w:color w:val="000000"/>
                <w:sz w:val="24"/>
                <w:szCs w:val="24"/>
                <w:lang w:eastAsia="pt-BR"/>
              </w:rPr>
            </w:pPr>
            <w:r w:rsidRPr="005669D9">
              <w:rPr>
                <w:rFonts w:ascii="Times New Roman" w:hAnsi="Times New Roman" w:cs="Times New Roman"/>
                <w:color w:val="000000"/>
                <w:sz w:val="24"/>
                <w:szCs w:val="24"/>
              </w:rPr>
              <w:t>2.2</w:t>
            </w:r>
            <w:r w:rsidRPr="005669D9">
              <w:rPr>
                <w:rFonts w:ascii="Times New Roman" w:hAnsi="Times New Roman" w:cs="Times New Roman"/>
                <w:b/>
                <w:color w:val="000000"/>
                <w:sz w:val="24"/>
                <w:szCs w:val="24"/>
              </w:rPr>
              <w:t xml:space="preserve"> DA ESTIMATIVA DO QUANTITATIVO DE GÊNEROS ALIMENTÍCIOS A SEREM </w:t>
            </w:r>
            <w:r w:rsidRPr="005669D9">
              <w:rPr>
                <w:rFonts w:ascii="Times New Roman" w:hAnsi="Times New Roman" w:cs="Times New Roman"/>
                <w:b/>
                <w:sz w:val="24"/>
                <w:szCs w:val="24"/>
              </w:rPr>
              <w:t>ADQUIRIDOS DA AGRICULTURA FAMILIAR.</w:t>
            </w:r>
          </w:p>
        </w:tc>
      </w:tr>
      <w:tr w:rsidR="00D953F1" w:rsidRPr="005669D9" w14:paraId="4B047A37" w14:textId="77777777" w:rsidTr="00D953F1">
        <w:trPr>
          <w:trHeight w:val="510"/>
        </w:trPr>
        <w:tc>
          <w:tcPr>
            <w:tcW w:w="559" w:type="dxa"/>
            <w:vMerge w:val="restart"/>
            <w:tcBorders>
              <w:top w:val="single" w:sz="4" w:space="0" w:color="000000"/>
              <w:left w:val="single" w:sz="4" w:space="0" w:color="000000"/>
              <w:bottom w:val="single" w:sz="4" w:space="0" w:color="000000"/>
              <w:right w:val="single" w:sz="4" w:space="0" w:color="000000"/>
            </w:tcBorders>
            <w:shd w:val="clear" w:color="000000" w:fill="6999CA"/>
            <w:vAlign w:val="center"/>
            <w:hideMark/>
          </w:tcPr>
          <w:p w14:paraId="48ED659E" w14:textId="44D93FF6"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lastRenderedPageBreak/>
              <w:t>Nº</w:t>
            </w:r>
          </w:p>
        </w:tc>
        <w:tc>
          <w:tcPr>
            <w:tcW w:w="3598" w:type="dxa"/>
            <w:vMerge w:val="restart"/>
            <w:tcBorders>
              <w:top w:val="single" w:sz="4" w:space="0" w:color="000000"/>
              <w:left w:val="single" w:sz="4" w:space="0" w:color="000000"/>
              <w:bottom w:val="single" w:sz="4" w:space="0" w:color="000000"/>
              <w:right w:val="single" w:sz="4" w:space="0" w:color="000000"/>
            </w:tcBorders>
            <w:shd w:val="clear" w:color="000000" w:fill="6999CA"/>
            <w:vAlign w:val="center"/>
            <w:hideMark/>
          </w:tcPr>
          <w:p w14:paraId="5660358A" w14:textId="4FF0BA19"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t>PRODUTO (NOME) TODOS OS PRODUTOS A SEREM ADQUIRIDOS NO PERÍODO)</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6999CA"/>
            <w:vAlign w:val="center"/>
            <w:hideMark/>
          </w:tcPr>
          <w:p w14:paraId="43F2D27D" w14:textId="2BBF1E87"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t>UNIDADE, DÚZIA, MAÇO, KG OU L</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000000" w:fill="6999CA"/>
            <w:vAlign w:val="center"/>
            <w:hideMark/>
          </w:tcPr>
          <w:p w14:paraId="5581D9B4" w14:textId="2F602FD1"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t>QUANTIDADE (TOTAL DO PERÍODO)</w:t>
            </w:r>
          </w:p>
        </w:tc>
        <w:tc>
          <w:tcPr>
            <w:tcW w:w="2238" w:type="dxa"/>
            <w:gridSpan w:val="2"/>
            <w:tcBorders>
              <w:top w:val="single" w:sz="4" w:space="0" w:color="000000"/>
              <w:left w:val="nil"/>
              <w:bottom w:val="single" w:sz="4" w:space="0" w:color="000000"/>
              <w:right w:val="single" w:sz="4" w:space="0" w:color="000000"/>
            </w:tcBorders>
            <w:shd w:val="clear" w:color="000000" w:fill="6999CA"/>
            <w:vAlign w:val="center"/>
            <w:hideMark/>
          </w:tcPr>
          <w:p w14:paraId="7189B57D" w14:textId="4A6329D4"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t>PREÇO DE AQUISIÇÃO (R$)</w:t>
            </w:r>
          </w:p>
        </w:tc>
      </w:tr>
      <w:tr w:rsidR="00D953F1" w:rsidRPr="005669D9" w14:paraId="7064DBC5" w14:textId="77777777" w:rsidTr="00D953F1">
        <w:trPr>
          <w:trHeight w:val="108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05D168ED" w14:textId="77777777" w:rsidR="00D953F1" w:rsidRPr="005669D9" w:rsidRDefault="00D953F1" w:rsidP="00BA60C7">
            <w:pPr>
              <w:spacing w:after="0" w:line="240" w:lineRule="auto"/>
              <w:rPr>
                <w:rFonts w:ascii="Times New Roman" w:eastAsia="Times New Roman" w:hAnsi="Times New Roman" w:cs="Times New Roman"/>
                <w:color w:val="FFFFFF"/>
                <w:sz w:val="24"/>
                <w:szCs w:val="24"/>
                <w:lang w:eastAsia="pt-BR"/>
              </w:rPr>
            </w:pPr>
          </w:p>
        </w:tc>
        <w:tc>
          <w:tcPr>
            <w:tcW w:w="3598" w:type="dxa"/>
            <w:vMerge/>
            <w:tcBorders>
              <w:top w:val="single" w:sz="4" w:space="0" w:color="000000"/>
              <w:left w:val="single" w:sz="4" w:space="0" w:color="000000"/>
              <w:bottom w:val="single" w:sz="4" w:space="0" w:color="000000"/>
              <w:right w:val="single" w:sz="4" w:space="0" w:color="000000"/>
            </w:tcBorders>
            <w:vAlign w:val="center"/>
            <w:hideMark/>
          </w:tcPr>
          <w:p w14:paraId="4DB2F083" w14:textId="77777777" w:rsidR="00D953F1" w:rsidRPr="005669D9" w:rsidRDefault="00D953F1" w:rsidP="00BA60C7">
            <w:pPr>
              <w:spacing w:after="0" w:line="240" w:lineRule="auto"/>
              <w:rPr>
                <w:rFonts w:ascii="Times New Roman" w:eastAsia="Times New Roman" w:hAnsi="Times New Roman" w:cs="Times New Roman"/>
                <w:color w:val="FFFFFF"/>
                <w:sz w:val="24"/>
                <w:szCs w:val="24"/>
                <w:lang w:eastAsia="pt-BR"/>
              </w:rPr>
            </w:pPr>
          </w:p>
        </w:tc>
        <w:tc>
          <w:tcPr>
            <w:tcW w:w="1178" w:type="dxa"/>
            <w:vMerge/>
            <w:tcBorders>
              <w:top w:val="single" w:sz="4" w:space="0" w:color="000000"/>
              <w:left w:val="single" w:sz="4" w:space="0" w:color="000000"/>
              <w:bottom w:val="single" w:sz="4" w:space="0" w:color="000000"/>
              <w:right w:val="single" w:sz="4" w:space="0" w:color="000000"/>
            </w:tcBorders>
            <w:vAlign w:val="center"/>
            <w:hideMark/>
          </w:tcPr>
          <w:p w14:paraId="64C1B611" w14:textId="77777777" w:rsidR="00D953F1" w:rsidRPr="005669D9" w:rsidRDefault="00D953F1" w:rsidP="00BA60C7">
            <w:pPr>
              <w:spacing w:after="0" w:line="240" w:lineRule="auto"/>
              <w:rPr>
                <w:rFonts w:ascii="Times New Roman" w:eastAsia="Times New Roman" w:hAnsi="Times New Roman" w:cs="Times New Roman"/>
                <w:color w:val="FFFFFF"/>
                <w:sz w:val="24"/>
                <w:szCs w:val="24"/>
                <w:lang w:eastAsia="pt-BR"/>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14:paraId="76729A44" w14:textId="77777777" w:rsidR="00D953F1" w:rsidRPr="005669D9" w:rsidRDefault="00D953F1" w:rsidP="00BA60C7">
            <w:pPr>
              <w:spacing w:after="0" w:line="240" w:lineRule="auto"/>
              <w:rPr>
                <w:rFonts w:ascii="Times New Roman" w:eastAsia="Times New Roman" w:hAnsi="Times New Roman" w:cs="Times New Roman"/>
                <w:color w:val="FFFFFF"/>
                <w:sz w:val="24"/>
                <w:szCs w:val="24"/>
                <w:lang w:eastAsia="pt-BR"/>
              </w:rPr>
            </w:pPr>
          </w:p>
        </w:tc>
        <w:tc>
          <w:tcPr>
            <w:tcW w:w="1000" w:type="dxa"/>
            <w:tcBorders>
              <w:top w:val="nil"/>
              <w:left w:val="nil"/>
              <w:bottom w:val="nil"/>
              <w:right w:val="single" w:sz="4" w:space="0" w:color="000000"/>
            </w:tcBorders>
            <w:shd w:val="clear" w:color="000000" w:fill="6999CA"/>
            <w:vAlign w:val="center"/>
            <w:hideMark/>
          </w:tcPr>
          <w:p w14:paraId="259518B8" w14:textId="4FC3258A"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t>MÉDIO</w:t>
            </w:r>
          </w:p>
        </w:tc>
        <w:tc>
          <w:tcPr>
            <w:tcW w:w="1238" w:type="dxa"/>
            <w:tcBorders>
              <w:top w:val="nil"/>
              <w:left w:val="nil"/>
              <w:bottom w:val="single" w:sz="4" w:space="0" w:color="000000"/>
              <w:right w:val="single" w:sz="8" w:space="0" w:color="000000"/>
            </w:tcBorders>
            <w:shd w:val="clear" w:color="000000" w:fill="6999CA"/>
            <w:vAlign w:val="center"/>
            <w:hideMark/>
          </w:tcPr>
          <w:p w14:paraId="63E2019D" w14:textId="3CCE0752" w:rsidR="00D953F1" w:rsidRPr="005669D9" w:rsidRDefault="005669D9" w:rsidP="00BA60C7">
            <w:pPr>
              <w:spacing w:after="0" w:line="240" w:lineRule="auto"/>
              <w:rPr>
                <w:rFonts w:ascii="Times New Roman" w:eastAsia="Times New Roman" w:hAnsi="Times New Roman" w:cs="Times New Roman"/>
                <w:color w:val="FFFFFF"/>
                <w:sz w:val="24"/>
                <w:szCs w:val="24"/>
                <w:lang w:eastAsia="pt-BR"/>
              </w:rPr>
            </w:pPr>
            <w:r w:rsidRPr="005669D9">
              <w:rPr>
                <w:rFonts w:ascii="Times New Roman" w:eastAsia="Times New Roman" w:hAnsi="Times New Roman" w:cs="Times New Roman"/>
                <w:color w:val="FFFFFF"/>
                <w:sz w:val="24"/>
                <w:szCs w:val="24"/>
                <w:lang w:eastAsia="pt-BR"/>
              </w:rPr>
              <w:t>VALOR TOTAL</w:t>
            </w:r>
          </w:p>
        </w:tc>
      </w:tr>
      <w:tr w:rsidR="00D953F1" w:rsidRPr="005669D9" w14:paraId="3EA0A802" w14:textId="77777777" w:rsidTr="00D953F1">
        <w:trPr>
          <w:trHeight w:val="450"/>
        </w:trPr>
        <w:tc>
          <w:tcPr>
            <w:tcW w:w="559" w:type="dxa"/>
            <w:tcBorders>
              <w:top w:val="nil"/>
              <w:left w:val="single" w:sz="8" w:space="0" w:color="000000"/>
              <w:bottom w:val="single" w:sz="4" w:space="0" w:color="000000"/>
              <w:right w:val="single" w:sz="4" w:space="0" w:color="000000"/>
            </w:tcBorders>
            <w:shd w:val="clear" w:color="auto" w:fill="auto"/>
            <w:vAlign w:val="center"/>
            <w:hideMark/>
          </w:tcPr>
          <w:p w14:paraId="684FF872" w14:textId="4016ABC8"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1</w:t>
            </w:r>
          </w:p>
        </w:tc>
        <w:tc>
          <w:tcPr>
            <w:tcW w:w="3598" w:type="dxa"/>
            <w:tcBorders>
              <w:top w:val="nil"/>
              <w:left w:val="nil"/>
              <w:bottom w:val="single" w:sz="4" w:space="0" w:color="000000"/>
              <w:right w:val="single" w:sz="4" w:space="0" w:color="000000"/>
            </w:tcBorders>
            <w:shd w:val="clear" w:color="auto" w:fill="auto"/>
            <w:vAlign w:val="center"/>
            <w:hideMark/>
          </w:tcPr>
          <w:p w14:paraId="5EFB0C32" w14:textId="77DFA710"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ABÓBORA KABUTIÁ</w:t>
            </w:r>
          </w:p>
        </w:tc>
        <w:tc>
          <w:tcPr>
            <w:tcW w:w="1178" w:type="dxa"/>
            <w:tcBorders>
              <w:top w:val="nil"/>
              <w:left w:val="nil"/>
              <w:bottom w:val="single" w:sz="4" w:space="0" w:color="000000"/>
              <w:right w:val="single" w:sz="4" w:space="0" w:color="000000"/>
            </w:tcBorders>
            <w:shd w:val="clear" w:color="auto" w:fill="auto"/>
            <w:vAlign w:val="center"/>
            <w:hideMark/>
          </w:tcPr>
          <w:p w14:paraId="600FD1BF" w14:textId="0FD98AC1"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59EE88B1" w14:textId="2988AFA9"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EFED541" w14:textId="33F3AB59"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3,66</w:t>
            </w:r>
          </w:p>
        </w:tc>
        <w:tc>
          <w:tcPr>
            <w:tcW w:w="1238" w:type="dxa"/>
            <w:tcBorders>
              <w:top w:val="nil"/>
              <w:left w:val="nil"/>
              <w:bottom w:val="single" w:sz="4" w:space="0" w:color="000000"/>
              <w:right w:val="single" w:sz="4" w:space="0" w:color="000000"/>
            </w:tcBorders>
            <w:shd w:val="clear" w:color="auto" w:fill="auto"/>
            <w:vAlign w:val="center"/>
            <w:hideMark/>
          </w:tcPr>
          <w:p w14:paraId="0147E81F" w14:textId="19B4AEC4"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18,30</w:t>
            </w:r>
          </w:p>
        </w:tc>
      </w:tr>
      <w:tr w:rsidR="00D953F1" w:rsidRPr="005669D9" w14:paraId="6EE4925B" w14:textId="77777777" w:rsidTr="00D953F1">
        <w:trPr>
          <w:trHeight w:val="315"/>
        </w:trPr>
        <w:tc>
          <w:tcPr>
            <w:tcW w:w="559" w:type="dxa"/>
            <w:tcBorders>
              <w:top w:val="nil"/>
              <w:left w:val="single" w:sz="8" w:space="0" w:color="000000"/>
              <w:bottom w:val="single" w:sz="4" w:space="0" w:color="000000"/>
              <w:right w:val="single" w:sz="4" w:space="0" w:color="000000"/>
            </w:tcBorders>
            <w:shd w:val="clear" w:color="auto" w:fill="auto"/>
            <w:vAlign w:val="center"/>
            <w:hideMark/>
          </w:tcPr>
          <w:p w14:paraId="345A17CA" w14:textId="1D964B13"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2</w:t>
            </w:r>
          </w:p>
        </w:tc>
        <w:tc>
          <w:tcPr>
            <w:tcW w:w="3598" w:type="dxa"/>
            <w:tcBorders>
              <w:top w:val="nil"/>
              <w:left w:val="nil"/>
              <w:bottom w:val="nil"/>
              <w:right w:val="single" w:sz="4" w:space="0" w:color="000000"/>
            </w:tcBorders>
            <w:shd w:val="clear" w:color="auto" w:fill="auto"/>
            <w:vAlign w:val="center"/>
            <w:hideMark/>
          </w:tcPr>
          <w:p w14:paraId="7F4F7520" w14:textId="66B1F9D6"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ABÓBORA VERDE</w:t>
            </w:r>
          </w:p>
        </w:tc>
        <w:tc>
          <w:tcPr>
            <w:tcW w:w="1178" w:type="dxa"/>
            <w:tcBorders>
              <w:top w:val="nil"/>
              <w:left w:val="nil"/>
              <w:bottom w:val="single" w:sz="4" w:space="0" w:color="000000"/>
              <w:right w:val="single" w:sz="4" w:space="0" w:color="000000"/>
            </w:tcBorders>
            <w:shd w:val="clear" w:color="auto" w:fill="auto"/>
            <w:vAlign w:val="center"/>
            <w:hideMark/>
          </w:tcPr>
          <w:p w14:paraId="264D372D" w14:textId="74E7AEC7"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7B4A7836" w14:textId="7B744AAD"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72F298AA" w14:textId="3B4E9A21"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5,36</w:t>
            </w:r>
          </w:p>
        </w:tc>
        <w:tc>
          <w:tcPr>
            <w:tcW w:w="1238" w:type="dxa"/>
            <w:tcBorders>
              <w:top w:val="nil"/>
              <w:left w:val="nil"/>
              <w:bottom w:val="single" w:sz="4" w:space="0" w:color="000000"/>
              <w:right w:val="single" w:sz="4" w:space="0" w:color="000000"/>
            </w:tcBorders>
            <w:shd w:val="clear" w:color="auto" w:fill="auto"/>
            <w:vAlign w:val="center"/>
            <w:hideMark/>
          </w:tcPr>
          <w:p w14:paraId="5FD7A512" w14:textId="12F1E268"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26,80</w:t>
            </w:r>
          </w:p>
        </w:tc>
      </w:tr>
      <w:tr w:rsidR="00D953F1" w:rsidRPr="005669D9" w14:paraId="5A8A49D4" w14:textId="77777777" w:rsidTr="00D953F1">
        <w:trPr>
          <w:trHeight w:val="315"/>
        </w:trPr>
        <w:tc>
          <w:tcPr>
            <w:tcW w:w="559" w:type="dxa"/>
            <w:tcBorders>
              <w:top w:val="nil"/>
              <w:left w:val="single" w:sz="8" w:space="0" w:color="000000"/>
              <w:bottom w:val="single" w:sz="4" w:space="0" w:color="000000"/>
              <w:right w:val="nil"/>
            </w:tcBorders>
            <w:shd w:val="clear" w:color="auto" w:fill="auto"/>
            <w:vAlign w:val="center"/>
            <w:hideMark/>
          </w:tcPr>
          <w:p w14:paraId="51CF9FB3" w14:textId="3A5EFC7C"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3</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6C92" w14:textId="1606E53D"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AÇAFRÃO 200G</w:t>
            </w:r>
          </w:p>
        </w:tc>
        <w:tc>
          <w:tcPr>
            <w:tcW w:w="1178" w:type="dxa"/>
            <w:tcBorders>
              <w:top w:val="nil"/>
              <w:left w:val="nil"/>
              <w:bottom w:val="single" w:sz="4" w:space="0" w:color="000000"/>
              <w:right w:val="single" w:sz="4" w:space="0" w:color="000000"/>
            </w:tcBorders>
            <w:shd w:val="clear" w:color="auto" w:fill="auto"/>
            <w:vAlign w:val="center"/>
            <w:hideMark/>
          </w:tcPr>
          <w:p w14:paraId="0107EF04" w14:textId="6E61FC69"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PCT</w:t>
            </w:r>
          </w:p>
        </w:tc>
        <w:tc>
          <w:tcPr>
            <w:tcW w:w="1247" w:type="dxa"/>
            <w:tcBorders>
              <w:top w:val="nil"/>
              <w:left w:val="nil"/>
              <w:bottom w:val="single" w:sz="4" w:space="0" w:color="000000"/>
              <w:right w:val="single" w:sz="4" w:space="0" w:color="000000"/>
            </w:tcBorders>
            <w:shd w:val="clear" w:color="auto" w:fill="auto"/>
            <w:vAlign w:val="center"/>
            <w:hideMark/>
          </w:tcPr>
          <w:p w14:paraId="286914FE" w14:textId="3A541F5C"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62571204" w14:textId="6D5EA71C"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6,00</w:t>
            </w:r>
          </w:p>
        </w:tc>
        <w:tc>
          <w:tcPr>
            <w:tcW w:w="1238" w:type="dxa"/>
            <w:tcBorders>
              <w:top w:val="nil"/>
              <w:left w:val="nil"/>
              <w:bottom w:val="single" w:sz="4" w:space="0" w:color="000000"/>
              <w:right w:val="single" w:sz="4" w:space="0" w:color="000000"/>
            </w:tcBorders>
            <w:shd w:val="clear" w:color="auto" w:fill="auto"/>
            <w:vAlign w:val="center"/>
            <w:hideMark/>
          </w:tcPr>
          <w:p w14:paraId="415AFC35" w14:textId="528B9549"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12,00</w:t>
            </w:r>
          </w:p>
        </w:tc>
      </w:tr>
      <w:tr w:rsidR="00D953F1" w:rsidRPr="005669D9" w14:paraId="76532AFC" w14:textId="77777777" w:rsidTr="00D953F1">
        <w:trPr>
          <w:trHeight w:val="315"/>
        </w:trPr>
        <w:tc>
          <w:tcPr>
            <w:tcW w:w="559" w:type="dxa"/>
            <w:tcBorders>
              <w:top w:val="nil"/>
              <w:left w:val="single" w:sz="8" w:space="0" w:color="000000"/>
              <w:bottom w:val="nil"/>
              <w:right w:val="nil"/>
            </w:tcBorders>
            <w:shd w:val="clear" w:color="auto" w:fill="auto"/>
            <w:vAlign w:val="center"/>
            <w:hideMark/>
          </w:tcPr>
          <w:p w14:paraId="063F3C49" w14:textId="03FA8716"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4</w:t>
            </w:r>
          </w:p>
        </w:tc>
        <w:tc>
          <w:tcPr>
            <w:tcW w:w="3598" w:type="dxa"/>
            <w:tcBorders>
              <w:top w:val="nil"/>
              <w:left w:val="single" w:sz="4" w:space="0" w:color="auto"/>
              <w:bottom w:val="nil"/>
              <w:right w:val="single" w:sz="4" w:space="0" w:color="auto"/>
            </w:tcBorders>
            <w:shd w:val="clear" w:color="auto" w:fill="auto"/>
            <w:vAlign w:val="center"/>
            <w:hideMark/>
          </w:tcPr>
          <w:p w14:paraId="42F87012" w14:textId="1F49C235"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BANANA PRATA</w:t>
            </w:r>
          </w:p>
        </w:tc>
        <w:tc>
          <w:tcPr>
            <w:tcW w:w="1178" w:type="dxa"/>
            <w:tcBorders>
              <w:top w:val="nil"/>
              <w:left w:val="nil"/>
              <w:bottom w:val="nil"/>
              <w:right w:val="single" w:sz="4" w:space="0" w:color="000000"/>
            </w:tcBorders>
            <w:shd w:val="clear" w:color="auto" w:fill="auto"/>
            <w:vAlign w:val="center"/>
            <w:hideMark/>
          </w:tcPr>
          <w:p w14:paraId="4FF03B2E" w14:textId="45EFD46C"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4E1B28FB" w14:textId="6ADA0B84"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50</w:t>
            </w:r>
          </w:p>
        </w:tc>
        <w:tc>
          <w:tcPr>
            <w:tcW w:w="1000" w:type="dxa"/>
            <w:tcBorders>
              <w:top w:val="nil"/>
              <w:left w:val="nil"/>
              <w:bottom w:val="single" w:sz="4" w:space="0" w:color="auto"/>
              <w:right w:val="single" w:sz="4" w:space="0" w:color="auto"/>
            </w:tcBorders>
            <w:shd w:val="clear" w:color="auto" w:fill="auto"/>
            <w:noWrap/>
            <w:vAlign w:val="bottom"/>
            <w:hideMark/>
          </w:tcPr>
          <w:p w14:paraId="02FFF3CA" w14:textId="68089AC2"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3,99</w:t>
            </w:r>
          </w:p>
        </w:tc>
        <w:tc>
          <w:tcPr>
            <w:tcW w:w="1238" w:type="dxa"/>
            <w:tcBorders>
              <w:top w:val="nil"/>
              <w:left w:val="nil"/>
              <w:bottom w:val="single" w:sz="4" w:space="0" w:color="000000"/>
              <w:right w:val="single" w:sz="4" w:space="0" w:color="000000"/>
            </w:tcBorders>
            <w:shd w:val="clear" w:color="auto" w:fill="auto"/>
            <w:vAlign w:val="center"/>
            <w:hideMark/>
          </w:tcPr>
          <w:p w14:paraId="30382E40" w14:textId="25100A16"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199,50</w:t>
            </w:r>
          </w:p>
        </w:tc>
      </w:tr>
      <w:tr w:rsidR="00D953F1" w:rsidRPr="005669D9" w14:paraId="1A6B3087" w14:textId="77777777" w:rsidTr="00D953F1">
        <w:trPr>
          <w:trHeight w:val="315"/>
        </w:trPr>
        <w:tc>
          <w:tcPr>
            <w:tcW w:w="559" w:type="dxa"/>
            <w:tcBorders>
              <w:top w:val="single" w:sz="4" w:space="0" w:color="000000"/>
              <w:left w:val="single" w:sz="8" w:space="0" w:color="000000"/>
              <w:bottom w:val="nil"/>
              <w:right w:val="nil"/>
            </w:tcBorders>
            <w:shd w:val="clear" w:color="auto" w:fill="auto"/>
            <w:vAlign w:val="center"/>
            <w:hideMark/>
          </w:tcPr>
          <w:p w14:paraId="6FA4FF4E" w14:textId="38579808"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5</w:t>
            </w:r>
          </w:p>
        </w:tc>
        <w:tc>
          <w:tcPr>
            <w:tcW w:w="3598" w:type="dxa"/>
            <w:tcBorders>
              <w:top w:val="single" w:sz="4" w:space="0" w:color="auto"/>
              <w:left w:val="single" w:sz="4" w:space="0" w:color="auto"/>
              <w:bottom w:val="nil"/>
              <w:right w:val="single" w:sz="4" w:space="0" w:color="auto"/>
            </w:tcBorders>
            <w:shd w:val="clear" w:color="auto" w:fill="auto"/>
            <w:vAlign w:val="center"/>
            <w:hideMark/>
          </w:tcPr>
          <w:p w14:paraId="27E3339F" w14:textId="54242F67"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CARNE BOVINA 2ª</w:t>
            </w:r>
          </w:p>
        </w:tc>
        <w:tc>
          <w:tcPr>
            <w:tcW w:w="1178" w:type="dxa"/>
            <w:tcBorders>
              <w:top w:val="single" w:sz="4" w:space="0" w:color="000000"/>
              <w:left w:val="nil"/>
              <w:bottom w:val="nil"/>
              <w:right w:val="single" w:sz="4" w:space="0" w:color="000000"/>
            </w:tcBorders>
            <w:shd w:val="clear" w:color="auto" w:fill="auto"/>
            <w:vAlign w:val="center"/>
            <w:hideMark/>
          </w:tcPr>
          <w:p w14:paraId="52401DF9" w14:textId="02A7BB1D"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00CAB0AE" w14:textId="67A4F550"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71</w:t>
            </w:r>
          </w:p>
        </w:tc>
        <w:tc>
          <w:tcPr>
            <w:tcW w:w="1000" w:type="dxa"/>
            <w:tcBorders>
              <w:top w:val="nil"/>
              <w:left w:val="nil"/>
              <w:bottom w:val="single" w:sz="4" w:space="0" w:color="auto"/>
              <w:right w:val="single" w:sz="4" w:space="0" w:color="auto"/>
            </w:tcBorders>
            <w:shd w:val="clear" w:color="auto" w:fill="auto"/>
            <w:noWrap/>
            <w:vAlign w:val="bottom"/>
            <w:hideMark/>
          </w:tcPr>
          <w:p w14:paraId="7AE8A0CE" w14:textId="1C6C1065"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18,35</w:t>
            </w:r>
          </w:p>
        </w:tc>
        <w:tc>
          <w:tcPr>
            <w:tcW w:w="1238" w:type="dxa"/>
            <w:tcBorders>
              <w:top w:val="nil"/>
              <w:left w:val="nil"/>
              <w:bottom w:val="single" w:sz="4" w:space="0" w:color="000000"/>
              <w:right w:val="single" w:sz="4" w:space="0" w:color="000000"/>
            </w:tcBorders>
            <w:shd w:val="clear" w:color="auto" w:fill="auto"/>
            <w:vAlign w:val="center"/>
            <w:hideMark/>
          </w:tcPr>
          <w:p w14:paraId="496DF560" w14:textId="2256E65C"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1.302,85</w:t>
            </w:r>
          </w:p>
        </w:tc>
      </w:tr>
      <w:tr w:rsidR="00D953F1" w:rsidRPr="005669D9" w14:paraId="2C80D3F4" w14:textId="77777777" w:rsidTr="00D953F1">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7DEB" w14:textId="1C21D581"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6</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14:paraId="0EB84FCE" w14:textId="326D83E6"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CARNE SUINA</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4FDA447D" w14:textId="2FFF7CA0"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03824129" w14:textId="3C740D2B"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370A7BE4" w14:textId="24F18070"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15,70</w:t>
            </w:r>
          </w:p>
        </w:tc>
        <w:tc>
          <w:tcPr>
            <w:tcW w:w="1238" w:type="dxa"/>
            <w:tcBorders>
              <w:top w:val="nil"/>
              <w:left w:val="nil"/>
              <w:bottom w:val="single" w:sz="4" w:space="0" w:color="000000"/>
              <w:right w:val="single" w:sz="4" w:space="0" w:color="000000"/>
            </w:tcBorders>
            <w:shd w:val="clear" w:color="auto" w:fill="auto"/>
            <w:vAlign w:val="center"/>
            <w:hideMark/>
          </w:tcPr>
          <w:p w14:paraId="283FA3EF" w14:textId="2750AF41"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31,40</w:t>
            </w:r>
          </w:p>
        </w:tc>
      </w:tr>
      <w:tr w:rsidR="00D953F1" w:rsidRPr="005669D9" w14:paraId="2EAAC593" w14:textId="77777777" w:rsidTr="00D953F1">
        <w:trPr>
          <w:trHeight w:val="315"/>
        </w:trPr>
        <w:tc>
          <w:tcPr>
            <w:tcW w:w="559" w:type="dxa"/>
            <w:tcBorders>
              <w:top w:val="nil"/>
              <w:left w:val="single" w:sz="8" w:space="0" w:color="000000"/>
              <w:bottom w:val="single" w:sz="4" w:space="0" w:color="000000"/>
              <w:right w:val="nil"/>
            </w:tcBorders>
            <w:shd w:val="clear" w:color="auto" w:fill="auto"/>
            <w:vAlign w:val="center"/>
            <w:hideMark/>
          </w:tcPr>
          <w:p w14:paraId="65500018" w14:textId="47FCB2DB"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7</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14:paraId="49208B5C" w14:textId="2320D029"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FARINHA DE MANDIOCA</w:t>
            </w:r>
          </w:p>
        </w:tc>
        <w:tc>
          <w:tcPr>
            <w:tcW w:w="1178" w:type="dxa"/>
            <w:tcBorders>
              <w:top w:val="nil"/>
              <w:left w:val="nil"/>
              <w:bottom w:val="single" w:sz="4" w:space="0" w:color="000000"/>
              <w:right w:val="single" w:sz="4" w:space="0" w:color="000000"/>
            </w:tcBorders>
            <w:shd w:val="clear" w:color="auto" w:fill="auto"/>
            <w:vAlign w:val="center"/>
            <w:hideMark/>
          </w:tcPr>
          <w:p w14:paraId="008F1ED2" w14:textId="40DD168E"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0D9DFBF7" w14:textId="1906A138"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00D7E384" w14:textId="4002EEEC"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7,16</w:t>
            </w:r>
          </w:p>
        </w:tc>
        <w:tc>
          <w:tcPr>
            <w:tcW w:w="1238" w:type="dxa"/>
            <w:tcBorders>
              <w:top w:val="nil"/>
              <w:left w:val="nil"/>
              <w:bottom w:val="single" w:sz="4" w:space="0" w:color="000000"/>
              <w:right w:val="single" w:sz="4" w:space="0" w:color="000000"/>
            </w:tcBorders>
            <w:shd w:val="clear" w:color="auto" w:fill="auto"/>
            <w:vAlign w:val="center"/>
            <w:hideMark/>
          </w:tcPr>
          <w:p w14:paraId="753FE114" w14:textId="2304645E"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716,00</w:t>
            </w:r>
          </w:p>
        </w:tc>
      </w:tr>
      <w:tr w:rsidR="00D953F1" w:rsidRPr="005669D9" w14:paraId="7EFC751D" w14:textId="77777777" w:rsidTr="00D953F1">
        <w:trPr>
          <w:trHeight w:val="315"/>
        </w:trPr>
        <w:tc>
          <w:tcPr>
            <w:tcW w:w="559" w:type="dxa"/>
            <w:tcBorders>
              <w:top w:val="nil"/>
              <w:left w:val="single" w:sz="8" w:space="0" w:color="000000"/>
              <w:bottom w:val="single" w:sz="4" w:space="0" w:color="000000"/>
              <w:right w:val="nil"/>
            </w:tcBorders>
            <w:shd w:val="clear" w:color="auto" w:fill="auto"/>
            <w:vAlign w:val="center"/>
            <w:hideMark/>
          </w:tcPr>
          <w:p w14:paraId="686A650D" w14:textId="4971ACF7"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8</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14:paraId="54B39CF5" w14:textId="4CC00DEB"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FILÉ DE TILÁPIA</w:t>
            </w:r>
          </w:p>
        </w:tc>
        <w:tc>
          <w:tcPr>
            <w:tcW w:w="1178" w:type="dxa"/>
            <w:tcBorders>
              <w:top w:val="nil"/>
              <w:left w:val="nil"/>
              <w:bottom w:val="single" w:sz="4" w:space="0" w:color="000000"/>
              <w:right w:val="single" w:sz="4" w:space="0" w:color="000000"/>
            </w:tcBorders>
            <w:shd w:val="clear" w:color="auto" w:fill="auto"/>
            <w:vAlign w:val="center"/>
            <w:hideMark/>
          </w:tcPr>
          <w:p w14:paraId="099938CD" w14:textId="5E4901B8"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5624C320" w14:textId="25268DA9"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9</w:t>
            </w:r>
          </w:p>
        </w:tc>
        <w:tc>
          <w:tcPr>
            <w:tcW w:w="1000" w:type="dxa"/>
            <w:tcBorders>
              <w:top w:val="nil"/>
              <w:left w:val="nil"/>
              <w:bottom w:val="single" w:sz="4" w:space="0" w:color="auto"/>
              <w:right w:val="single" w:sz="4" w:space="0" w:color="auto"/>
            </w:tcBorders>
            <w:shd w:val="clear" w:color="auto" w:fill="auto"/>
            <w:noWrap/>
            <w:vAlign w:val="bottom"/>
            <w:hideMark/>
          </w:tcPr>
          <w:p w14:paraId="5B5E745F" w14:textId="76142812"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30,70</w:t>
            </w:r>
          </w:p>
        </w:tc>
        <w:tc>
          <w:tcPr>
            <w:tcW w:w="1238" w:type="dxa"/>
            <w:tcBorders>
              <w:top w:val="nil"/>
              <w:left w:val="nil"/>
              <w:bottom w:val="single" w:sz="4" w:space="0" w:color="000000"/>
              <w:right w:val="single" w:sz="4" w:space="0" w:color="000000"/>
            </w:tcBorders>
            <w:shd w:val="clear" w:color="auto" w:fill="auto"/>
            <w:vAlign w:val="center"/>
            <w:hideMark/>
          </w:tcPr>
          <w:p w14:paraId="51A340DE" w14:textId="32796A39"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276,30</w:t>
            </w:r>
          </w:p>
        </w:tc>
      </w:tr>
      <w:tr w:rsidR="00D953F1" w:rsidRPr="005669D9" w14:paraId="75CA7F6F" w14:textId="77777777" w:rsidTr="00D953F1">
        <w:trPr>
          <w:trHeight w:val="315"/>
        </w:trPr>
        <w:tc>
          <w:tcPr>
            <w:tcW w:w="559" w:type="dxa"/>
            <w:tcBorders>
              <w:top w:val="nil"/>
              <w:left w:val="single" w:sz="8" w:space="0" w:color="000000"/>
              <w:bottom w:val="single" w:sz="4" w:space="0" w:color="000000"/>
              <w:right w:val="nil"/>
            </w:tcBorders>
            <w:shd w:val="clear" w:color="auto" w:fill="auto"/>
            <w:vAlign w:val="center"/>
            <w:hideMark/>
          </w:tcPr>
          <w:p w14:paraId="3625CC07" w14:textId="758F85FB"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9</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14:paraId="6310F0FF" w14:textId="7E2B9805"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LEITE</w:t>
            </w:r>
          </w:p>
        </w:tc>
        <w:tc>
          <w:tcPr>
            <w:tcW w:w="1178" w:type="dxa"/>
            <w:tcBorders>
              <w:top w:val="nil"/>
              <w:left w:val="nil"/>
              <w:bottom w:val="single" w:sz="4" w:space="0" w:color="000000"/>
              <w:right w:val="single" w:sz="4" w:space="0" w:color="000000"/>
            </w:tcBorders>
            <w:shd w:val="clear" w:color="auto" w:fill="auto"/>
            <w:vAlign w:val="center"/>
            <w:hideMark/>
          </w:tcPr>
          <w:p w14:paraId="1BFA5948" w14:textId="1DCB6E80"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LT</w:t>
            </w:r>
          </w:p>
        </w:tc>
        <w:tc>
          <w:tcPr>
            <w:tcW w:w="1247" w:type="dxa"/>
            <w:tcBorders>
              <w:top w:val="nil"/>
              <w:left w:val="nil"/>
              <w:bottom w:val="single" w:sz="4" w:space="0" w:color="000000"/>
              <w:right w:val="single" w:sz="4" w:space="0" w:color="000000"/>
            </w:tcBorders>
            <w:shd w:val="clear" w:color="auto" w:fill="auto"/>
            <w:vAlign w:val="center"/>
            <w:hideMark/>
          </w:tcPr>
          <w:p w14:paraId="6E3FCF2F" w14:textId="57EB85B1"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20FC287A" w14:textId="73AB7008"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3,60</w:t>
            </w:r>
          </w:p>
        </w:tc>
        <w:tc>
          <w:tcPr>
            <w:tcW w:w="1238" w:type="dxa"/>
            <w:tcBorders>
              <w:top w:val="nil"/>
              <w:left w:val="nil"/>
              <w:bottom w:val="single" w:sz="4" w:space="0" w:color="000000"/>
              <w:right w:val="single" w:sz="4" w:space="0" w:color="000000"/>
            </w:tcBorders>
            <w:shd w:val="clear" w:color="auto" w:fill="auto"/>
            <w:vAlign w:val="center"/>
            <w:hideMark/>
          </w:tcPr>
          <w:p w14:paraId="04A9811A" w14:textId="7F331993"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2.160,00</w:t>
            </w:r>
          </w:p>
        </w:tc>
      </w:tr>
      <w:tr w:rsidR="00D953F1" w:rsidRPr="005669D9" w14:paraId="4BBD9146" w14:textId="77777777" w:rsidTr="00D953F1">
        <w:trPr>
          <w:trHeight w:val="315"/>
        </w:trPr>
        <w:tc>
          <w:tcPr>
            <w:tcW w:w="559" w:type="dxa"/>
            <w:tcBorders>
              <w:top w:val="nil"/>
              <w:left w:val="single" w:sz="8" w:space="0" w:color="000000"/>
              <w:bottom w:val="single" w:sz="4" w:space="0" w:color="000000"/>
              <w:right w:val="nil"/>
            </w:tcBorders>
            <w:shd w:val="clear" w:color="auto" w:fill="auto"/>
            <w:vAlign w:val="center"/>
            <w:hideMark/>
          </w:tcPr>
          <w:p w14:paraId="7487BFFB" w14:textId="6B5B4288"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10</w:t>
            </w:r>
          </w:p>
        </w:tc>
        <w:tc>
          <w:tcPr>
            <w:tcW w:w="3598" w:type="dxa"/>
            <w:tcBorders>
              <w:top w:val="nil"/>
              <w:left w:val="single" w:sz="4" w:space="0" w:color="000000"/>
              <w:bottom w:val="single" w:sz="4" w:space="0" w:color="000000"/>
              <w:right w:val="single" w:sz="4" w:space="0" w:color="000000"/>
            </w:tcBorders>
            <w:shd w:val="clear" w:color="auto" w:fill="auto"/>
            <w:vAlign w:val="center"/>
            <w:hideMark/>
          </w:tcPr>
          <w:p w14:paraId="16DCE75D" w14:textId="4FAA086C"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MANDIOCA DESCASCADA</w:t>
            </w:r>
          </w:p>
        </w:tc>
        <w:tc>
          <w:tcPr>
            <w:tcW w:w="1178" w:type="dxa"/>
            <w:tcBorders>
              <w:top w:val="nil"/>
              <w:left w:val="nil"/>
              <w:bottom w:val="single" w:sz="4" w:space="0" w:color="000000"/>
              <w:right w:val="single" w:sz="4" w:space="0" w:color="000000"/>
            </w:tcBorders>
            <w:shd w:val="clear" w:color="auto" w:fill="auto"/>
            <w:vAlign w:val="center"/>
            <w:hideMark/>
          </w:tcPr>
          <w:p w14:paraId="33A492E8" w14:textId="4E8B6C65"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4BA4A9FE" w14:textId="4B885853"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72</w:t>
            </w:r>
          </w:p>
        </w:tc>
        <w:tc>
          <w:tcPr>
            <w:tcW w:w="1000" w:type="dxa"/>
            <w:tcBorders>
              <w:top w:val="nil"/>
              <w:left w:val="nil"/>
              <w:bottom w:val="single" w:sz="4" w:space="0" w:color="auto"/>
              <w:right w:val="single" w:sz="4" w:space="0" w:color="auto"/>
            </w:tcBorders>
            <w:shd w:val="clear" w:color="auto" w:fill="auto"/>
            <w:noWrap/>
            <w:vAlign w:val="bottom"/>
            <w:hideMark/>
          </w:tcPr>
          <w:p w14:paraId="071A5BB4" w14:textId="559C03A8"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4,66</w:t>
            </w:r>
          </w:p>
        </w:tc>
        <w:tc>
          <w:tcPr>
            <w:tcW w:w="1238" w:type="dxa"/>
            <w:tcBorders>
              <w:top w:val="nil"/>
              <w:left w:val="nil"/>
              <w:bottom w:val="single" w:sz="4" w:space="0" w:color="000000"/>
              <w:right w:val="single" w:sz="4" w:space="0" w:color="000000"/>
            </w:tcBorders>
            <w:shd w:val="clear" w:color="auto" w:fill="auto"/>
            <w:vAlign w:val="center"/>
            <w:hideMark/>
          </w:tcPr>
          <w:p w14:paraId="193CC77C" w14:textId="41721058"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335,52</w:t>
            </w:r>
          </w:p>
        </w:tc>
      </w:tr>
      <w:tr w:rsidR="00D953F1" w:rsidRPr="005669D9" w14:paraId="7E2D5DB4" w14:textId="77777777" w:rsidTr="00D953F1">
        <w:trPr>
          <w:trHeight w:val="315"/>
        </w:trPr>
        <w:tc>
          <w:tcPr>
            <w:tcW w:w="559" w:type="dxa"/>
            <w:tcBorders>
              <w:top w:val="nil"/>
              <w:left w:val="single" w:sz="8" w:space="0" w:color="000000"/>
              <w:bottom w:val="single" w:sz="4" w:space="0" w:color="000000"/>
              <w:right w:val="nil"/>
            </w:tcBorders>
            <w:shd w:val="clear" w:color="auto" w:fill="auto"/>
            <w:vAlign w:val="center"/>
            <w:hideMark/>
          </w:tcPr>
          <w:p w14:paraId="427B113B" w14:textId="5AD9BA69"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11</w:t>
            </w:r>
          </w:p>
        </w:tc>
        <w:tc>
          <w:tcPr>
            <w:tcW w:w="3598" w:type="dxa"/>
            <w:tcBorders>
              <w:top w:val="nil"/>
              <w:left w:val="single" w:sz="4" w:space="0" w:color="000000"/>
              <w:bottom w:val="single" w:sz="4" w:space="0" w:color="000000"/>
              <w:right w:val="single" w:sz="4" w:space="0" w:color="000000"/>
            </w:tcBorders>
            <w:shd w:val="clear" w:color="auto" w:fill="auto"/>
            <w:vAlign w:val="center"/>
            <w:hideMark/>
          </w:tcPr>
          <w:p w14:paraId="0650E65E" w14:textId="0EC38005"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POLPA DE FRUTAS</w:t>
            </w:r>
          </w:p>
        </w:tc>
        <w:tc>
          <w:tcPr>
            <w:tcW w:w="1178" w:type="dxa"/>
            <w:tcBorders>
              <w:top w:val="nil"/>
              <w:left w:val="nil"/>
              <w:bottom w:val="single" w:sz="4" w:space="0" w:color="000000"/>
              <w:right w:val="single" w:sz="4" w:space="0" w:color="000000"/>
            </w:tcBorders>
            <w:shd w:val="clear" w:color="auto" w:fill="auto"/>
            <w:vAlign w:val="center"/>
            <w:hideMark/>
          </w:tcPr>
          <w:p w14:paraId="68A26722" w14:textId="5C70C5E1"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395B6C07" w14:textId="396C2CF3"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034C18DF" w14:textId="12B30DFD"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18,70</w:t>
            </w:r>
          </w:p>
        </w:tc>
        <w:tc>
          <w:tcPr>
            <w:tcW w:w="1238" w:type="dxa"/>
            <w:tcBorders>
              <w:top w:val="nil"/>
              <w:left w:val="nil"/>
              <w:bottom w:val="single" w:sz="4" w:space="0" w:color="000000"/>
              <w:right w:val="single" w:sz="4" w:space="0" w:color="000000"/>
            </w:tcBorders>
            <w:shd w:val="clear" w:color="auto" w:fill="auto"/>
            <w:vAlign w:val="center"/>
            <w:hideMark/>
          </w:tcPr>
          <w:p w14:paraId="1962CBB3" w14:textId="110F303F"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93,50</w:t>
            </w:r>
          </w:p>
        </w:tc>
      </w:tr>
      <w:tr w:rsidR="00D953F1" w:rsidRPr="005669D9" w14:paraId="64434D91" w14:textId="77777777" w:rsidTr="00D953F1">
        <w:trPr>
          <w:trHeight w:val="315"/>
        </w:trPr>
        <w:tc>
          <w:tcPr>
            <w:tcW w:w="559" w:type="dxa"/>
            <w:tcBorders>
              <w:top w:val="nil"/>
              <w:left w:val="single" w:sz="8" w:space="0" w:color="000000"/>
              <w:bottom w:val="single" w:sz="4" w:space="0" w:color="000000"/>
              <w:right w:val="single" w:sz="4" w:space="0" w:color="000000"/>
            </w:tcBorders>
            <w:shd w:val="clear" w:color="auto" w:fill="auto"/>
            <w:vAlign w:val="center"/>
            <w:hideMark/>
          </w:tcPr>
          <w:p w14:paraId="2D70C4C4" w14:textId="25AF92E9"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12</w:t>
            </w:r>
          </w:p>
        </w:tc>
        <w:tc>
          <w:tcPr>
            <w:tcW w:w="3598" w:type="dxa"/>
            <w:tcBorders>
              <w:top w:val="nil"/>
              <w:left w:val="nil"/>
              <w:bottom w:val="single" w:sz="4" w:space="0" w:color="000000"/>
              <w:right w:val="single" w:sz="4" w:space="0" w:color="000000"/>
            </w:tcBorders>
            <w:shd w:val="clear" w:color="auto" w:fill="auto"/>
            <w:vAlign w:val="center"/>
            <w:hideMark/>
          </w:tcPr>
          <w:p w14:paraId="5A396F24" w14:textId="31613454"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QUEIJO CURADO</w:t>
            </w:r>
          </w:p>
        </w:tc>
        <w:tc>
          <w:tcPr>
            <w:tcW w:w="1178" w:type="dxa"/>
            <w:tcBorders>
              <w:top w:val="nil"/>
              <w:left w:val="nil"/>
              <w:bottom w:val="single" w:sz="4" w:space="0" w:color="000000"/>
              <w:right w:val="single" w:sz="4" w:space="0" w:color="000000"/>
            </w:tcBorders>
            <w:shd w:val="clear" w:color="auto" w:fill="auto"/>
            <w:vAlign w:val="center"/>
            <w:hideMark/>
          </w:tcPr>
          <w:p w14:paraId="68698D0B" w14:textId="0FB66CD6"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KG</w:t>
            </w:r>
          </w:p>
        </w:tc>
        <w:tc>
          <w:tcPr>
            <w:tcW w:w="1247" w:type="dxa"/>
            <w:tcBorders>
              <w:top w:val="nil"/>
              <w:left w:val="nil"/>
              <w:bottom w:val="single" w:sz="4" w:space="0" w:color="000000"/>
              <w:right w:val="single" w:sz="4" w:space="0" w:color="000000"/>
            </w:tcBorders>
            <w:shd w:val="clear" w:color="auto" w:fill="auto"/>
            <w:vAlign w:val="center"/>
            <w:hideMark/>
          </w:tcPr>
          <w:p w14:paraId="3454DE73" w14:textId="382E8BC6"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2</w:t>
            </w:r>
          </w:p>
        </w:tc>
        <w:tc>
          <w:tcPr>
            <w:tcW w:w="1000" w:type="dxa"/>
            <w:tcBorders>
              <w:top w:val="nil"/>
              <w:left w:val="nil"/>
              <w:bottom w:val="single" w:sz="4" w:space="0" w:color="auto"/>
              <w:right w:val="single" w:sz="4" w:space="0" w:color="auto"/>
            </w:tcBorders>
            <w:shd w:val="clear" w:color="auto" w:fill="auto"/>
            <w:noWrap/>
            <w:vAlign w:val="bottom"/>
            <w:hideMark/>
          </w:tcPr>
          <w:p w14:paraId="36E6BA7E" w14:textId="775C8D0C" w:rsidR="00D953F1" w:rsidRPr="005669D9" w:rsidRDefault="005669D9" w:rsidP="00BA60C7">
            <w:pPr>
              <w:spacing w:after="0" w:line="240" w:lineRule="auto"/>
              <w:rPr>
                <w:rFonts w:ascii="Times New Roman" w:eastAsia="Times New Roman" w:hAnsi="Times New Roman" w:cs="Times New Roman"/>
                <w:color w:val="000000"/>
                <w:sz w:val="24"/>
                <w:szCs w:val="24"/>
                <w:lang w:eastAsia="pt-BR"/>
              </w:rPr>
            </w:pPr>
            <w:r w:rsidRPr="005669D9">
              <w:rPr>
                <w:rFonts w:ascii="Times New Roman" w:eastAsia="Times New Roman" w:hAnsi="Times New Roman" w:cs="Times New Roman"/>
                <w:color w:val="000000"/>
                <w:sz w:val="24"/>
                <w:szCs w:val="24"/>
                <w:lang w:eastAsia="pt-BR"/>
              </w:rPr>
              <w:t>17,06</w:t>
            </w:r>
          </w:p>
        </w:tc>
        <w:tc>
          <w:tcPr>
            <w:tcW w:w="1238" w:type="dxa"/>
            <w:tcBorders>
              <w:top w:val="nil"/>
              <w:left w:val="nil"/>
              <w:bottom w:val="single" w:sz="4" w:space="0" w:color="000000"/>
              <w:right w:val="single" w:sz="4" w:space="0" w:color="000000"/>
            </w:tcBorders>
            <w:shd w:val="clear" w:color="auto" w:fill="auto"/>
            <w:vAlign w:val="center"/>
            <w:hideMark/>
          </w:tcPr>
          <w:p w14:paraId="4C8D5002" w14:textId="5DA2D8AF" w:rsidR="00D953F1" w:rsidRPr="005669D9" w:rsidRDefault="005669D9" w:rsidP="00BA60C7">
            <w:pPr>
              <w:spacing w:after="0" w:line="240" w:lineRule="auto"/>
              <w:rPr>
                <w:rFonts w:ascii="Times New Roman" w:eastAsia="Times New Roman" w:hAnsi="Times New Roman" w:cs="Times New Roman"/>
                <w:color w:val="333333"/>
                <w:sz w:val="24"/>
                <w:szCs w:val="24"/>
                <w:lang w:eastAsia="pt-BR"/>
              </w:rPr>
            </w:pPr>
            <w:r w:rsidRPr="005669D9">
              <w:rPr>
                <w:rFonts w:ascii="Times New Roman" w:eastAsia="Times New Roman" w:hAnsi="Times New Roman" w:cs="Times New Roman"/>
                <w:color w:val="333333"/>
                <w:sz w:val="24"/>
                <w:szCs w:val="24"/>
                <w:lang w:eastAsia="pt-BR"/>
              </w:rPr>
              <w:t>34,12</w:t>
            </w:r>
          </w:p>
        </w:tc>
      </w:tr>
      <w:tr w:rsidR="00D953F1" w:rsidRPr="005669D9" w14:paraId="4377AE8F" w14:textId="77777777" w:rsidTr="00D953F1">
        <w:trPr>
          <w:trHeight w:val="509"/>
        </w:trPr>
        <w:tc>
          <w:tcPr>
            <w:tcW w:w="7582" w:type="dxa"/>
            <w:gridSpan w:val="5"/>
            <w:vMerge w:val="restart"/>
            <w:tcBorders>
              <w:top w:val="single" w:sz="4" w:space="0" w:color="000000"/>
              <w:left w:val="single" w:sz="4" w:space="0" w:color="000000"/>
              <w:bottom w:val="nil"/>
              <w:right w:val="single" w:sz="4" w:space="0" w:color="000000"/>
            </w:tcBorders>
            <w:shd w:val="clear" w:color="auto" w:fill="auto"/>
            <w:vAlign w:val="center"/>
            <w:hideMark/>
          </w:tcPr>
          <w:p w14:paraId="49DF7A28" w14:textId="2C06CC96"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TOTAL DE TODOS OS ALIMENTOS A SEREM ADQUIRIDOS R$:</w:t>
            </w:r>
          </w:p>
        </w:tc>
        <w:tc>
          <w:tcPr>
            <w:tcW w:w="1238" w:type="dxa"/>
            <w:vMerge w:val="restart"/>
            <w:tcBorders>
              <w:top w:val="nil"/>
              <w:left w:val="single" w:sz="4" w:space="0" w:color="000000"/>
              <w:bottom w:val="nil"/>
              <w:right w:val="single" w:sz="4" w:space="0" w:color="000000"/>
            </w:tcBorders>
            <w:shd w:val="clear" w:color="auto" w:fill="auto"/>
            <w:vAlign w:val="center"/>
            <w:hideMark/>
          </w:tcPr>
          <w:p w14:paraId="1D5E3DDB" w14:textId="7C87BF02" w:rsidR="00D953F1" w:rsidRPr="005669D9" w:rsidRDefault="005669D9" w:rsidP="00BA60C7">
            <w:pPr>
              <w:spacing w:after="0" w:line="240" w:lineRule="auto"/>
              <w:rPr>
                <w:rFonts w:ascii="Times New Roman" w:eastAsia="Times New Roman" w:hAnsi="Times New Roman" w:cs="Times New Roman"/>
                <w:b/>
                <w:bCs/>
                <w:color w:val="333333"/>
                <w:sz w:val="24"/>
                <w:szCs w:val="24"/>
                <w:lang w:eastAsia="pt-BR"/>
              </w:rPr>
            </w:pPr>
            <w:r w:rsidRPr="005669D9">
              <w:rPr>
                <w:rFonts w:ascii="Times New Roman" w:eastAsia="Times New Roman" w:hAnsi="Times New Roman" w:cs="Times New Roman"/>
                <w:b/>
                <w:bCs/>
                <w:color w:val="333333"/>
                <w:sz w:val="24"/>
                <w:szCs w:val="24"/>
                <w:lang w:eastAsia="pt-BR"/>
              </w:rPr>
              <w:t>5.206,29</w:t>
            </w:r>
          </w:p>
        </w:tc>
      </w:tr>
      <w:tr w:rsidR="00D953F1" w:rsidRPr="005669D9" w14:paraId="1BFBDB33" w14:textId="77777777" w:rsidTr="00D953F1">
        <w:trPr>
          <w:trHeight w:val="509"/>
        </w:trPr>
        <w:tc>
          <w:tcPr>
            <w:tcW w:w="7582" w:type="dxa"/>
            <w:gridSpan w:val="5"/>
            <w:vMerge/>
            <w:tcBorders>
              <w:top w:val="single" w:sz="4" w:space="0" w:color="000000"/>
              <w:left w:val="single" w:sz="4" w:space="0" w:color="000000"/>
              <w:bottom w:val="nil"/>
              <w:right w:val="single" w:sz="4" w:space="0" w:color="000000"/>
            </w:tcBorders>
            <w:vAlign w:val="center"/>
            <w:hideMark/>
          </w:tcPr>
          <w:p w14:paraId="61708009" w14:textId="77777777" w:rsidR="00D953F1" w:rsidRPr="005669D9" w:rsidRDefault="00D953F1" w:rsidP="00BA60C7">
            <w:pPr>
              <w:spacing w:after="0" w:line="240" w:lineRule="auto"/>
              <w:rPr>
                <w:rFonts w:ascii="Times New Roman" w:eastAsia="Times New Roman" w:hAnsi="Times New Roman" w:cs="Times New Roman"/>
                <w:b/>
                <w:bCs/>
                <w:color w:val="333333"/>
                <w:sz w:val="24"/>
                <w:szCs w:val="24"/>
                <w:lang w:eastAsia="pt-BR"/>
              </w:rPr>
            </w:pPr>
          </w:p>
        </w:tc>
        <w:tc>
          <w:tcPr>
            <w:tcW w:w="1238" w:type="dxa"/>
            <w:vMerge/>
            <w:tcBorders>
              <w:top w:val="nil"/>
              <w:left w:val="single" w:sz="4" w:space="0" w:color="000000"/>
              <w:bottom w:val="nil"/>
              <w:right w:val="single" w:sz="4" w:space="0" w:color="000000"/>
            </w:tcBorders>
            <w:vAlign w:val="center"/>
            <w:hideMark/>
          </w:tcPr>
          <w:p w14:paraId="33ECBC2D" w14:textId="77777777" w:rsidR="00D953F1" w:rsidRPr="005669D9" w:rsidRDefault="00D953F1" w:rsidP="00BA60C7">
            <w:pPr>
              <w:spacing w:after="0" w:line="240" w:lineRule="auto"/>
              <w:rPr>
                <w:rFonts w:ascii="Times New Roman" w:eastAsia="Times New Roman" w:hAnsi="Times New Roman" w:cs="Times New Roman"/>
                <w:b/>
                <w:bCs/>
                <w:color w:val="333333"/>
                <w:sz w:val="24"/>
                <w:szCs w:val="24"/>
                <w:lang w:eastAsia="pt-BR"/>
              </w:rPr>
            </w:pPr>
          </w:p>
        </w:tc>
      </w:tr>
      <w:tr w:rsidR="00D953F1" w:rsidRPr="005669D9" w14:paraId="44E083AF" w14:textId="77777777" w:rsidTr="00D953F1">
        <w:trPr>
          <w:trHeight w:val="900"/>
        </w:trPr>
        <w:tc>
          <w:tcPr>
            <w:tcW w:w="8820" w:type="dxa"/>
            <w:gridSpan w:val="6"/>
            <w:tcBorders>
              <w:top w:val="single" w:sz="4" w:space="0" w:color="auto"/>
              <w:left w:val="single" w:sz="4" w:space="0" w:color="000000"/>
              <w:bottom w:val="single" w:sz="4" w:space="0" w:color="000000"/>
              <w:right w:val="single" w:sz="4" w:space="0" w:color="000000"/>
            </w:tcBorders>
            <w:shd w:val="clear" w:color="auto" w:fill="auto"/>
            <w:vAlign w:val="center"/>
            <w:hideMark/>
          </w:tcPr>
          <w:p w14:paraId="2814E6A1" w14:textId="679D3284" w:rsidR="00D953F1" w:rsidRPr="005669D9" w:rsidRDefault="005669D9" w:rsidP="00BA60C7">
            <w:pPr>
              <w:spacing w:after="0" w:line="240" w:lineRule="auto"/>
              <w:rPr>
                <w:rFonts w:ascii="Times New Roman" w:eastAsia="Times New Roman" w:hAnsi="Times New Roman" w:cs="Times New Roman"/>
                <w:b/>
                <w:bCs/>
                <w:color w:val="000000"/>
                <w:sz w:val="24"/>
                <w:szCs w:val="24"/>
                <w:lang w:eastAsia="pt-BR"/>
              </w:rPr>
            </w:pPr>
            <w:r w:rsidRPr="005669D9">
              <w:rPr>
                <w:rFonts w:ascii="Times New Roman" w:eastAsia="Times New Roman" w:hAnsi="Times New Roman" w:cs="Times New Roman"/>
                <w:b/>
                <w:bCs/>
                <w:color w:val="000000"/>
                <w:sz w:val="24"/>
                <w:szCs w:val="24"/>
                <w:lang w:eastAsia="pt-BR"/>
              </w:rPr>
              <w:t>*PREÇO DE AQUISIÇÃO É O PREÇO A SER PAGO AO FORNECEDOR DA AGRICULTURA FAMILIAR. (RESOLUÇÃO FNDE Nº26, DE 17 DE JUNHO DE 2013, ALTERADA PELA RESOLUÇÃO Nº 4, DE 2 DE ABRIL DE 2015).</w:t>
            </w:r>
          </w:p>
        </w:tc>
      </w:tr>
    </w:tbl>
    <w:p w14:paraId="242B1FDB" w14:textId="77777777" w:rsidR="00D953F1" w:rsidRPr="004D1BE8" w:rsidRDefault="00D953F1" w:rsidP="004D1BE8">
      <w:pPr>
        <w:spacing w:after="150" w:line="360" w:lineRule="auto"/>
        <w:jc w:val="both"/>
        <w:rPr>
          <w:rFonts w:ascii="Times New Roman" w:hAnsi="Times New Roman" w:cs="Times New Roman"/>
          <w:color w:val="FF0000"/>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7196C0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5527D6C" w14:textId="48A25E24" w:rsidR="00E15733" w:rsidRDefault="00E15733" w:rsidP="004D1BE8">
      <w:pPr>
        <w:spacing w:after="150" w:line="360" w:lineRule="auto"/>
        <w:jc w:val="both"/>
        <w:rPr>
          <w:rFonts w:ascii="Times New Roman" w:hAnsi="Times New Roman" w:cs="Times New Roman"/>
          <w:color w:val="000000"/>
          <w:sz w:val="24"/>
          <w:szCs w:val="24"/>
        </w:rPr>
      </w:pPr>
    </w:p>
    <w:p w14:paraId="180276FA" w14:textId="77777777" w:rsidR="00E15733" w:rsidRPr="004D1BE8" w:rsidRDefault="00E15733" w:rsidP="004D1BE8">
      <w:pPr>
        <w:spacing w:after="150" w:line="360" w:lineRule="auto"/>
        <w:jc w:val="both"/>
        <w:rPr>
          <w:rFonts w:ascii="Times New Roman" w:hAnsi="Times New Roman" w:cs="Times New Roman"/>
          <w:color w:val="000000"/>
          <w:sz w:val="24"/>
          <w:szCs w:val="24"/>
        </w:rPr>
      </w:pPr>
      <w:bookmarkStart w:id="0" w:name="_GoBack"/>
      <w:bookmarkEnd w:id="0"/>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597CA2D6" w:rsidR="007452F0" w:rsidRDefault="007452F0" w:rsidP="004D1BE8">
      <w:pPr>
        <w:pStyle w:val="Default"/>
        <w:jc w:val="both"/>
        <w:rPr>
          <w:rFonts w:ascii="Times New Roman" w:hAnsi="Times New Roman" w:cs="Times New Roman"/>
          <w:color w:val="auto"/>
        </w:rPr>
      </w:pPr>
    </w:p>
    <w:p w14:paraId="1D7FCD9A" w14:textId="4AFF48F6" w:rsidR="00E15733" w:rsidRDefault="00E15733" w:rsidP="004D1BE8">
      <w:pPr>
        <w:pStyle w:val="Default"/>
        <w:jc w:val="both"/>
        <w:rPr>
          <w:rFonts w:ascii="Times New Roman" w:hAnsi="Times New Roman" w:cs="Times New Roman"/>
          <w:color w:val="auto"/>
        </w:rPr>
      </w:pPr>
    </w:p>
    <w:p w14:paraId="3E9EF22A" w14:textId="72BD0534" w:rsidR="00E15733" w:rsidRDefault="00E15733" w:rsidP="004D1BE8">
      <w:pPr>
        <w:pStyle w:val="Default"/>
        <w:jc w:val="both"/>
        <w:rPr>
          <w:rFonts w:ascii="Times New Roman" w:hAnsi="Times New Roman" w:cs="Times New Roman"/>
          <w:color w:val="auto"/>
        </w:rPr>
      </w:pPr>
    </w:p>
    <w:p w14:paraId="587D94D3" w14:textId="77777777" w:rsidR="00E15733" w:rsidRPr="004D1BE8" w:rsidRDefault="00E15733"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0D0786C" w:rsidR="007452F0" w:rsidRPr="004D1BE8" w:rsidRDefault="007452F0" w:rsidP="00A56924">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56924">
        <w:rPr>
          <w:rFonts w:ascii="Times New Roman" w:hAnsi="Times New Roman" w:cs="Times New Roman"/>
          <w:sz w:val="24"/>
          <w:szCs w:val="24"/>
        </w:rPr>
        <w:t xml:space="preserve"> </w:t>
      </w:r>
      <w:r w:rsidR="00A56924" w:rsidRPr="00A56924">
        <w:rPr>
          <w:rFonts w:ascii="Times New Roman" w:hAnsi="Times New Roman" w:cs="Times New Roman"/>
          <w:b/>
          <w:sz w:val="24"/>
          <w:szCs w:val="24"/>
        </w:rPr>
        <w:t>Colégio Estadual Professor Júlio Cavalcanti</w:t>
      </w:r>
      <w:r w:rsidRPr="004D1BE8">
        <w:rPr>
          <w:rFonts w:ascii="Times New Roman" w:hAnsi="Times New Roman" w:cs="Times New Roman"/>
          <w:bCs/>
          <w:sz w:val="24"/>
          <w:szCs w:val="24"/>
        </w:rPr>
        <w:t>, situada à</w:t>
      </w:r>
      <w:r w:rsidR="00A56924">
        <w:rPr>
          <w:rFonts w:ascii="Times New Roman" w:hAnsi="Times New Roman" w:cs="Times New Roman"/>
          <w:bCs/>
          <w:sz w:val="24"/>
          <w:szCs w:val="24"/>
        </w:rPr>
        <w:t xml:space="preserve"> </w:t>
      </w:r>
      <w:r w:rsidR="00A56924" w:rsidRPr="00A56924">
        <w:rPr>
          <w:rFonts w:ascii="Times New Roman" w:hAnsi="Times New Roman" w:cs="Times New Roman"/>
          <w:b/>
          <w:bCs/>
          <w:sz w:val="24"/>
          <w:szCs w:val="24"/>
        </w:rPr>
        <w:t>Av. Dr. Boussu Nº 888 Setor Bela Vista, município de Mara Rosa - Goiás</w:t>
      </w:r>
      <w:r w:rsidRPr="004D1BE8">
        <w:rPr>
          <w:rFonts w:ascii="Times New Roman" w:hAnsi="Times New Roman" w:cs="Times New Roman"/>
          <w:bCs/>
          <w:sz w:val="24"/>
          <w:szCs w:val="24"/>
        </w:rPr>
        <w:t xml:space="preserve">, município de </w:t>
      </w:r>
      <w:r w:rsidR="00A56924">
        <w:rPr>
          <w:rFonts w:ascii="Times New Roman" w:hAnsi="Times New Roman" w:cs="Times New Roman"/>
          <w:b/>
          <w:bCs/>
          <w:sz w:val="24"/>
          <w:szCs w:val="24"/>
        </w:rPr>
        <w:t>Mara Rosa -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32292E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A56924">
        <w:rPr>
          <w:rFonts w:ascii="Times New Roman" w:hAnsi="Times New Roman" w:cs="Times New Roman"/>
          <w:sz w:val="24"/>
          <w:szCs w:val="24"/>
        </w:rPr>
        <w:t xml:space="preserve"> </w:t>
      </w:r>
      <w:r w:rsidR="00A56924" w:rsidRPr="00A56924">
        <w:rPr>
          <w:rFonts w:ascii="Times New Roman" w:hAnsi="Times New Roman" w:cs="Times New Roman"/>
          <w:b/>
          <w:sz w:val="24"/>
          <w:szCs w:val="24"/>
        </w:rPr>
        <w:t>Colégio Estadual Professor Júlio Cavalcanti</w:t>
      </w:r>
      <w:r w:rsidRPr="004D1BE8">
        <w:rPr>
          <w:rFonts w:ascii="Times New Roman" w:hAnsi="Times New Roman" w:cs="Times New Roman"/>
          <w:bCs/>
          <w:sz w:val="24"/>
          <w:szCs w:val="24"/>
        </w:rPr>
        <w:t>, situada à</w:t>
      </w:r>
      <w:r w:rsidR="00A56924">
        <w:rPr>
          <w:rFonts w:ascii="Times New Roman" w:hAnsi="Times New Roman" w:cs="Times New Roman"/>
          <w:bCs/>
          <w:sz w:val="24"/>
          <w:szCs w:val="24"/>
        </w:rPr>
        <w:t xml:space="preserve"> </w:t>
      </w:r>
      <w:r w:rsidR="00A56924" w:rsidRPr="00A56924">
        <w:rPr>
          <w:rFonts w:ascii="Times New Roman" w:hAnsi="Times New Roman" w:cs="Times New Roman"/>
          <w:b/>
          <w:bCs/>
          <w:sz w:val="24"/>
          <w:szCs w:val="24"/>
        </w:rPr>
        <w:t>Av. Dr. Boussu Nº 888 Setor Bela Vista</w:t>
      </w:r>
      <w:r w:rsidRPr="00A56924">
        <w:rPr>
          <w:rFonts w:ascii="Times New Roman" w:hAnsi="Times New Roman" w:cs="Times New Roman"/>
          <w:b/>
          <w:bCs/>
          <w:sz w:val="24"/>
          <w:szCs w:val="24"/>
        </w:rPr>
        <w:t>, município de</w:t>
      </w:r>
      <w:r w:rsidR="00A56924" w:rsidRPr="00A56924">
        <w:rPr>
          <w:rFonts w:ascii="Times New Roman" w:hAnsi="Times New Roman" w:cs="Times New Roman"/>
          <w:b/>
          <w:bCs/>
          <w:sz w:val="24"/>
          <w:szCs w:val="24"/>
        </w:rPr>
        <w:t xml:space="preserve"> Mara Rosa -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98FF048" w:rsidR="007452F0" w:rsidRDefault="00A56924" w:rsidP="00E600B0">
      <w:pPr>
        <w:spacing w:after="150" w:line="360" w:lineRule="auto"/>
        <w:jc w:val="center"/>
        <w:rPr>
          <w:rFonts w:ascii="Times New Roman" w:hAnsi="Times New Roman" w:cs="Times New Roman"/>
          <w:color w:val="000000"/>
          <w:sz w:val="24"/>
          <w:szCs w:val="24"/>
        </w:rPr>
      </w:pPr>
      <w:r w:rsidRPr="00A56924">
        <w:rPr>
          <w:rFonts w:ascii="Times New Roman" w:hAnsi="Times New Roman" w:cs="Times New Roman"/>
          <w:color w:val="000000"/>
          <w:sz w:val="24"/>
          <w:szCs w:val="24"/>
        </w:rPr>
        <w:t>M</w:t>
      </w:r>
      <w:r>
        <w:rPr>
          <w:rFonts w:ascii="Times New Roman" w:hAnsi="Times New Roman" w:cs="Times New Roman"/>
          <w:color w:val="000000"/>
          <w:sz w:val="24"/>
          <w:szCs w:val="24"/>
        </w:rPr>
        <w:t>ara</w:t>
      </w:r>
      <w:r w:rsidRPr="00A56924">
        <w:rPr>
          <w:rFonts w:ascii="Times New Roman" w:hAnsi="Times New Roman" w:cs="Times New Roman"/>
          <w:color w:val="000000"/>
          <w:sz w:val="24"/>
          <w:szCs w:val="24"/>
        </w:rPr>
        <w:t xml:space="preserve"> R</w:t>
      </w:r>
      <w:r>
        <w:rPr>
          <w:rFonts w:ascii="Times New Roman" w:hAnsi="Times New Roman" w:cs="Times New Roman"/>
          <w:color w:val="000000"/>
          <w:sz w:val="24"/>
          <w:szCs w:val="24"/>
        </w:rPr>
        <w:t>osa</w:t>
      </w:r>
      <w:r w:rsidRPr="00A56924">
        <w:rPr>
          <w:rFonts w:ascii="Times New Roman" w:hAnsi="Times New Roman" w:cs="Times New Roman"/>
          <w:color w:val="000000"/>
          <w:sz w:val="24"/>
          <w:szCs w:val="24"/>
        </w:rPr>
        <w:t xml:space="preserve"> - G</w:t>
      </w:r>
      <w:r>
        <w:rPr>
          <w:rFonts w:ascii="Times New Roman" w:hAnsi="Times New Roman" w:cs="Times New Roman"/>
          <w:color w:val="000000"/>
          <w:sz w:val="24"/>
          <w:szCs w:val="24"/>
        </w:rPr>
        <w:t>oiás</w:t>
      </w:r>
      <w:r w:rsidR="007452F0" w:rsidRPr="00A5692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15733">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4201C8AE" w14:textId="77777777" w:rsidR="00E15733" w:rsidRPr="004D1BE8" w:rsidRDefault="00E15733" w:rsidP="00E600B0">
      <w:pPr>
        <w:spacing w:after="150" w:line="360" w:lineRule="auto"/>
        <w:jc w:val="center"/>
        <w:rPr>
          <w:rFonts w:ascii="Times New Roman" w:hAnsi="Times New Roman" w:cs="Times New Roman"/>
          <w:color w:val="000000"/>
          <w:sz w:val="24"/>
          <w:szCs w:val="24"/>
        </w:rPr>
      </w:pPr>
    </w:p>
    <w:p w14:paraId="341BCE5C" w14:textId="524B3D3C" w:rsidR="007452F0" w:rsidRPr="004D1BE8" w:rsidRDefault="00D953F1" w:rsidP="00D95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w:t>
      </w:r>
    </w:p>
    <w:p w14:paraId="29C87F1B" w14:textId="2BEABA7D" w:rsidR="007452F0" w:rsidRPr="00A56924" w:rsidRDefault="00A56924" w:rsidP="00E600B0">
      <w:pPr>
        <w:spacing w:after="150"/>
        <w:jc w:val="center"/>
        <w:rPr>
          <w:rFonts w:ascii="Times New Roman" w:hAnsi="Times New Roman" w:cs="Times New Roman"/>
          <w:b/>
          <w:color w:val="000000"/>
          <w:sz w:val="24"/>
          <w:szCs w:val="24"/>
        </w:rPr>
      </w:pPr>
      <w:r w:rsidRPr="00A56924">
        <w:rPr>
          <w:rFonts w:ascii="Times New Roman" w:hAnsi="Times New Roman" w:cs="Times New Roman"/>
          <w:b/>
          <w:color w:val="000000"/>
          <w:sz w:val="24"/>
          <w:szCs w:val="24"/>
        </w:rPr>
        <w:t>JUNIOR MARQUES CARNEIRO</w:t>
      </w:r>
    </w:p>
    <w:p w14:paraId="0BC106EE" w14:textId="08B42798" w:rsidR="007452F0" w:rsidRDefault="007452F0" w:rsidP="00E600B0">
      <w:pPr>
        <w:spacing w:after="150"/>
        <w:jc w:val="center"/>
        <w:rPr>
          <w:rFonts w:ascii="Times New Roman" w:hAnsi="Times New Roman" w:cs="Times New Roman"/>
          <w:color w:val="000000"/>
          <w:sz w:val="24"/>
          <w:szCs w:val="24"/>
        </w:rPr>
      </w:pPr>
      <w:r w:rsidRPr="00A56924">
        <w:rPr>
          <w:rFonts w:ascii="Times New Roman" w:hAnsi="Times New Roman" w:cs="Times New Roman"/>
          <w:color w:val="000000"/>
          <w:sz w:val="24"/>
          <w:szCs w:val="24"/>
        </w:rPr>
        <w:t>Presidente do Conselho da Unidade Escolar.</w:t>
      </w:r>
    </w:p>
    <w:p w14:paraId="025FBAC1" w14:textId="2D8C2AFF" w:rsidR="00E15733" w:rsidRDefault="00E15733" w:rsidP="00E600B0">
      <w:pPr>
        <w:spacing w:after="150"/>
        <w:jc w:val="center"/>
        <w:rPr>
          <w:rFonts w:ascii="Times New Roman" w:hAnsi="Times New Roman" w:cs="Times New Roman"/>
          <w:color w:val="000000"/>
          <w:sz w:val="24"/>
          <w:szCs w:val="24"/>
        </w:rPr>
      </w:pPr>
    </w:p>
    <w:p w14:paraId="755A4AE8" w14:textId="77777777" w:rsidR="00E15733" w:rsidRPr="00A56924" w:rsidRDefault="00E15733" w:rsidP="00E600B0">
      <w:pPr>
        <w:spacing w:after="150"/>
        <w:jc w:val="center"/>
        <w:rPr>
          <w:rFonts w:ascii="Times New Roman" w:hAnsi="Times New Roman" w:cs="Times New Roman"/>
          <w:color w:val="000000"/>
          <w:sz w:val="24"/>
          <w:szCs w:val="24"/>
        </w:rPr>
      </w:pPr>
    </w:p>
    <w:p w14:paraId="5D4D61B9" w14:textId="18468C8F" w:rsidR="007452F0" w:rsidRPr="00A56924" w:rsidRDefault="00A56924" w:rsidP="00E600B0">
      <w:pPr>
        <w:spacing w:after="150"/>
        <w:jc w:val="center"/>
        <w:rPr>
          <w:rFonts w:ascii="Times New Roman" w:hAnsi="Times New Roman" w:cs="Times New Roman"/>
          <w:b/>
          <w:color w:val="000000"/>
          <w:sz w:val="24"/>
          <w:szCs w:val="24"/>
        </w:rPr>
      </w:pPr>
      <w:r w:rsidRPr="00A56924">
        <w:rPr>
          <w:rFonts w:ascii="Times New Roman" w:hAnsi="Times New Roman" w:cs="Times New Roman"/>
          <w:b/>
          <w:color w:val="000000"/>
          <w:sz w:val="24"/>
          <w:szCs w:val="24"/>
        </w:rPr>
        <w:t>COLÉGIO ESTADUAL PROFESSOR JULIO CAVALCANTI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5692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A56924">
      <w:headerReference w:type="default" r:id="rId16"/>
      <w:footerReference w:type="default" r:id="rId17"/>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22B1" w14:textId="77777777" w:rsidR="00297875" w:rsidRDefault="00297875" w:rsidP="004C0DC1">
      <w:pPr>
        <w:spacing w:after="0" w:line="240" w:lineRule="auto"/>
      </w:pPr>
      <w:r>
        <w:separator/>
      </w:r>
    </w:p>
  </w:endnote>
  <w:endnote w:type="continuationSeparator" w:id="0">
    <w:p w14:paraId="631D251C" w14:textId="77777777" w:rsidR="00297875" w:rsidRDefault="002978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2ED0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2552F" w14:textId="77777777" w:rsidR="00297875" w:rsidRDefault="00297875" w:rsidP="004C0DC1">
      <w:pPr>
        <w:spacing w:after="0" w:line="240" w:lineRule="auto"/>
      </w:pPr>
      <w:r>
        <w:separator/>
      </w:r>
    </w:p>
  </w:footnote>
  <w:footnote w:type="continuationSeparator" w:id="0">
    <w:p w14:paraId="6E5E410E" w14:textId="77777777" w:rsidR="00297875" w:rsidRDefault="002978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875"/>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69D9"/>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6C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72D"/>
    <w:rsid w:val="007E398B"/>
    <w:rsid w:val="007E5D75"/>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6CA"/>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6924"/>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0C7"/>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963"/>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3F1"/>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733"/>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D54AE2B5-FB6A-4DAE-A566-9800F991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6394456">
      <w:bodyDiv w:val="1"/>
      <w:marLeft w:val="0"/>
      <w:marRight w:val="0"/>
      <w:marTop w:val="0"/>
      <w:marBottom w:val="0"/>
      <w:divBdr>
        <w:top w:val="none" w:sz="0" w:space="0" w:color="auto"/>
        <w:left w:val="none" w:sz="0" w:space="0" w:color="auto"/>
        <w:bottom w:val="none" w:sz="0" w:space="0" w:color="auto"/>
        <w:right w:val="none" w:sz="0" w:space="0" w:color="auto"/>
      </w:divBdr>
    </w:div>
    <w:div w:id="142471801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7073@seduc.go"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3CBF5-DCBC-4E8B-ADDB-DDD97146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16</Pages>
  <Words>4289</Words>
  <Characters>23163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110</cp:revision>
  <cp:lastPrinted>2019-10-18T12:49:00Z</cp:lastPrinted>
  <dcterms:created xsi:type="dcterms:W3CDTF">2019-05-28T19:11:00Z</dcterms:created>
  <dcterms:modified xsi:type="dcterms:W3CDTF">2019-11-22T20:56:00Z</dcterms:modified>
</cp:coreProperties>
</file>