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15E7A">
        <w:rPr>
          <w:rFonts w:ascii="Times New Roman" w:hAnsi="Times New Roman" w:cs="Times New Roman"/>
          <w:b/>
          <w:color w:val="000000"/>
          <w:sz w:val="24"/>
          <w:szCs w:val="24"/>
          <w:u w:val="single"/>
        </w:rPr>
        <w:t>0</w:t>
      </w:r>
      <w:r w:rsidR="0044227F" w:rsidRPr="00215E7A">
        <w:rPr>
          <w:rFonts w:ascii="Times New Roman" w:hAnsi="Times New Roman" w:cs="Times New Roman"/>
          <w:b/>
          <w:color w:val="000000"/>
          <w:sz w:val="24"/>
          <w:szCs w:val="24"/>
          <w:u w:val="single"/>
        </w:rPr>
        <w:t>0</w:t>
      </w:r>
      <w:r w:rsidR="00490C81">
        <w:rPr>
          <w:rFonts w:ascii="Times New Roman" w:hAnsi="Times New Roman" w:cs="Times New Roman"/>
          <w:b/>
          <w:color w:val="000000"/>
          <w:sz w:val="24"/>
          <w:szCs w:val="24"/>
          <w:u w:val="single"/>
        </w:rPr>
        <w:t>3</w:t>
      </w:r>
      <w:r w:rsidRPr="00215E7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839E6">
        <w:rPr>
          <w:rFonts w:ascii="Times New Roman" w:hAnsi="Times New Roman" w:cs="Times New Roman"/>
          <w:b/>
          <w:bCs/>
          <w:color w:val="000000"/>
          <w:sz w:val="24"/>
          <w:szCs w:val="24"/>
        </w:rPr>
        <w:t>HÉLIO FIDELIS DINIZ</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15E7A">
        <w:rPr>
          <w:rFonts w:ascii="Times New Roman" w:hAnsi="Times New Roman" w:cs="Times New Roman"/>
          <w:b/>
          <w:bCs/>
          <w:color w:val="000000"/>
          <w:sz w:val="24"/>
          <w:szCs w:val="24"/>
        </w:rPr>
        <w:t>00.663.798/0001-51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839E6">
        <w:rPr>
          <w:rFonts w:ascii="Times New Roman" w:hAnsi="Times New Roman" w:cs="Times New Roman"/>
          <w:b/>
          <w:bCs/>
          <w:color w:val="000000"/>
          <w:sz w:val="24"/>
          <w:szCs w:val="24"/>
        </w:rPr>
        <w:t>COLÉGIO ESTADUAL MEIRA MATOS,</w:t>
      </w:r>
      <w:r w:rsidRPr="004D1BE8">
        <w:rPr>
          <w:rFonts w:ascii="Times New Roman" w:hAnsi="Times New Roman" w:cs="Times New Roman"/>
          <w:color w:val="000000"/>
          <w:sz w:val="24"/>
          <w:szCs w:val="24"/>
        </w:rPr>
        <w:t xml:space="preserve">sediada no município de </w:t>
      </w:r>
      <w:r w:rsidR="001839E6" w:rsidRPr="00215E7A">
        <w:rPr>
          <w:rFonts w:ascii="Times New Roman" w:hAnsi="Times New Roman" w:cs="Times New Roman"/>
          <w:b/>
          <w:color w:val="000000"/>
          <w:sz w:val="24"/>
          <w:szCs w:val="24"/>
        </w:rPr>
        <w:t>SÃO LUIZ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90C81">
        <w:rPr>
          <w:rFonts w:ascii="Times New Roman" w:hAnsi="Times New Roman" w:cs="Times New Roman"/>
          <w:color w:val="000000"/>
          <w:sz w:val="24"/>
          <w:szCs w:val="24"/>
        </w:rPr>
        <w:t>GUILHERME PONCIANO DE ALMEIDA</w:t>
      </w:r>
      <w:r w:rsidRPr="004D1BE8">
        <w:rPr>
          <w:rFonts w:ascii="Times New Roman" w:hAnsi="Times New Roman" w:cs="Times New Roman"/>
          <w:color w:val="000000"/>
          <w:sz w:val="24"/>
          <w:szCs w:val="24"/>
        </w:rPr>
        <w:t xml:space="preserve">, inscrito (a) no CPF nº </w:t>
      </w:r>
      <w:r w:rsidR="00490C81" w:rsidRPr="00490C81">
        <w:rPr>
          <w:rFonts w:ascii="Times New Roman" w:eastAsia="Times New Roman" w:hAnsi="Times New Roman" w:cs="Times New Roman"/>
          <w:color w:val="333333"/>
          <w:sz w:val="24"/>
          <w:szCs w:val="24"/>
          <w:lang w:eastAsia="pt-BR"/>
        </w:rPr>
        <w:t>193.331.881-34</w:t>
      </w:r>
      <w:r w:rsidRPr="004D1BE8">
        <w:rPr>
          <w:rFonts w:ascii="Times New Roman" w:hAnsi="Times New Roman" w:cs="Times New Roman"/>
          <w:color w:val="000000"/>
          <w:sz w:val="24"/>
          <w:szCs w:val="24"/>
        </w:rPr>
        <w:t xml:space="preserve">, Carteira de Identidade nº </w:t>
      </w:r>
      <w:r w:rsidR="00490C81">
        <w:rPr>
          <w:rFonts w:ascii="Times New Roman" w:hAnsi="Times New Roman" w:cs="Times New Roman"/>
          <w:color w:val="000000"/>
          <w:sz w:val="24"/>
          <w:szCs w:val="24"/>
        </w:rPr>
        <w:t>1009193-</w:t>
      </w:r>
      <w:r w:rsidR="00215E7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215E7A">
        <w:rPr>
          <w:rFonts w:ascii="Times New Roman" w:hAnsi="Times New Roman" w:cs="Times New Roman"/>
          <w:color w:val="000000"/>
          <w:sz w:val="24"/>
          <w:szCs w:val="24"/>
        </w:rPr>
        <w:t>SSP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836D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36D0">
        <w:rPr>
          <w:rFonts w:ascii="Times New Roman" w:hAnsi="Times New Roman" w:cs="Times New Roman"/>
          <w:b/>
          <w:color w:val="000000"/>
          <w:sz w:val="24"/>
          <w:szCs w:val="24"/>
        </w:rPr>
        <w:t>05/10/2020 a 26/10/2020 com abertura dia 27/10/2020</w:t>
      </w:r>
      <w:r w:rsidR="008836D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836D0">
        <w:rPr>
          <w:rFonts w:ascii="Times New Roman" w:hAnsi="Times New Roman" w:cs="Times New Roman"/>
          <w:bCs/>
          <w:color w:val="000000"/>
          <w:sz w:val="24"/>
          <w:szCs w:val="24"/>
        </w:rPr>
        <w:t xml:space="preserve"> </w:t>
      </w:r>
      <w:r w:rsidR="00215E7A" w:rsidRPr="00215E7A">
        <w:rPr>
          <w:rFonts w:ascii="Times New Roman" w:hAnsi="Times New Roman" w:cs="Times New Roman"/>
          <w:b/>
          <w:bCs/>
          <w:color w:val="000000"/>
          <w:sz w:val="24"/>
          <w:szCs w:val="24"/>
        </w:rPr>
        <w:t xml:space="preserve">Avenida </w:t>
      </w:r>
      <w:proofErr w:type="spellStart"/>
      <w:r w:rsidR="00215E7A" w:rsidRPr="00215E7A">
        <w:rPr>
          <w:rFonts w:ascii="Times New Roman" w:hAnsi="Times New Roman" w:cs="Times New Roman"/>
          <w:b/>
          <w:bCs/>
          <w:color w:val="000000"/>
          <w:sz w:val="24"/>
          <w:szCs w:val="24"/>
        </w:rPr>
        <w:t>Lauzimar</w:t>
      </w:r>
      <w:proofErr w:type="spellEnd"/>
      <w:r w:rsidR="00215E7A" w:rsidRPr="00215E7A">
        <w:rPr>
          <w:rFonts w:ascii="Times New Roman" w:hAnsi="Times New Roman" w:cs="Times New Roman"/>
          <w:b/>
          <w:bCs/>
          <w:color w:val="000000"/>
          <w:sz w:val="24"/>
          <w:szCs w:val="24"/>
        </w:rPr>
        <w:t xml:space="preserve"> de Oliveira,</w:t>
      </w:r>
      <w:r w:rsidR="008836D0">
        <w:rPr>
          <w:rFonts w:ascii="Times New Roman" w:hAnsi="Times New Roman" w:cs="Times New Roman"/>
          <w:b/>
          <w:bCs/>
          <w:color w:val="000000"/>
          <w:sz w:val="24"/>
          <w:szCs w:val="24"/>
        </w:rPr>
        <w:t xml:space="preserve"> </w:t>
      </w:r>
      <w:r w:rsidR="00215E7A" w:rsidRPr="00215E7A">
        <w:rPr>
          <w:rFonts w:ascii="Times New Roman" w:hAnsi="Times New Roman" w:cs="Times New Roman"/>
          <w:b/>
          <w:bCs/>
          <w:color w:val="000000"/>
          <w:sz w:val="24"/>
          <w:szCs w:val="24"/>
        </w:rPr>
        <w:t xml:space="preserve">Nº 654, Centro, </w:t>
      </w:r>
      <w:r w:rsidRPr="00215E7A">
        <w:rPr>
          <w:rFonts w:ascii="Times New Roman" w:hAnsi="Times New Roman" w:cs="Times New Roman"/>
          <w:b/>
          <w:bCs/>
          <w:color w:val="000000"/>
          <w:sz w:val="24"/>
          <w:szCs w:val="24"/>
        </w:rPr>
        <w:t>e-mail</w:t>
      </w:r>
      <w:hyperlink r:id="rId8" w:history="1">
        <w:r w:rsidR="00F453D9" w:rsidRPr="00AF7CE1">
          <w:rPr>
            <w:rStyle w:val="Hyperlink"/>
            <w:rFonts w:ascii="Times New Roman" w:hAnsi="Times New Roman" w:cs="Times New Roman"/>
            <w:b/>
            <w:bCs/>
            <w:sz w:val="24"/>
            <w:szCs w:val="24"/>
          </w:rPr>
          <w:t>52019802@seduc.go.gov</w:t>
        </w:r>
      </w:hyperlink>
      <w:r w:rsidRPr="00215E7A">
        <w:rPr>
          <w:rFonts w:ascii="Times New Roman" w:hAnsi="Times New Roman" w:cs="Times New Roman"/>
          <w:bCs/>
          <w:color w:val="000000"/>
          <w:sz w:val="24"/>
          <w:szCs w:val="24"/>
        </w:rPr>
        <w:t>e</w:t>
      </w:r>
      <w:r w:rsidR="0044227F" w:rsidRPr="00215E7A">
        <w:rPr>
          <w:rFonts w:ascii="Times New Roman" w:hAnsi="Times New Roman" w:cs="Times New Roman"/>
          <w:b/>
          <w:bCs/>
          <w:color w:val="000000"/>
          <w:sz w:val="24"/>
          <w:szCs w:val="24"/>
        </w:rPr>
        <w:t xml:space="preserve"> telefone</w:t>
      </w:r>
      <w:r w:rsidR="00215E7A" w:rsidRPr="00215E7A">
        <w:rPr>
          <w:rFonts w:ascii="Times New Roman" w:hAnsi="Times New Roman" w:cs="Times New Roman"/>
          <w:b/>
          <w:bCs/>
          <w:color w:val="000000"/>
          <w:sz w:val="24"/>
          <w:szCs w:val="24"/>
        </w:rPr>
        <w:t xml:space="preserve">3346-6223 </w:t>
      </w:r>
      <w:r w:rsidRPr="00215E7A">
        <w:rPr>
          <w:rFonts w:ascii="Times New Roman" w:hAnsi="Times New Roman" w:cs="Times New Roman"/>
          <w:bCs/>
          <w:color w:val="000000"/>
          <w:sz w:val="24"/>
          <w:szCs w:val="24"/>
        </w:rPr>
        <w:t>da Unidade Escolar.</w:t>
      </w:r>
    </w:p>
    <w:p w:rsidR="00CC7941" w:rsidRPr="00413120" w:rsidRDefault="00CC7941"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3495"/>
        <w:gridCol w:w="1312"/>
        <w:gridCol w:w="1366"/>
        <w:gridCol w:w="1695"/>
        <w:gridCol w:w="1497"/>
      </w:tblGrid>
      <w:tr w:rsidR="007452F0" w:rsidRPr="004D1BE8" w:rsidTr="18BC5620">
        <w:trPr>
          <w:tblCellSpacing w:w="0" w:type="dxa"/>
          <w:jc w:val="center"/>
        </w:trPr>
        <w:tc>
          <w:tcPr>
            <w:tcW w:w="45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349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Produto (nome) todos os produtos a serem adquiridos no período)</w:t>
            </w:r>
          </w:p>
        </w:tc>
        <w:tc>
          <w:tcPr>
            <w:tcW w:w="131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Unidade, Dúzia, Maço, Kg ou L</w:t>
            </w:r>
          </w:p>
        </w:tc>
        <w:tc>
          <w:tcPr>
            <w:tcW w:w="136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Quantidade (total do período)</w:t>
            </w:r>
          </w:p>
        </w:tc>
        <w:tc>
          <w:tcPr>
            <w:tcW w:w="3192"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Estimado (R$)</w:t>
            </w:r>
          </w:p>
        </w:tc>
      </w:tr>
      <w:tr w:rsidR="007452F0" w:rsidRPr="004D1BE8" w:rsidTr="18BC5620">
        <w:trPr>
          <w:trHeight w:val="1140"/>
          <w:tblCellSpacing w:w="0" w:type="dxa"/>
          <w:jc w:val="center"/>
        </w:trPr>
        <w:tc>
          <w:tcPr>
            <w:tcW w:w="451" w:type="dxa"/>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3495" w:type="dxa"/>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12" w:type="dxa"/>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66" w:type="dxa"/>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Unitário</w:t>
            </w:r>
          </w:p>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R$</w:t>
            </w:r>
          </w:p>
        </w:tc>
        <w:tc>
          <w:tcPr>
            <w:tcW w:w="14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Total</w:t>
            </w:r>
          </w:p>
          <w:p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R$</w:t>
            </w:r>
          </w:p>
        </w:tc>
      </w:tr>
      <w:tr w:rsidR="007452F0" w:rsidRPr="004D1BE8" w:rsidTr="18BC5620">
        <w:trPr>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p>
        </w:tc>
        <w:tc>
          <w:tcPr>
            <w:tcW w:w="3495"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312"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464B3">
            <w:pPr>
              <w:spacing w:line="360" w:lineRule="auto"/>
              <w:jc w:val="center"/>
              <w:rPr>
                <w:rFonts w:ascii="Times New Roman" w:hAnsi="Times New Roman" w:cs="Times New Roman"/>
                <w:color w:val="333333"/>
                <w:sz w:val="24"/>
                <w:szCs w:val="24"/>
              </w:rPr>
            </w:pPr>
          </w:p>
        </w:tc>
        <w:tc>
          <w:tcPr>
            <w:tcW w:w="1366"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497"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42779">
            <w:pPr>
              <w:jc w:val="both"/>
              <w:rPr>
                <w:rFonts w:ascii="Times New Roman" w:hAnsi="Times New Roman" w:cs="Times New Roman"/>
                <w:color w:val="333333"/>
                <w:sz w:val="24"/>
                <w:szCs w:val="24"/>
              </w:rPr>
            </w:pPr>
          </w:p>
        </w:tc>
      </w:tr>
      <w:tr w:rsidR="007452F0" w:rsidRPr="004D1BE8" w:rsidTr="18BC5620">
        <w:trPr>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8E1BBA">
              <w:rPr>
                <w:rFonts w:ascii="Times New Roman" w:hAnsi="Times New Roman" w:cs="Times New Roman"/>
                <w:b/>
                <w:color w:val="333333"/>
                <w:sz w:val="24"/>
                <w:szCs w:val="24"/>
              </w:rPr>
              <w:t>1</w:t>
            </w:r>
          </w:p>
        </w:tc>
        <w:tc>
          <w:tcPr>
            <w:tcW w:w="3495"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E1B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45EF">
              <w:rPr>
                <w:rFonts w:ascii="Times New Roman" w:hAnsi="Times New Roman" w:cs="Times New Roman"/>
                <w:color w:val="333333"/>
                <w:sz w:val="24"/>
                <w:szCs w:val="24"/>
              </w:rPr>
              <w:t xml:space="preserve">ABACAXI  </w:t>
            </w:r>
          </w:p>
        </w:tc>
        <w:tc>
          <w:tcPr>
            <w:tcW w:w="1312"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1366"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E1B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1BBA">
              <w:rPr>
                <w:rFonts w:ascii="Times New Roman" w:hAnsi="Times New Roman" w:cs="Times New Roman"/>
                <w:color w:val="333333"/>
                <w:sz w:val="24"/>
                <w:szCs w:val="24"/>
              </w:rPr>
              <w:t>2290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67FB">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4,00</w:t>
            </w:r>
          </w:p>
        </w:tc>
        <w:tc>
          <w:tcPr>
            <w:tcW w:w="1497" w:type="dxa"/>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E1BB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367FB">
              <w:rPr>
                <w:rFonts w:ascii="Times New Roman" w:hAnsi="Times New Roman" w:cs="Times New Roman"/>
                <w:color w:val="333333"/>
                <w:sz w:val="24"/>
                <w:szCs w:val="24"/>
              </w:rPr>
              <w:t xml:space="preserve">R$ </w:t>
            </w:r>
            <w:r w:rsidR="008E1BBA">
              <w:rPr>
                <w:rFonts w:ascii="Times New Roman" w:hAnsi="Times New Roman" w:cs="Times New Roman"/>
                <w:color w:val="333333"/>
                <w:sz w:val="24"/>
                <w:szCs w:val="24"/>
              </w:rPr>
              <w:t>9.160</w:t>
            </w:r>
            <w:r w:rsidR="00142779">
              <w:rPr>
                <w:rFonts w:ascii="Times New Roman" w:hAnsi="Times New Roman" w:cs="Times New Roman"/>
                <w:color w:val="333333"/>
                <w:sz w:val="24"/>
                <w:szCs w:val="24"/>
              </w:rPr>
              <w:t>,00</w:t>
            </w:r>
          </w:p>
        </w:tc>
      </w:tr>
      <w:tr w:rsidR="001464B3"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1464B3" w:rsidRDefault="001464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E1BBA">
              <w:rPr>
                <w:rFonts w:ascii="Times New Roman" w:hAnsi="Times New Roman" w:cs="Times New Roman"/>
                <w:b/>
                <w:color w:val="333333"/>
                <w:sz w:val="24"/>
                <w:szCs w:val="24"/>
              </w:rPr>
              <w:t>2</w:t>
            </w:r>
          </w:p>
        </w:tc>
        <w:tc>
          <w:tcPr>
            <w:tcW w:w="3495" w:type="dxa"/>
            <w:tcBorders>
              <w:top w:val="outset" w:sz="6" w:space="0" w:color="auto"/>
              <w:left w:val="outset" w:sz="6" w:space="0" w:color="auto"/>
              <w:bottom w:val="outset" w:sz="6" w:space="0" w:color="auto"/>
              <w:right w:val="outset" w:sz="6" w:space="0" w:color="auto"/>
            </w:tcBorders>
            <w:vAlign w:val="center"/>
            <w:hideMark/>
          </w:tcPr>
          <w:p w:rsidR="001464B3"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1312"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1366"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2,00</w:t>
            </w:r>
          </w:p>
        </w:tc>
        <w:tc>
          <w:tcPr>
            <w:tcW w:w="1497"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BBA">
              <w:rPr>
                <w:rFonts w:ascii="Times New Roman" w:hAnsi="Times New Roman" w:cs="Times New Roman"/>
                <w:color w:val="333333"/>
                <w:sz w:val="24"/>
                <w:szCs w:val="24"/>
              </w:rPr>
              <w:t>4.580</w:t>
            </w:r>
            <w:r w:rsidR="006245EF">
              <w:rPr>
                <w:rFonts w:ascii="Times New Roman" w:hAnsi="Times New Roman" w:cs="Times New Roman"/>
                <w:color w:val="333333"/>
                <w:sz w:val="24"/>
                <w:szCs w:val="24"/>
              </w:rPr>
              <w:t>,00</w:t>
            </w:r>
          </w:p>
        </w:tc>
      </w:tr>
      <w:tr w:rsidR="001464B3"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E1BBA">
              <w:rPr>
                <w:rFonts w:ascii="Times New Roman" w:hAnsi="Times New Roman" w:cs="Times New Roman"/>
                <w:b/>
                <w:color w:val="333333"/>
                <w:sz w:val="24"/>
                <w:szCs w:val="24"/>
              </w:rPr>
              <w:t>3</w:t>
            </w:r>
          </w:p>
        </w:tc>
        <w:tc>
          <w:tcPr>
            <w:tcW w:w="3495" w:type="dxa"/>
            <w:tcBorders>
              <w:top w:val="outset" w:sz="6" w:space="0" w:color="auto"/>
              <w:left w:val="outset" w:sz="6" w:space="0" w:color="auto"/>
              <w:bottom w:val="outset" w:sz="6" w:space="0" w:color="auto"/>
              <w:right w:val="outset" w:sz="6" w:space="0" w:color="auto"/>
            </w:tcBorders>
            <w:vAlign w:val="center"/>
            <w:hideMark/>
          </w:tcPr>
          <w:p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1312"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c>
          <w:tcPr>
            <w:tcW w:w="1695"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2,56</w:t>
            </w:r>
          </w:p>
        </w:tc>
        <w:tc>
          <w:tcPr>
            <w:tcW w:w="1497"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BBA">
              <w:rPr>
                <w:rFonts w:ascii="Times New Roman" w:hAnsi="Times New Roman" w:cs="Times New Roman"/>
                <w:color w:val="333333"/>
                <w:sz w:val="24"/>
                <w:szCs w:val="24"/>
              </w:rPr>
              <w:t>2.931,20</w:t>
            </w:r>
          </w:p>
        </w:tc>
      </w:tr>
      <w:tr w:rsidR="001464B3"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1464B3" w:rsidRDefault="008E1B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3495" w:type="dxa"/>
            <w:tcBorders>
              <w:top w:val="outset" w:sz="6" w:space="0" w:color="auto"/>
              <w:left w:val="outset" w:sz="6" w:space="0" w:color="auto"/>
              <w:bottom w:val="outset" w:sz="6" w:space="0" w:color="auto"/>
              <w:right w:val="outset" w:sz="6" w:space="0" w:color="auto"/>
            </w:tcBorders>
            <w:vAlign w:val="center"/>
            <w:hideMark/>
          </w:tcPr>
          <w:p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12"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c>
          <w:tcPr>
            <w:tcW w:w="1695"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3,46</w:t>
            </w:r>
          </w:p>
        </w:tc>
        <w:tc>
          <w:tcPr>
            <w:tcW w:w="1497" w:type="dxa"/>
            <w:tcBorders>
              <w:top w:val="outset" w:sz="6" w:space="0" w:color="auto"/>
              <w:left w:val="outset" w:sz="6" w:space="0" w:color="auto"/>
              <w:bottom w:val="outset" w:sz="6" w:space="0" w:color="auto"/>
              <w:right w:val="outset" w:sz="6" w:space="0" w:color="auto"/>
            </w:tcBorders>
            <w:vAlign w:val="center"/>
            <w:hideMark/>
          </w:tcPr>
          <w:p w:rsidR="001464B3" w:rsidRPr="004D1BE8" w:rsidRDefault="008367FB"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BBA">
              <w:rPr>
                <w:rFonts w:ascii="Times New Roman" w:hAnsi="Times New Roman" w:cs="Times New Roman"/>
                <w:color w:val="333333"/>
                <w:sz w:val="24"/>
                <w:szCs w:val="24"/>
              </w:rPr>
              <w:t>3.961,70</w:t>
            </w:r>
          </w:p>
        </w:tc>
      </w:tr>
      <w:tr w:rsidR="008E1BBA"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3495"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1312"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c>
          <w:tcPr>
            <w:tcW w:w="1695"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CF54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R$ 2,35</w:t>
            </w:r>
          </w:p>
        </w:tc>
        <w:tc>
          <w:tcPr>
            <w:tcW w:w="1497"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R$ 2.690,75</w:t>
            </w:r>
          </w:p>
        </w:tc>
      </w:tr>
      <w:tr w:rsidR="008E1BBA"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3495"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312"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c>
          <w:tcPr>
            <w:tcW w:w="1695"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497"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R$ 4.580,00</w:t>
            </w:r>
          </w:p>
        </w:tc>
      </w:tr>
      <w:tr w:rsidR="008E1BBA" w:rsidRPr="004D1BE8"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3495" w:type="dxa"/>
            <w:tcBorders>
              <w:top w:val="outset" w:sz="6" w:space="0" w:color="auto"/>
              <w:left w:val="outset" w:sz="6" w:space="0" w:color="auto"/>
              <w:bottom w:val="outset" w:sz="6" w:space="0" w:color="auto"/>
              <w:right w:val="outset" w:sz="6" w:space="0" w:color="auto"/>
            </w:tcBorders>
            <w:vAlign w:val="center"/>
            <w:hideMark/>
          </w:tcPr>
          <w:p w:rsidR="008E1BBA" w:rsidRDefault="008E1BBA" w:rsidP="00586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1312"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w:t>
            </w:r>
          </w:p>
        </w:tc>
        <w:tc>
          <w:tcPr>
            <w:tcW w:w="1695"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497"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8E1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R$ 8.587,50</w:t>
            </w:r>
          </w:p>
        </w:tc>
      </w:tr>
      <w:tr w:rsidR="008E1BBA" w:rsidRPr="004D1BE8" w:rsidTr="18BC5620">
        <w:trPr>
          <w:tblCellSpacing w:w="0" w:type="dxa"/>
          <w:jc w:val="center"/>
        </w:trPr>
        <w:tc>
          <w:tcPr>
            <w:tcW w:w="8319" w:type="dxa"/>
            <w:gridSpan w:val="5"/>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497" w:type="dxa"/>
            <w:tcBorders>
              <w:top w:val="outset" w:sz="6" w:space="0" w:color="auto"/>
              <w:left w:val="outset" w:sz="6" w:space="0" w:color="auto"/>
              <w:bottom w:val="outset" w:sz="6" w:space="0" w:color="auto"/>
              <w:right w:val="outset" w:sz="6" w:space="0" w:color="auto"/>
            </w:tcBorders>
            <w:vAlign w:val="center"/>
            <w:hideMark/>
          </w:tcPr>
          <w:p w:rsidR="008E1BBA" w:rsidRPr="004D1BE8" w:rsidRDefault="008E1BBA" w:rsidP="008E1BBA">
            <w:pPr>
              <w:spacing w:after="150" w:line="360" w:lineRule="auto"/>
              <w:jc w:val="both"/>
              <w:rPr>
                <w:rFonts w:ascii="Times New Roman" w:hAnsi="Times New Roman" w:cs="Times New Roman"/>
                <w:b/>
                <w:bCs/>
                <w:color w:val="333333"/>
                <w:sz w:val="24"/>
                <w:szCs w:val="24"/>
              </w:rPr>
            </w:pPr>
            <w:r w:rsidRPr="7D0D24EB">
              <w:rPr>
                <w:rFonts w:ascii="Times New Roman" w:hAnsi="Times New Roman" w:cs="Times New Roman"/>
                <w:b/>
                <w:bCs/>
                <w:color w:val="333333"/>
                <w:sz w:val="24"/>
                <w:szCs w:val="24"/>
              </w:rPr>
              <w:t xml:space="preserve">R$ </w:t>
            </w:r>
            <w:r>
              <w:rPr>
                <w:rFonts w:ascii="Times New Roman" w:hAnsi="Times New Roman" w:cs="Times New Roman"/>
                <w:b/>
                <w:bCs/>
                <w:color w:val="333333"/>
                <w:sz w:val="24"/>
                <w:szCs w:val="24"/>
              </w:rPr>
              <w:t>36</w:t>
            </w:r>
            <w:r w:rsidRPr="7D0D24EB">
              <w:rPr>
                <w:rFonts w:ascii="Times New Roman" w:hAnsi="Times New Roman" w:cs="Times New Roman"/>
                <w:b/>
                <w:bCs/>
                <w:color w:val="333333"/>
                <w:sz w:val="24"/>
                <w:szCs w:val="24"/>
              </w:rPr>
              <w:t>.</w:t>
            </w:r>
            <w:r>
              <w:rPr>
                <w:rFonts w:ascii="Times New Roman" w:hAnsi="Times New Roman" w:cs="Times New Roman"/>
                <w:b/>
                <w:bCs/>
                <w:color w:val="333333"/>
                <w:sz w:val="24"/>
                <w:szCs w:val="24"/>
              </w:rPr>
              <w:t>491</w:t>
            </w:r>
            <w:r w:rsidRPr="7D0D24EB">
              <w:rPr>
                <w:rFonts w:ascii="Times New Roman" w:hAnsi="Times New Roman" w:cs="Times New Roman"/>
                <w:b/>
                <w:bCs/>
                <w:color w:val="333333"/>
                <w:sz w:val="24"/>
                <w:szCs w:val="24"/>
              </w:rPr>
              <w:t>,</w:t>
            </w:r>
            <w:r>
              <w:rPr>
                <w:rFonts w:ascii="Times New Roman" w:hAnsi="Times New Roman" w:cs="Times New Roman"/>
                <w:b/>
                <w:bCs/>
                <w:color w:val="333333"/>
                <w:sz w:val="24"/>
                <w:szCs w:val="24"/>
              </w:rPr>
              <w:t>15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CC794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855ED">
        <w:rPr>
          <w:rFonts w:ascii="Times New Roman" w:hAnsi="Times New Roman" w:cs="Times New Roman"/>
          <w:b/>
          <w:bCs/>
        </w:rPr>
        <w:t>Nº0</w:t>
      </w:r>
      <w:r w:rsidR="0044227F" w:rsidRPr="00A855ED">
        <w:rPr>
          <w:rFonts w:ascii="Times New Roman" w:hAnsi="Times New Roman" w:cs="Times New Roman"/>
          <w:b/>
          <w:bCs/>
        </w:rPr>
        <w:t>0</w:t>
      </w:r>
      <w:r w:rsidR="008836D0">
        <w:rPr>
          <w:rFonts w:ascii="Times New Roman" w:hAnsi="Times New Roman" w:cs="Times New Roman"/>
          <w:b/>
          <w:bCs/>
        </w:rPr>
        <w:t>3</w:t>
      </w:r>
      <w:r w:rsidRPr="00A855E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855ED">
        <w:rPr>
          <w:rFonts w:ascii="Times New Roman" w:hAnsi="Times New Roman" w:cs="Times New Roman"/>
          <w:b/>
          <w:bCs/>
        </w:rPr>
        <w:t>0</w:t>
      </w:r>
      <w:r w:rsidR="0044227F" w:rsidRPr="00A855ED">
        <w:rPr>
          <w:rFonts w:ascii="Times New Roman" w:hAnsi="Times New Roman" w:cs="Times New Roman"/>
          <w:b/>
          <w:bCs/>
        </w:rPr>
        <w:t>0</w:t>
      </w:r>
      <w:r w:rsidR="008836D0">
        <w:rPr>
          <w:rFonts w:ascii="Times New Roman" w:hAnsi="Times New Roman" w:cs="Times New Roman"/>
          <w:b/>
          <w:bCs/>
        </w:rPr>
        <w:t>3</w:t>
      </w:r>
      <w:r w:rsidRPr="00A855E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CC7941" w:rsidP="004D1BE8">
      <w:pPr>
        <w:pStyle w:val="Default"/>
        <w:spacing w:after="18" w:line="360" w:lineRule="auto"/>
        <w:jc w:val="both"/>
        <w:rPr>
          <w:rFonts w:ascii="Times New Roman" w:hAnsi="Times New Roman" w:cs="Times New Roman"/>
        </w:rPr>
      </w:pPr>
      <w:r w:rsidRPr="7D0D24EB">
        <w:rPr>
          <w:rFonts w:ascii="Times New Roman" w:hAnsi="Times New Roman" w:cs="Times New Roman"/>
          <w:b/>
          <w:bCs/>
          <w:u w:val="single"/>
        </w:rPr>
        <w:lastRenderedPageBreak/>
        <w:t>4.1.3. As</w:t>
      </w:r>
      <w:r w:rsidR="7D0D24EB" w:rsidRPr="7D0D24EB">
        <w:rPr>
          <w:rFonts w:ascii="Times New Roman" w:hAnsi="Times New Roman" w:cs="Times New Roman"/>
          <w:b/>
          <w:bCs/>
          <w:u w:val="single"/>
        </w:rPr>
        <w:t xml:space="preserve"> certidões positivas de débito serão aceitas se, com teor de negativa</w:t>
      </w:r>
      <w:r w:rsidR="7D0D24EB" w:rsidRPr="7D0D24EB">
        <w:rPr>
          <w:rFonts w:ascii="Times New Roman" w:hAnsi="Times New Roman" w:cs="Times New Roman"/>
        </w:rPr>
        <w:t>.</w:t>
      </w:r>
    </w:p>
    <w:p w:rsidR="007452F0" w:rsidRPr="004D1BE8" w:rsidRDefault="00CC794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4.1.4. Os</w:t>
      </w:r>
      <w:r w:rsidR="007452F0"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documentos retirados </w:t>
      </w:r>
      <w:r w:rsidRPr="004D1BE8">
        <w:rPr>
          <w:rFonts w:ascii="Times New Roman" w:hAnsi="Times New Roman" w:cs="Times New Roman"/>
          <w:color w:val="auto"/>
        </w:rPr>
        <w:t>via INTERNET pode</w:t>
      </w:r>
      <w:r w:rsidR="007452F0" w:rsidRPr="004D1BE8">
        <w:rPr>
          <w:rFonts w:ascii="Times New Roman" w:hAnsi="Times New Roman" w:cs="Times New Roman"/>
          <w:color w:val="auto"/>
        </w:rPr>
        <w:t xml:space="preserve"> ser </w:t>
      </w:r>
      <w:r w:rsidRPr="004D1BE8">
        <w:rPr>
          <w:rFonts w:ascii="Times New Roman" w:hAnsi="Times New Roman" w:cs="Times New Roman"/>
          <w:color w:val="auto"/>
        </w:rPr>
        <w:t>apresentada</w:t>
      </w:r>
      <w:r w:rsidR="007452F0"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7D0D24EB" w:rsidP="004D1BE8">
      <w:pPr>
        <w:spacing w:after="150" w:line="360" w:lineRule="auto"/>
        <w:jc w:val="both"/>
        <w:rPr>
          <w:rFonts w:ascii="Times New Roman" w:hAnsi="Times New Roman" w:cs="Times New Roman"/>
          <w:color w:val="000000"/>
          <w:sz w:val="24"/>
          <w:szCs w:val="24"/>
        </w:rPr>
      </w:pPr>
      <w:r w:rsidRPr="7D0D24EB">
        <w:rPr>
          <w:rFonts w:ascii="Times New Roman" w:hAnsi="Times New Roman" w:cs="Times New Roman"/>
          <w:color w:val="000000" w:themeColor="text1"/>
          <w:sz w:val="24"/>
          <w:szCs w:val="24"/>
          <w:u w:val="single"/>
        </w:rPr>
        <w:t xml:space="preserve">V - Lista dos Associados </w:t>
      </w:r>
      <w:r w:rsidRPr="7D0D24EB">
        <w:rPr>
          <w:rFonts w:ascii="Times New Roman" w:hAnsi="Times New Roman" w:cs="Times New Roman"/>
          <w:b/>
          <w:bCs/>
          <w:color w:val="000000" w:themeColor="text1"/>
          <w:sz w:val="24"/>
          <w:szCs w:val="24"/>
          <w:u w:val="single"/>
        </w:rPr>
        <w:t>COM</w:t>
      </w:r>
      <w:r w:rsidRPr="7D0D24EB">
        <w:rPr>
          <w:rFonts w:ascii="Times New Roman" w:hAnsi="Times New Roman" w:cs="Times New Roman"/>
          <w:color w:val="000000" w:themeColor="text1"/>
          <w:sz w:val="24"/>
          <w:szCs w:val="24"/>
          <w:u w:val="single"/>
        </w:rPr>
        <w:t xml:space="preserve"> DAP e </w:t>
      </w:r>
      <w:r w:rsidRPr="7D0D24EB">
        <w:rPr>
          <w:rFonts w:ascii="Times New Roman" w:hAnsi="Times New Roman" w:cs="Times New Roman"/>
          <w:b/>
          <w:bCs/>
          <w:color w:val="000000" w:themeColor="text1"/>
          <w:sz w:val="24"/>
          <w:szCs w:val="24"/>
          <w:u w:val="single"/>
        </w:rPr>
        <w:t>SEM</w:t>
      </w:r>
      <w:r w:rsidRPr="7D0D24EB">
        <w:rPr>
          <w:rFonts w:ascii="Times New Roman" w:hAnsi="Times New Roman" w:cs="Times New Roman"/>
          <w:color w:val="000000" w:themeColor="text1"/>
          <w:sz w:val="24"/>
          <w:szCs w:val="24"/>
          <w:u w:val="single"/>
        </w:rPr>
        <w:t xml:space="preserve"> DAP;</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CC7941"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7D0D24EB" w:rsidP="004D1BE8">
      <w:pPr>
        <w:spacing w:after="150" w:line="360" w:lineRule="auto"/>
        <w:jc w:val="both"/>
        <w:rPr>
          <w:rFonts w:ascii="Times New Roman" w:hAnsi="Times New Roman" w:cs="Times New Roman"/>
          <w:color w:val="000000"/>
          <w:sz w:val="24"/>
          <w:szCs w:val="24"/>
        </w:rPr>
      </w:pPr>
      <w:r w:rsidRPr="7D0D24EB">
        <w:rPr>
          <w:rFonts w:ascii="Times New Roman" w:hAnsi="Times New Roman" w:cs="Times New Roman"/>
          <w:sz w:val="24"/>
          <w:szCs w:val="24"/>
        </w:rPr>
        <w:t>4.5.1 Produto</w:t>
      </w:r>
      <w:r w:rsidRPr="7D0D24EB">
        <w:rPr>
          <w:rFonts w:ascii="Times New Roman" w:hAnsi="Times New Roman" w:cs="Times New Roman"/>
          <w:color w:val="000000" w:themeColor="text1"/>
          <w:sz w:val="24"/>
          <w:szCs w:val="24"/>
        </w:rPr>
        <w:t xml:space="preserve"> de </w:t>
      </w:r>
      <w:r w:rsidRPr="7D0D24EB">
        <w:rPr>
          <w:rFonts w:ascii="Times New Roman" w:hAnsi="Times New Roman" w:cs="Times New Roman"/>
          <w:b/>
          <w:bCs/>
          <w:color w:val="000000" w:themeColor="text1"/>
          <w:sz w:val="24"/>
          <w:szCs w:val="24"/>
        </w:rPr>
        <w:t xml:space="preserve">origem vegetal in natura, </w:t>
      </w:r>
      <w:r w:rsidRPr="7D0D24EB">
        <w:rPr>
          <w:rFonts w:ascii="Times New Roman" w:hAnsi="Times New Roman" w:cs="Times New Roman"/>
          <w:color w:val="000000" w:themeColor="text1"/>
          <w:sz w:val="24"/>
          <w:szCs w:val="24"/>
        </w:rPr>
        <w:t>dispensado a apresentação de certificados, ficando à cargo da comissão de análise a aprovação no momento da entrega das amostras dos produtos;</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1FF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CC7941">
        <w:rPr>
          <w:rFonts w:ascii="Times New Roman" w:hAnsi="Times New Roman" w:cs="Times New Roman"/>
          <w:b/>
          <w:bCs/>
          <w:color w:val="000000"/>
          <w:sz w:val="24"/>
          <w:szCs w:val="24"/>
          <w:u w:val="single"/>
        </w:rPr>
        <w:t>DESCONFORMIDADE</w:t>
      </w:r>
      <w:r w:rsidR="00CC7941">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CC7941" w:rsidRPr="004D1BE8">
        <w:rPr>
          <w:rFonts w:ascii="Times New Roman" w:hAnsi="Times New Roman" w:cs="Times New Roman"/>
          <w:bCs/>
          <w:color w:val="000000"/>
          <w:sz w:val="24"/>
          <w:szCs w:val="24"/>
        </w:rPr>
        <w:t xml:space="preserve">, </w:t>
      </w:r>
      <w:r w:rsidR="00CC7941">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CC7941" w:rsidRPr="004D1BE8">
        <w:rPr>
          <w:rFonts w:ascii="Times New Roman" w:hAnsi="Times New Roman" w:cs="Times New Roman"/>
          <w:b/>
          <w:color w:val="000000"/>
          <w:sz w:val="24"/>
          <w:szCs w:val="24"/>
        </w:rPr>
        <w:t>n. º</w:t>
      </w:r>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CC7941"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5.5. 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w:t>
      </w:r>
      <w:r w:rsidR="007452F0"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7941" w:rsidRPr="00871E5D">
        <w:rPr>
          <w:rFonts w:ascii="Times New Roman" w:hAnsi="Times New Roman" w:cs="Times New Roman"/>
          <w:b/>
          <w:color w:val="000000"/>
          <w:sz w:val="24"/>
          <w:szCs w:val="24"/>
          <w:u w:val="single"/>
        </w:rPr>
        <w:t>Edital</w:t>
      </w:r>
      <w:r w:rsidR="00CC794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1839E6">
        <w:rPr>
          <w:rFonts w:ascii="Times New Roman" w:hAnsi="Times New Roman" w:cs="Times New Roman"/>
          <w:sz w:val="24"/>
          <w:szCs w:val="24"/>
        </w:rPr>
        <w:t>COLÉGIO ESTADUAL MEIRA MATOS</w:t>
      </w:r>
      <w:r w:rsidR="007452F0" w:rsidRPr="004D1BE8">
        <w:rPr>
          <w:rFonts w:ascii="Times New Roman" w:hAnsi="Times New Roman" w:cs="Times New Roman"/>
          <w:bCs/>
          <w:sz w:val="24"/>
          <w:szCs w:val="24"/>
        </w:rPr>
        <w:t xml:space="preserve">, situada à </w:t>
      </w:r>
      <w:r w:rsidR="00A855ED">
        <w:rPr>
          <w:rFonts w:ascii="Times New Roman" w:hAnsi="Times New Roman" w:cs="Times New Roman"/>
          <w:bCs/>
          <w:sz w:val="24"/>
          <w:szCs w:val="24"/>
        </w:rPr>
        <w:t xml:space="preserve">Avenida </w:t>
      </w:r>
      <w:proofErr w:type="spellStart"/>
      <w:r w:rsidR="00A855ED">
        <w:rPr>
          <w:rFonts w:ascii="Times New Roman" w:hAnsi="Times New Roman" w:cs="Times New Roman"/>
          <w:bCs/>
          <w:sz w:val="24"/>
          <w:szCs w:val="24"/>
        </w:rPr>
        <w:t>Lauzimar</w:t>
      </w:r>
      <w:proofErr w:type="spellEnd"/>
      <w:r w:rsidR="00A855ED">
        <w:rPr>
          <w:rFonts w:ascii="Times New Roman" w:hAnsi="Times New Roman" w:cs="Times New Roman"/>
          <w:bCs/>
          <w:sz w:val="24"/>
          <w:szCs w:val="24"/>
        </w:rPr>
        <w:t xml:space="preserve"> de oliveira, Nº54, Centro</w:t>
      </w:r>
      <w:r w:rsidR="007452F0" w:rsidRPr="004D1BE8">
        <w:rPr>
          <w:rFonts w:ascii="Times New Roman" w:hAnsi="Times New Roman" w:cs="Times New Roman"/>
          <w:bCs/>
          <w:sz w:val="24"/>
          <w:szCs w:val="24"/>
        </w:rPr>
        <w:t xml:space="preserve">, município de </w:t>
      </w:r>
      <w:r w:rsidR="001839E6">
        <w:rPr>
          <w:rFonts w:ascii="Times New Roman" w:hAnsi="Times New Roman" w:cs="Times New Roman"/>
          <w:bCs/>
          <w:sz w:val="24"/>
          <w:szCs w:val="24"/>
        </w:rPr>
        <w:t xml:space="preserve">SÃO LUIZ DO </w:t>
      </w:r>
      <w:proofErr w:type="gramStart"/>
      <w:r w:rsidR="001839E6">
        <w:rPr>
          <w:rFonts w:ascii="Times New Roman" w:hAnsi="Times New Roman" w:cs="Times New Roman"/>
          <w:bCs/>
          <w:sz w:val="24"/>
          <w:szCs w:val="24"/>
        </w:rPr>
        <w:t>NORTE</w:t>
      </w:r>
      <w:r w:rsidR="007452F0" w:rsidRPr="004D1BE8">
        <w:rPr>
          <w:rFonts w:ascii="Times New Roman" w:hAnsi="Times New Roman" w:cs="Times New Roman"/>
          <w:sz w:val="24"/>
          <w:szCs w:val="24"/>
        </w:rPr>
        <w:t>,para</w:t>
      </w:r>
      <w:proofErr w:type="gramEnd"/>
      <w:r w:rsidR="007452F0"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9.4. Os</w:t>
      </w:r>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D43A8B">
        <w:rPr>
          <w:rFonts w:ascii="Times New Roman" w:hAnsi="Times New Roman" w:cs="Times New Roman"/>
          <w:b/>
          <w:sz w:val="24"/>
          <w:szCs w:val="24"/>
        </w:rPr>
        <w:t>03 (três) dias úteis</w:t>
      </w:r>
      <w:r w:rsidR="007452F0"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CC7941"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001839E6">
        <w:rPr>
          <w:color w:val="000000"/>
        </w:rPr>
        <w:t>COLÉGIO ESTADUAL MEIRA MATOS</w:t>
      </w:r>
      <w:r w:rsidR="009977FD" w:rsidRPr="009977FD">
        <w:rPr>
          <w:color w:val="000000"/>
        </w:rPr>
        <w:t>, situada à</w:t>
      </w:r>
      <w:r w:rsidR="009977FD" w:rsidRPr="009977FD">
        <w:rPr>
          <w:rStyle w:val="Forte"/>
          <w:color w:val="000000"/>
        </w:rPr>
        <w:t> </w:t>
      </w:r>
      <w:r w:rsidR="00A855ED">
        <w:rPr>
          <w:bCs/>
        </w:rPr>
        <w:t xml:space="preserve">Avenida </w:t>
      </w:r>
      <w:proofErr w:type="spellStart"/>
      <w:r w:rsidR="00A855ED">
        <w:rPr>
          <w:bCs/>
        </w:rPr>
        <w:t>Lauzimar</w:t>
      </w:r>
      <w:proofErr w:type="spellEnd"/>
      <w:r w:rsidR="00A855ED">
        <w:rPr>
          <w:bCs/>
        </w:rPr>
        <w:t xml:space="preserve"> de oliveira, Nº54, Centro</w:t>
      </w:r>
      <w:r w:rsidR="009977FD" w:rsidRPr="009977FD">
        <w:rPr>
          <w:color w:val="000000"/>
        </w:rPr>
        <w:t>, município de </w:t>
      </w:r>
      <w:r w:rsidR="001839E6">
        <w:rPr>
          <w:color w:val="000000"/>
        </w:rPr>
        <w:t>SÃO LUIZ DO NORTE</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A6F8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A6F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A6F8C">
        <w:rPr>
          <w:rFonts w:ascii="Times New Roman" w:hAnsi="Times New Roman" w:cs="Times New Roman"/>
          <w:sz w:val="24"/>
          <w:szCs w:val="24"/>
        </w:rPr>
        <w:t xml:space="preserve">A avença se efetivará por meio de contrato, com vigência de </w:t>
      </w:r>
      <w:r w:rsidR="009A6F8C">
        <w:rPr>
          <w:rFonts w:ascii="Times New Roman" w:hAnsi="Times New Roman" w:cs="Times New Roman"/>
          <w:sz w:val="24"/>
          <w:szCs w:val="24"/>
          <w:highlight w:val="yellow"/>
        </w:rPr>
        <w:t>até</w:t>
      </w:r>
      <w:r w:rsidR="009A6F8C">
        <w:rPr>
          <w:rFonts w:ascii="Times New Roman" w:hAnsi="Times New Roman" w:cs="Times New Roman"/>
          <w:sz w:val="24"/>
          <w:szCs w:val="24"/>
        </w:rPr>
        <w:t> </w:t>
      </w:r>
      <w:r w:rsidR="009A6F8C">
        <w:rPr>
          <w:rStyle w:val="Forte"/>
          <w:rFonts w:ascii="Times New Roman" w:hAnsi="Times New Roman" w:cs="Times New Roman"/>
          <w:sz w:val="24"/>
          <w:szCs w:val="24"/>
        </w:rPr>
        <w:t>04 (quatro) meses, </w:t>
      </w:r>
      <w:r w:rsidR="009A6F8C">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CC7941" w:rsidP="004D1BE8">
      <w:pPr>
        <w:pStyle w:val="NormalWeb"/>
        <w:spacing w:line="360" w:lineRule="auto"/>
        <w:jc w:val="both"/>
        <w:rPr>
          <w:color w:val="000000"/>
        </w:rPr>
      </w:pPr>
      <w:bookmarkStart w:id="0" w:name="art87"/>
      <w:bookmarkEnd w:id="0"/>
      <w:r w:rsidRPr="7D0D24EB">
        <w:rPr>
          <w:color w:val="000000" w:themeColor="text1"/>
        </w:rPr>
        <w:t>13.1. Pela</w:t>
      </w:r>
      <w:r w:rsidR="7D0D24EB" w:rsidRPr="7D0D24EB">
        <w:rPr>
          <w:color w:val="000000" w:themeColor="text1"/>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CC7941" w:rsidP="004D1BE8">
      <w:pPr>
        <w:pStyle w:val="NormalWeb"/>
        <w:spacing w:line="360" w:lineRule="auto"/>
        <w:jc w:val="both"/>
        <w:rPr>
          <w:color w:val="000000"/>
        </w:rPr>
      </w:pPr>
      <w:bookmarkStart w:id="5" w:name="art87§1"/>
      <w:bookmarkStart w:id="6" w:name="art87§2"/>
      <w:bookmarkEnd w:id="5"/>
      <w:bookmarkEnd w:id="6"/>
      <w:r w:rsidRPr="004D1BE8">
        <w:rPr>
          <w:color w:val="000000"/>
        </w:rPr>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15.2. Caso</w:t>
      </w:r>
      <w:r w:rsidR="007452F0" w:rsidRPr="004D1BE8">
        <w:rPr>
          <w:rFonts w:ascii="Times New Roman" w:hAnsi="Times New Roman" w:cs="Times New Roman"/>
          <w:sz w:val="24"/>
          <w:szCs w:val="24"/>
        </w:rPr>
        <w:t xml:space="preserve"> o (s</w:t>
      </w:r>
      <w:r w:rsidRPr="004D1BE8">
        <w:rPr>
          <w:rFonts w:ascii="Times New Roman" w:hAnsi="Times New Roman" w:cs="Times New Roman"/>
          <w:sz w:val="24"/>
          <w:szCs w:val="24"/>
        </w:rPr>
        <w:t>). Convocado</w:t>
      </w:r>
      <w:r w:rsidR="007452F0" w:rsidRPr="004D1BE8">
        <w:rPr>
          <w:rFonts w:ascii="Times New Roman" w:hAnsi="Times New Roman" w:cs="Times New Roman"/>
          <w:sz w:val="24"/>
          <w:szCs w:val="24"/>
        </w:rPr>
        <w:t xml:space="preserve">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r w:rsidR="00CC7941" w:rsidRPr="000F508B">
        <w:rPr>
          <w:rFonts w:ascii="Times New Roman" w:hAnsi="Times New Roman" w:cs="Times New Roman"/>
          <w:b/>
          <w:sz w:val="24"/>
          <w:szCs w:val="24"/>
          <w:u w:val="single"/>
        </w:rPr>
        <w:t>E. EX</w:t>
      </w:r>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CC7941"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CC794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007452F0"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007452F0"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CC7941"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A855ED" w:rsidRDefault="007452F0" w:rsidP="00E600B0">
      <w:pPr>
        <w:pStyle w:val="Default"/>
        <w:spacing w:line="360" w:lineRule="auto"/>
        <w:jc w:val="center"/>
        <w:rPr>
          <w:rFonts w:ascii="Times New Roman" w:hAnsi="Times New Roman" w:cs="Times New Roman"/>
          <w:color w:val="auto"/>
        </w:rPr>
      </w:pPr>
    </w:p>
    <w:p w:rsidR="7D0D24EB" w:rsidRDefault="7D0D24EB" w:rsidP="7D0D24EB">
      <w:pPr>
        <w:pStyle w:val="Default"/>
        <w:spacing w:line="360" w:lineRule="auto"/>
        <w:jc w:val="center"/>
        <w:rPr>
          <w:rFonts w:ascii="Times New Roman" w:hAnsi="Times New Roman" w:cs="Times New Roman"/>
          <w:color w:val="auto"/>
        </w:rPr>
      </w:pPr>
    </w:p>
    <w:p w:rsidR="7D0D24EB" w:rsidRDefault="7D0D24EB" w:rsidP="7D0D24EB">
      <w:pPr>
        <w:pStyle w:val="Default"/>
        <w:spacing w:line="360" w:lineRule="auto"/>
        <w:jc w:val="center"/>
        <w:rPr>
          <w:rFonts w:ascii="Times New Roman" w:hAnsi="Times New Roman" w:cs="Times New Roman"/>
          <w:color w:val="auto"/>
        </w:rPr>
      </w:pPr>
    </w:p>
    <w:p w:rsidR="007452F0" w:rsidRPr="004D1BE8" w:rsidRDefault="001839E6" w:rsidP="00E600B0">
      <w:pPr>
        <w:spacing w:after="150" w:line="360" w:lineRule="auto"/>
        <w:jc w:val="center"/>
        <w:rPr>
          <w:rFonts w:ascii="Times New Roman" w:hAnsi="Times New Roman" w:cs="Times New Roman"/>
          <w:color w:val="000000"/>
          <w:sz w:val="24"/>
          <w:szCs w:val="24"/>
        </w:rPr>
      </w:pPr>
      <w:r w:rsidRPr="00A855ED">
        <w:rPr>
          <w:rFonts w:ascii="Times New Roman" w:hAnsi="Times New Roman" w:cs="Times New Roman"/>
          <w:sz w:val="24"/>
          <w:szCs w:val="24"/>
        </w:rPr>
        <w:t>SÃO LUIZ DO NORTE</w:t>
      </w:r>
      <w:r w:rsidR="007452F0" w:rsidRPr="00A855ED">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8836D0">
        <w:rPr>
          <w:rFonts w:ascii="Times New Roman" w:hAnsi="Times New Roman" w:cs="Times New Roman"/>
          <w:color w:val="000000"/>
          <w:sz w:val="24"/>
          <w:szCs w:val="24"/>
        </w:rPr>
        <w:t>01</w:t>
      </w:r>
      <w:r w:rsidR="00254B6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836D0">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7D0D24EB" w:rsidRDefault="7D0D24EB" w:rsidP="7D0D24EB">
      <w:pPr>
        <w:spacing w:after="150"/>
        <w:jc w:val="center"/>
        <w:rPr>
          <w:rFonts w:ascii="Times New Roman" w:hAnsi="Times New Roman" w:cs="Times New Roman"/>
          <w:color w:val="000000" w:themeColor="text1"/>
          <w:sz w:val="24"/>
          <w:szCs w:val="24"/>
        </w:rPr>
      </w:pPr>
    </w:p>
    <w:p w:rsidR="007452F0" w:rsidRPr="00254B60" w:rsidRDefault="00254B60" w:rsidP="7D0D24EB">
      <w:pPr>
        <w:spacing w:after="150"/>
        <w:jc w:val="center"/>
        <w:rPr>
          <w:rFonts w:ascii="Times New Roman" w:hAnsi="Times New Roman" w:cs="Times New Roman"/>
          <w:b/>
          <w:bCs/>
          <w:color w:val="000000"/>
          <w:sz w:val="24"/>
          <w:szCs w:val="24"/>
        </w:rPr>
      </w:pPr>
      <w:r w:rsidRPr="00254B60">
        <w:rPr>
          <w:rFonts w:ascii="Times New Roman" w:hAnsi="Times New Roman" w:cs="Times New Roman"/>
          <w:b/>
          <w:color w:val="000000"/>
          <w:sz w:val="24"/>
          <w:szCs w:val="24"/>
        </w:rPr>
        <w:t>GUILHERME PONCIANO DE ALMEIDA</w:t>
      </w:r>
    </w:p>
    <w:p w:rsidR="7D0D24EB" w:rsidRDefault="7D0D24EB" w:rsidP="7D0D24EB">
      <w:pPr>
        <w:spacing w:after="150"/>
        <w:jc w:val="center"/>
        <w:rPr>
          <w:rFonts w:ascii="Times New Roman" w:hAnsi="Times New Roman" w:cs="Times New Roman"/>
          <w:b/>
          <w:bCs/>
          <w:color w:val="000000" w:themeColor="text1"/>
          <w:sz w:val="24"/>
          <w:szCs w:val="24"/>
        </w:rPr>
      </w:pPr>
    </w:p>
    <w:p w:rsidR="7D0D24EB" w:rsidRDefault="7D0D24EB" w:rsidP="7D0D24EB">
      <w:pPr>
        <w:spacing w:after="150"/>
        <w:jc w:val="center"/>
        <w:rPr>
          <w:rFonts w:ascii="Times New Roman" w:hAnsi="Times New Roman" w:cs="Times New Roman"/>
          <w:b/>
          <w:bCs/>
          <w:color w:val="000000" w:themeColor="text1"/>
          <w:sz w:val="24"/>
          <w:szCs w:val="24"/>
        </w:rPr>
      </w:pPr>
      <w:bookmarkStart w:id="8" w:name="_GoBack"/>
    </w:p>
    <w:p w:rsidR="7D0D24EB" w:rsidRDefault="7D0D24EB" w:rsidP="7D0D24EB">
      <w:pPr>
        <w:spacing w:after="150"/>
        <w:jc w:val="center"/>
        <w:rPr>
          <w:rFonts w:ascii="Times New Roman" w:hAnsi="Times New Roman" w:cs="Times New Roman"/>
          <w:color w:val="000000" w:themeColor="text1"/>
          <w:sz w:val="24"/>
          <w:szCs w:val="24"/>
        </w:rPr>
      </w:pPr>
      <w:r w:rsidRPr="7D0D24EB">
        <w:rPr>
          <w:rFonts w:ascii="Times New Roman" w:hAnsi="Times New Roman" w:cs="Times New Roman"/>
          <w:b/>
          <w:bCs/>
          <w:color w:val="000000" w:themeColor="text1"/>
          <w:sz w:val="24"/>
          <w:szCs w:val="24"/>
        </w:rPr>
        <w:t>COLÉGIO ESTADUAL MEIRA MATOS</w:t>
      </w:r>
    </w:p>
    <w:bookmarkEnd w:id="8"/>
    <w:p w:rsidR="7D0D24EB" w:rsidRDefault="7D0D24EB" w:rsidP="7D0D24EB">
      <w:pPr>
        <w:spacing w:after="150"/>
        <w:jc w:val="center"/>
        <w:rPr>
          <w:rFonts w:ascii="Times New Roman" w:hAnsi="Times New Roman" w:cs="Times New Roman"/>
          <w:color w:val="000000" w:themeColor="text1"/>
          <w:sz w:val="24"/>
          <w:szCs w:val="24"/>
        </w:rPr>
      </w:pPr>
      <w:r w:rsidRPr="7D0D24EB">
        <w:rPr>
          <w:rFonts w:ascii="Times New Roman" w:hAnsi="Times New Roman" w:cs="Times New Roman"/>
          <w:color w:val="000000" w:themeColor="text1"/>
          <w:sz w:val="24"/>
          <w:szCs w:val="24"/>
        </w:rPr>
        <w:t>Secretaria de Estado da Educação</w:t>
      </w:r>
    </w:p>
    <w:sectPr w:rsidR="7D0D24E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4E" w:rsidRDefault="00EE5D4E" w:rsidP="004C0DC1">
      <w:pPr>
        <w:spacing w:after="0" w:line="240" w:lineRule="auto"/>
      </w:pPr>
      <w:r>
        <w:separator/>
      </w:r>
    </w:p>
  </w:endnote>
  <w:endnote w:type="continuationSeparator" w:id="0">
    <w:p w:rsidR="00EE5D4E" w:rsidRDefault="00EE5D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836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4E" w:rsidRDefault="00EE5D4E" w:rsidP="004C0DC1">
      <w:pPr>
        <w:spacing w:after="0" w:line="240" w:lineRule="auto"/>
      </w:pPr>
      <w:r>
        <w:separator/>
      </w:r>
    </w:p>
  </w:footnote>
  <w:footnote w:type="continuationSeparator" w:id="0">
    <w:p w:rsidR="00EE5D4E" w:rsidRDefault="00EE5D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186D"/>
    <w:rsid w:val="00032697"/>
    <w:rsid w:val="00035A16"/>
    <w:rsid w:val="000360DE"/>
    <w:rsid w:val="0003640D"/>
    <w:rsid w:val="00040846"/>
    <w:rsid w:val="00040B78"/>
    <w:rsid w:val="00041EB2"/>
    <w:rsid w:val="00050D96"/>
    <w:rsid w:val="000519A0"/>
    <w:rsid w:val="000520B9"/>
    <w:rsid w:val="000562DA"/>
    <w:rsid w:val="000631AC"/>
    <w:rsid w:val="00066483"/>
    <w:rsid w:val="00067E0B"/>
    <w:rsid w:val="00073055"/>
    <w:rsid w:val="00080D12"/>
    <w:rsid w:val="00082716"/>
    <w:rsid w:val="0008405E"/>
    <w:rsid w:val="000840C6"/>
    <w:rsid w:val="000923AB"/>
    <w:rsid w:val="000A0F5A"/>
    <w:rsid w:val="000B3EB0"/>
    <w:rsid w:val="000C5103"/>
    <w:rsid w:val="000C6CB2"/>
    <w:rsid w:val="000D00E9"/>
    <w:rsid w:val="000D0376"/>
    <w:rsid w:val="000D14C3"/>
    <w:rsid w:val="000D203E"/>
    <w:rsid w:val="000E1A0D"/>
    <w:rsid w:val="000E35E4"/>
    <w:rsid w:val="000E52B3"/>
    <w:rsid w:val="000F0DE7"/>
    <w:rsid w:val="000F189B"/>
    <w:rsid w:val="000F239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79"/>
    <w:rsid w:val="001427A5"/>
    <w:rsid w:val="00144463"/>
    <w:rsid w:val="001453DA"/>
    <w:rsid w:val="001464B3"/>
    <w:rsid w:val="00150F32"/>
    <w:rsid w:val="001530DF"/>
    <w:rsid w:val="00153941"/>
    <w:rsid w:val="00156A08"/>
    <w:rsid w:val="00160792"/>
    <w:rsid w:val="00163EA0"/>
    <w:rsid w:val="0017334E"/>
    <w:rsid w:val="001752DC"/>
    <w:rsid w:val="00177303"/>
    <w:rsid w:val="00177E16"/>
    <w:rsid w:val="001839E6"/>
    <w:rsid w:val="00195A4E"/>
    <w:rsid w:val="00196CD8"/>
    <w:rsid w:val="00197177"/>
    <w:rsid w:val="001A0B17"/>
    <w:rsid w:val="001A600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ADF"/>
    <w:rsid w:val="001F7706"/>
    <w:rsid w:val="00202E28"/>
    <w:rsid w:val="00203745"/>
    <w:rsid w:val="002037FB"/>
    <w:rsid w:val="00204DCB"/>
    <w:rsid w:val="00206A0C"/>
    <w:rsid w:val="00212348"/>
    <w:rsid w:val="0021339D"/>
    <w:rsid w:val="002142BC"/>
    <w:rsid w:val="00215E7A"/>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B6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858"/>
    <w:rsid w:val="003A7DCD"/>
    <w:rsid w:val="003B1CD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C81"/>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18B"/>
    <w:rsid w:val="00503889"/>
    <w:rsid w:val="00503899"/>
    <w:rsid w:val="005049A1"/>
    <w:rsid w:val="0052303C"/>
    <w:rsid w:val="005236A7"/>
    <w:rsid w:val="00523C03"/>
    <w:rsid w:val="00523C39"/>
    <w:rsid w:val="00531AE3"/>
    <w:rsid w:val="00531E51"/>
    <w:rsid w:val="00532F0C"/>
    <w:rsid w:val="0053612E"/>
    <w:rsid w:val="005370B5"/>
    <w:rsid w:val="005408A5"/>
    <w:rsid w:val="00541FF7"/>
    <w:rsid w:val="005424B0"/>
    <w:rsid w:val="00543D0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E5"/>
    <w:rsid w:val="0058728B"/>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434"/>
    <w:rsid w:val="00602939"/>
    <w:rsid w:val="00603384"/>
    <w:rsid w:val="006052FE"/>
    <w:rsid w:val="006058B2"/>
    <w:rsid w:val="00605CD5"/>
    <w:rsid w:val="0061005E"/>
    <w:rsid w:val="00612ABC"/>
    <w:rsid w:val="00612EE2"/>
    <w:rsid w:val="00614D11"/>
    <w:rsid w:val="00614E13"/>
    <w:rsid w:val="006165CC"/>
    <w:rsid w:val="006201F3"/>
    <w:rsid w:val="00620C0F"/>
    <w:rsid w:val="00620D2A"/>
    <w:rsid w:val="006245E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A1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7FB"/>
    <w:rsid w:val="00840A8B"/>
    <w:rsid w:val="0084742A"/>
    <w:rsid w:val="008524AA"/>
    <w:rsid w:val="00857E40"/>
    <w:rsid w:val="008604A6"/>
    <w:rsid w:val="00860F0A"/>
    <w:rsid w:val="00861279"/>
    <w:rsid w:val="008615D7"/>
    <w:rsid w:val="00861F3C"/>
    <w:rsid w:val="00866C56"/>
    <w:rsid w:val="00867B1B"/>
    <w:rsid w:val="0087053F"/>
    <w:rsid w:val="0087065B"/>
    <w:rsid w:val="00871E5D"/>
    <w:rsid w:val="00875410"/>
    <w:rsid w:val="00875681"/>
    <w:rsid w:val="0088266E"/>
    <w:rsid w:val="00882B6E"/>
    <w:rsid w:val="008836D0"/>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BB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47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F8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20C"/>
    <w:rsid w:val="00A5743A"/>
    <w:rsid w:val="00A610ED"/>
    <w:rsid w:val="00A63D62"/>
    <w:rsid w:val="00A6588F"/>
    <w:rsid w:val="00A66EBE"/>
    <w:rsid w:val="00A74295"/>
    <w:rsid w:val="00A7528A"/>
    <w:rsid w:val="00A81D9A"/>
    <w:rsid w:val="00A8230C"/>
    <w:rsid w:val="00A855E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418"/>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BA5"/>
    <w:rsid w:val="00BD733A"/>
    <w:rsid w:val="00BD78A6"/>
    <w:rsid w:val="00BE26CE"/>
    <w:rsid w:val="00BE5A5E"/>
    <w:rsid w:val="00BE6553"/>
    <w:rsid w:val="00BE6F19"/>
    <w:rsid w:val="00BF5E94"/>
    <w:rsid w:val="00BF6122"/>
    <w:rsid w:val="00C01130"/>
    <w:rsid w:val="00C01193"/>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9E2"/>
    <w:rsid w:val="00C65D82"/>
    <w:rsid w:val="00C661CC"/>
    <w:rsid w:val="00C669EA"/>
    <w:rsid w:val="00C723F2"/>
    <w:rsid w:val="00C7554F"/>
    <w:rsid w:val="00C75943"/>
    <w:rsid w:val="00C814B9"/>
    <w:rsid w:val="00C81BB8"/>
    <w:rsid w:val="00C86685"/>
    <w:rsid w:val="00C86E37"/>
    <w:rsid w:val="00C91DC9"/>
    <w:rsid w:val="00C920A7"/>
    <w:rsid w:val="00C92471"/>
    <w:rsid w:val="00C97D44"/>
    <w:rsid w:val="00C97E6A"/>
    <w:rsid w:val="00CA64A0"/>
    <w:rsid w:val="00CB064E"/>
    <w:rsid w:val="00CC07FE"/>
    <w:rsid w:val="00CC47E5"/>
    <w:rsid w:val="00CC6D12"/>
    <w:rsid w:val="00CC794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482"/>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D3B"/>
    <w:rsid w:val="00DF1C93"/>
    <w:rsid w:val="00DF29FA"/>
    <w:rsid w:val="00DF77E2"/>
    <w:rsid w:val="00E07C14"/>
    <w:rsid w:val="00E15C68"/>
    <w:rsid w:val="00E163D8"/>
    <w:rsid w:val="00E20294"/>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D4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3D9"/>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EB5"/>
    <w:rsid w:val="00FD1DD9"/>
    <w:rsid w:val="00FD6A42"/>
    <w:rsid w:val="00FD7C76"/>
    <w:rsid w:val="00FE139B"/>
    <w:rsid w:val="00FE15DD"/>
    <w:rsid w:val="00FE324B"/>
    <w:rsid w:val="00FF002A"/>
    <w:rsid w:val="00FF195F"/>
    <w:rsid w:val="00FF1D8E"/>
    <w:rsid w:val="00FF7AD6"/>
    <w:rsid w:val="18BC5620"/>
    <w:rsid w:val="7D0D24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8BF23BC"/>
  <w15:docId w15:val="{972A8060-1618-406D-8FB1-D80D6DFF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802@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02EA0-374A-4057-A264-97A4792C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2020-08-04T11:18:00Z</cp:lastPrinted>
  <dcterms:created xsi:type="dcterms:W3CDTF">2020-09-25T19:17:00Z</dcterms:created>
  <dcterms:modified xsi:type="dcterms:W3CDTF">2020-10-03T14:34:00Z</dcterms:modified>
</cp:coreProperties>
</file>