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8844FF">
        <w:rPr>
          <w:rFonts w:ascii="Times New Roman" w:hAnsi="Times New Roman" w:cs="Times New Roman"/>
          <w:b/>
          <w:color w:val="000000"/>
          <w:sz w:val="24"/>
          <w:szCs w:val="24"/>
          <w:u w:val="single"/>
        </w:rPr>
        <w:t>002/2020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221819" w:rsidRDefault="007452F0" w:rsidP="004D1BE8">
      <w:pPr>
        <w:autoSpaceDE w:val="0"/>
        <w:autoSpaceDN w:val="0"/>
        <w:adjustRightInd w:val="0"/>
        <w:spacing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8844FF">
        <w:rPr>
          <w:rFonts w:ascii="Times New Roman" w:hAnsi="Times New Roman" w:cs="Times New Roman"/>
          <w:b/>
          <w:bCs/>
          <w:color w:val="000000"/>
          <w:sz w:val="24"/>
          <w:szCs w:val="24"/>
        </w:rPr>
        <w:t xml:space="preserve"> COLÉGIO ESTADUAL DE BRAZABRANTES</w:t>
      </w:r>
      <w:r w:rsidRPr="004D1BE8">
        <w:rPr>
          <w:rFonts w:ascii="Times New Roman" w:hAnsi="Times New Roman" w:cs="Times New Roman"/>
          <w:bCs/>
          <w:color w:val="000000"/>
          <w:sz w:val="24"/>
          <w:szCs w:val="24"/>
        </w:rPr>
        <w:t>,</w:t>
      </w:r>
      <w:r w:rsidR="00190D47">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844FF" w:rsidRPr="008844FF">
        <w:rPr>
          <w:rFonts w:ascii="Times New Roman" w:hAnsi="Times New Roman" w:cs="Times New Roman"/>
          <w:b/>
          <w:color w:val="000000"/>
          <w:sz w:val="24"/>
          <w:szCs w:val="24"/>
        </w:rPr>
        <w:t>00.675.446/0001-16</w:t>
      </w:r>
      <w:r w:rsidRPr="004D1BE8">
        <w:rPr>
          <w:rFonts w:ascii="Times New Roman" w:hAnsi="Times New Roman" w:cs="Times New Roman"/>
          <w:color w:val="000000"/>
          <w:sz w:val="24"/>
          <w:szCs w:val="24"/>
        </w:rPr>
        <w:t>pessoa jurídica de direito público interno, do (a)</w:t>
      </w:r>
      <w:r w:rsidR="008844FF">
        <w:rPr>
          <w:rFonts w:ascii="Times New Roman" w:hAnsi="Times New Roman" w:cs="Times New Roman"/>
          <w:b/>
          <w:bCs/>
          <w:color w:val="000000"/>
          <w:sz w:val="24"/>
          <w:szCs w:val="24"/>
        </w:rPr>
        <w:t>COLÉGIO ESTADUAL DE BRAZABRANTES</w:t>
      </w:r>
      <w:r w:rsidR="00190D47">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190D47">
        <w:rPr>
          <w:rFonts w:ascii="Times New Roman" w:hAnsi="Times New Roman" w:cs="Times New Roman"/>
          <w:color w:val="000000"/>
          <w:sz w:val="24"/>
          <w:szCs w:val="24"/>
        </w:rPr>
        <w:t xml:space="preserve"> </w:t>
      </w:r>
      <w:r w:rsidR="008844FF" w:rsidRPr="008844FF">
        <w:rPr>
          <w:rFonts w:ascii="Times New Roman" w:hAnsi="Times New Roman" w:cs="Times New Roman"/>
          <w:b/>
          <w:bCs/>
          <w:color w:val="000000"/>
          <w:sz w:val="24"/>
          <w:szCs w:val="24"/>
        </w:rPr>
        <w:t>BRAZABRANTES/</w:t>
      </w:r>
      <w:r w:rsidRPr="008844FF">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8844FF">
        <w:rPr>
          <w:rFonts w:ascii="Times New Roman" w:hAnsi="Times New Roman" w:cs="Times New Roman"/>
          <w:b/>
          <w:bCs/>
          <w:color w:val="000000"/>
          <w:sz w:val="24"/>
          <w:szCs w:val="24"/>
        </w:rPr>
        <w:t xml:space="preserve">COORDENAÇÃO REGIONAL DE EDUCAÇÃO DE </w:t>
      </w:r>
      <w:r w:rsidR="008844FF" w:rsidRPr="008844FF">
        <w:rPr>
          <w:rFonts w:ascii="Times New Roman" w:hAnsi="Times New Roman" w:cs="Times New Roman"/>
          <w:b/>
          <w:bCs/>
          <w:color w:val="000000"/>
          <w:sz w:val="24"/>
          <w:szCs w:val="24"/>
        </w:rPr>
        <w:t>INHUMAS/GO</w:t>
      </w:r>
      <w:r w:rsidRPr="008844FF">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8844FF" w:rsidRPr="008844FF">
        <w:rPr>
          <w:rFonts w:ascii="Times New Roman" w:hAnsi="Times New Roman" w:cs="Times New Roman"/>
          <w:b/>
          <w:bCs/>
          <w:color w:val="000000"/>
          <w:sz w:val="24"/>
          <w:szCs w:val="24"/>
        </w:rPr>
        <w:t>ALZIRA CARNEIRO DE SOUZA</w:t>
      </w:r>
      <w:r w:rsidRPr="004D1BE8">
        <w:rPr>
          <w:rFonts w:ascii="Times New Roman" w:hAnsi="Times New Roman" w:cs="Times New Roman"/>
          <w:color w:val="000000"/>
          <w:sz w:val="24"/>
          <w:szCs w:val="24"/>
        </w:rPr>
        <w:t>, inscrito (a) no CPF nº</w:t>
      </w:r>
      <w:r w:rsidR="008844FF">
        <w:rPr>
          <w:rFonts w:ascii="Times New Roman" w:hAnsi="Times New Roman" w:cs="Times New Roman"/>
          <w:color w:val="000000"/>
          <w:sz w:val="24"/>
          <w:szCs w:val="24"/>
        </w:rPr>
        <w:t xml:space="preserve"> 440.554.981-87</w:t>
      </w:r>
      <w:r w:rsidRPr="004D1BE8">
        <w:rPr>
          <w:rFonts w:ascii="Times New Roman" w:hAnsi="Times New Roman" w:cs="Times New Roman"/>
          <w:color w:val="000000"/>
          <w:sz w:val="24"/>
          <w:szCs w:val="24"/>
        </w:rPr>
        <w:t xml:space="preserve"> , Carteira de Identidade nº </w:t>
      </w:r>
      <w:r w:rsidR="008844FF">
        <w:rPr>
          <w:rFonts w:ascii="Times New Roman" w:hAnsi="Times New Roman" w:cs="Times New Roman"/>
          <w:color w:val="000000"/>
          <w:sz w:val="24"/>
          <w:szCs w:val="24"/>
        </w:rPr>
        <w:t xml:space="preserve">1768732, </w:t>
      </w:r>
      <w:r w:rsidR="0044227F">
        <w:rPr>
          <w:rFonts w:ascii="Times New Roman" w:hAnsi="Times New Roman" w:cs="Times New Roman"/>
          <w:color w:val="000000"/>
          <w:sz w:val="24"/>
          <w:szCs w:val="24"/>
        </w:rPr>
        <w:t xml:space="preserve">Órgão Emissor </w:t>
      </w:r>
      <w:r w:rsidR="008844FF">
        <w:rPr>
          <w:rFonts w:ascii="Times New Roman" w:hAnsi="Times New Roman" w:cs="Times New Roman"/>
          <w:color w:val="000000"/>
          <w:sz w:val="24"/>
          <w:szCs w:val="24"/>
        </w:rPr>
        <w:t>DGPC</w:t>
      </w:r>
      <w:r w:rsidR="00190D47">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r w:rsidR="004F565A">
        <w:rPr>
          <w:rFonts w:ascii="Times New Roman" w:hAnsi="Times New Roman" w:cs="Times New Roman"/>
          <w:i/>
          <w:color w:val="000000"/>
          <w:sz w:val="24"/>
          <w:szCs w:val="24"/>
          <w:u w:val="single"/>
        </w:rPr>
        <w:t xml:space="preserve">edição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C1F6C">
        <w:rPr>
          <w:rFonts w:ascii="Times New Roman" w:hAnsi="Times New Roman" w:cs="Times New Roman"/>
          <w:color w:val="000000"/>
          <w:sz w:val="24"/>
          <w:szCs w:val="24"/>
        </w:rPr>
        <w:t>09</w:t>
      </w:r>
      <w:bookmarkStart w:id="0" w:name="_GoBack"/>
      <w:bookmarkEnd w:id="0"/>
      <w:r w:rsidR="003E6827">
        <w:rPr>
          <w:rFonts w:ascii="Times New Roman" w:hAnsi="Times New Roman" w:cs="Times New Roman"/>
          <w:color w:val="000000"/>
          <w:sz w:val="24"/>
          <w:szCs w:val="24"/>
        </w:rPr>
        <w:t>/09/2020</w:t>
      </w:r>
      <w:r w:rsidR="003E6827" w:rsidRPr="00300BB7">
        <w:rPr>
          <w:rFonts w:ascii="Times New Roman" w:hAnsi="Times New Roman" w:cs="Times New Roman"/>
          <w:color w:val="000000"/>
          <w:sz w:val="24"/>
          <w:szCs w:val="24"/>
        </w:rPr>
        <w:t xml:space="preserve"> a </w:t>
      </w:r>
      <w:r w:rsidR="003E6827">
        <w:rPr>
          <w:rFonts w:ascii="Times New Roman" w:hAnsi="Times New Roman" w:cs="Times New Roman"/>
          <w:color w:val="000000"/>
          <w:sz w:val="24"/>
          <w:szCs w:val="24"/>
        </w:rPr>
        <w:t>28/09/2020</w:t>
      </w:r>
      <w:r w:rsidR="003E6827" w:rsidRPr="00300BB7">
        <w:rPr>
          <w:rFonts w:ascii="Times New Roman" w:hAnsi="Times New Roman" w:cs="Times New Roman"/>
          <w:bCs/>
          <w:color w:val="000000"/>
          <w:sz w:val="24"/>
          <w:szCs w:val="24"/>
        </w:rPr>
        <w:t>,</w:t>
      </w:r>
      <w:r w:rsidR="003E6827">
        <w:rPr>
          <w:rFonts w:ascii="Times New Roman" w:hAnsi="Times New Roman" w:cs="Times New Roman"/>
          <w:bCs/>
          <w:color w:val="000000"/>
          <w:sz w:val="24"/>
          <w:szCs w:val="24"/>
        </w:rPr>
        <w:t xml:space="preserve"> </w:t>
      </w:r>
      <w:r w:rsidR="003E6827" w:rsidRPr="00300BB7">
        <w:rPr>
          <w:rFonts w:ascii="Times New Roman" w:hAnsi="Times New Roman" w:cs="Times New Roman"/>
          <w:b/>
          <w:bCs/>
          <w:color w:val="000000"/>
          <w:sz w:val="24"/>
          <w:szCs w:val="24"/>
        </w:rPr>
        <w:t xml:space="preserve">com abertura dia </w:t>
      </w:r>
      <w:r w:rsidR="003E6827">
        <w:rPr>
          <w:rFonts w:ascii="Times New Roman" w:hAnsi="Times New Roman" w:cs="Times New Roman"/>
          <w:b/>
          <w:bCs/>
          <w:color w:val="000000"/>
          <w:sz w:val="24"/>
          <w:szCs w:val="24"/>
        </w:rPr>
        <w:t>29/09/2020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w:t>
      </w:r>
      <w:bookmarkStart w:id="1" w:name="_Hlk47527374"/>
      <w:r w:rsidRPr="004D1BE8">
        <w:rPr>
          <w:rFonts w:ascii="Times New Roman" w:hAnsi="Times New Roman" w:cs="Times New Roman"/>
          <w:bCs/>
          <w:color w:val="000000"/>
          <w:sz w:val="24"/>
          <w:szCs w:val="24"/>
        </w:rPr>
        <w:t>situada à</w:t>
      </w:r>
      <w:r w:rsidR="004F565A">
        <w:rPr>
          <w:rFonts w:ascii="Times New Roman" w:hAnsi="Times New Roman" w:cs="Times New Roman"/>
          <w:bCs/>
          <w:color w:val="000000"/>
          <w:sz w:val="24"/>
          <w:szCs w:val="24"/>
        </w:rPr>
        <w:t xml:space="preserve"> </w:t>
      </w:r>
      <w:r w:rsidR="00ED2727" w:rsidRPr="00221819">
        <w:rPr>
          <w:rFonts w:ascii="Times New Roman" w:hAnsi="Times New Roman" w:cs="Times New Roman"/>
          <w:color w:val="000000"/>
          <w:sz w:val="24"/>
          <w:szCs w:val="24"/>
        </w:rPr>
        <w:t xml:space="preserve">Rua Pedro Batista da Silva </w:t>
      </w:r>
      <w:r w:rsidR="00221819" w:rsidRPr="00221819">
        <w:rPr>
          <w:rFonts w:ascii="Times New Roman" w:hAnsi="Times New Roman" w:cs="Times New Roman"/>
          <w:color w:val="000000"/>
          <w:sz w:val="24"/>
          <w:szCs w:val="24"/>
        </w:rPr>
        <w:t>Júnior, Bairro Centro nº430</w:t>
      </w:r>
      <w:r w:rsidRPr="00221819">
        <w:rPr>
          <w:rFonts w:ascii="Times New Roman" w:hAnsi="Times New Roman" w:cs="Times New Roman"/>
          <w:color w:val="000000"/>
          <w:sz w:val="24"/>
          <w:szCs w:val="24"/>
        </w:rPr>
        <w:t xml:space="preserve">, </w:t>
      </w:r>
      <w:hyperlink r:id="rId8" w:history="1">
        <w:r w:rsidR="004F565A" w:rsidRPr="008F1937">
          <w:rPr>
            <w:rStyle w:val="Hyperlink"/>
            <w:rFonts w:ascii="Times New Roman" w:hAnsi="Times New Roman" w:cs="Times New Roman"/>
            <w:sz w:val="24"/>
            <w:szCs w:val="24"/>
          </w:rPr>
          <w:t>52022277@seduc.go.gov.br</w:t>
        </w:r>
      </w:hyperlink>
      <w:r w:rsidR="00221819" w:rsidRPr="00221819">
        <w:rPr>
          <w:rFonts w:ascii="Times New Roman" w:hAnsi="Times New Roman" w:cs="Times New Roman"/>
          <w:color w:val="000000"/>
          <w:sz w:val="24"/>
          <w:szCs w:val="24"/>
        </w:rPr>
        <w:t>,</w:t>
      </w:r>
      <w:r w:rsidR="004F565A">
        <w:rPr>
          <w:rFonts w:ascii="Times New Roman" w:hAnsi="Times New Roman" w:cs="Times New Roman"/>
          <w:color w:val="000000"/>
          <w:sz w:val="24"/>
          <w:szCs w:val="24"/>
        </w:rPr>
        <w:t xml:space="preserve"> </w:t>
      </w:r>
      <w:r w:rsidR="00221819" w:rsidRPr="00221819">
        <w:rPr>
          <w:rFonts w:ascii="Times New Roman" w:hAnsi="Times New Roman" w:cs="Times New Roman"/>
          <w:color w:val="000000"/>
          <w:sz w:val="24"/>
          <w:szCs w:val="24"/>
        </w:rPr>
        <w:t>Contato(62)3529-1287</w:t>
      </w:r>
    </w:p>
    <w:bookmarkEnd w:id="1"/>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FA79F9"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FA79F9"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A79F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844FF">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190D47"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4D7776"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4D7776"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R$5,33</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A84B2A" w:rsidP="00190D47">
            <w:pPr>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F8396B">
              <w:rPr>
                <w:rFonts w:ascii="Times New Roman" w:hAnsi="Times New Roman" w:cs="Times New Roman"/>
                <w:color w:val="333333"/>
                <w:sz w:val="24"/>
                <w:szCs w:val="24"/>
              </w:rPr>
              <w:t>159,90</w:t>
            </w:r>
          </w:p>
        </w:tc>
      </w:tr>
      <w:tr w:rsidR="00FA79F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A84B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CABOTIA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190D47"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F8396B"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A84B2A"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A84B2A" w:rsidP="00190D47">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w:t>
            </w:r>
            <w:r w:rsidR="00F8396B">
              <w:rPr>
                <w:rFonts w:ascii="Times New Roman" w:hAnsi="Times New Roman" w:cs="Times New Roman"/>
                <w:color w:val="333333"/>
                <w:sz w:val="24"/>
                <w:szCs w:val="24"/>
              </w:rPr>
              <w:t>59,80</w:t>
            </w:r>
          </w:p>
        </w:tc>
      </w:tr>
      <w:tr w:rsidR="00FA79F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844FF" w:rsidRPr="004D1BE8" w:rsidRDefault="00A84B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8844FF" w:rsidRPr="004D1BE8" w:rsidRDefault="00A84B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rsidR="008844FF" w:rsidRPr="004D1BE8" w:rsidRDefault="00190D47"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844FF" w:rsidRPr="004D1BE8" w:rsidRDefault="00F8396B"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rsidR="008844FF" w:rsidRPr="004D1BE8" w:rsidRDefault="00A84B2A"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R$23,66</w:t>
            </w:r>
          </w:p>
        </w:tc>
        <w:tc>
          <w:tcPr>
            <w:tcW w:w="1041" w:type="pct"/>
            <w:tcBorders>
              <w:top w:val="outset" w:sz="6" w:space="0" w:color="auto"/>
              <w:left w:val="outset" w:sz="6" w:space="0" w:color="auto"/>
              <w:bottom w:val="outset" w:sz="6" w:space="0" w:color="auto"/>
              <w:right w:val="outset" w:sz="6" w:space="0" w:color="auto"/>
            </w:tcBorders>
            <w:vAlign w:val="center"/>
          </w:tcPr>
          <w:p w:rsidR="008844FF" w:rsidRPr="004D1BE8" w:rsidRDefault="00A84B2A" w:rsidP="00190D4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R$236,60</w:t>
            </w:r>
          </w:p>
        </w:tc>
      </w:tr>
      <w:tr w:rsidR="00FA79F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844FF" w:rsidRPr="004D1BE8" w:rsidRDefault="00A84B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04 </w:t>
            </w:r>
          </w:p>
        </w:tc>
        <w:tc>
          <w:tcPr>
            <w:tcW w:w="1425" w:type="pct"/>
            <w:tcBorders>
              <w:top w:val="outset" w:sz="6" w:space="0" w:color="auto"/>
              <w:left w:val="outset" w:sz="6" w:space="0" w:color="auto"/>
              <w:bottom w:val="outset" w:sz="6" w:space="0" w:color="auto"/>
              <w:right w:val="outset" w:sz="6" w:space="0" w:color="auto"/>
            </w:tcBorders>
            <w:vAlign w:val="center"/>
          </w:tcPr>
          <w:p w:rsidR="008844FF" w:rsidRPr="004D1BE8" w:rsidRDefault="00A84B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rsidR="008844FF" w:rsidRPr="004D1BE8" w:rsidRDefault="00190D47"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MÇO</w:t>
            </w:r>
          </w:p>
        </w:tc>
        <w:tc>
          <w:tcPr>
            <w:tcW w:w="826" w:type="pct"/>
            <w:tcBorders>
              <w:top w:val="outset" w:sz="6" w:space="0" w:color="auto"/>
              <w:left w:val="outset" w:sz="6" w:space="0" w:color="auto"/>
              <w:bottom w:val="outset" w:sz="6" w:space="0" w:color="auto"/>
              <w:right w:val="outset" w:sz="6" w:space="0" w:color="auto"/>
            </w:tcBorders>
            <w:vAlign w:val="center"/>
          </w:tcPr>
          <w:p w:rsidR="008844FF" w:rsidRPr="004D1BE8" w:rsidRDefault="00A84B2A"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8844FF" w:rsidRPr="004D1BE8" w:rsidRDefault="00A84B2A"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R$5,33</w:t>
            </w:r>
          </w:p>
        </w:tc>
        <w:tc>
          <w:tcPr>
            <w:tcW w:w="1041" w:type="pct"/>
            <w:tcBorders>
              <w:top w:val="outset" w:sz="6" w:space="0" w:color="auto"/>
              <w:left w:val="outset" w:sz="6" w:space="0" w:color="auto"/>
              <w:bottom w:val="outset" w:sz="6" w:space="0" w:color="auto"/>
              <w:right w:val="outset" w:sz="6" w:space="0" w:color="auto"/>
            </w:tcBorders>
            <w:vAlign w:val="center"/>
          </w:tcPr>
          <w:p w:rsidR="008844FF" w:rsidRPr="004D1BE8" w:rsidRDefault="00A84B2A" w:rsidP="00190D4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R$106,60</w:t>
            </w:r>
          </w:p>
        </w:tc>
      </w:tr>
      <w:tr w:rsidR="00FA79F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844FF" w:rsidRPr="004D1BE8" w:rsidRDefault="00A84B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8844FF" w:rsidRPr="004D1BE8" w:rsidRDefault="00A84B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rsidR="008844FF" w:rsidRPr="004D1BE8" w:rsidRDefault="00190D47"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844FF" w:rsidRPr="004D1BE8" w:rsidRDefault="00A84B2A"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tcPr>
          <w:p w:rsidR="008844FF" w:rsidRPr="004D1BE8" w:rsidRDefault="00A84B2A"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R$3,50</w:t>
            </w:r>
          </w:p>
        </w:tc>
        <w:tc>
          <w:tcPr>
            <w:tcW w:w="1041" w:type="pct"/>
            <w:tcBorders>
              <w:top w:val="outset" w:sz="6" w:space="0" w:color="auto"/>
              <w:left w:val="outset" w:sz="6" w:space="0" w:color="auto"/>
              <w:bottom w:val="outset" w:sz="6" w:space="0" w:color="auto"/>
              <w:right w:val="outset" w:sz="6" w:space="0" w:color="auto"/>
            </w:tcBorders>
            <w:vAlign w:val="center"/>
          </w:tcPr>
          <w:p w:rsidR="008844FF" w:rsidRPr="004D1BE8" w:rsidRDefault="00A84B2A" w:rsidP="00190D4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R$42,00</w:t>
            </w:r>
          </w:p>
        </w:tc>
      </w:tr>
      <w:tr w:rsidR="00FA79F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844FF" w:rsidRPr="004D1BE8" w:rsidRDefault="00A84B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8844FF" w:rsidRPr="004D1BE8" w:rsidRDefault="00A84B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8844FF" w:rsidRPr="004D1BE8" w:rsidRDefault="00190D47"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844FF" w:rsidRPr="004D1BE8" w:rsidRDefault="00F8396B"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8844FF" w:rsidRPr="004D1BE8" w:rsidRDefault="00A84B2A"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R$3,50</w:t>
            </w:r>
          </w:p>
        </w:tc>
        <w:tc>
          <w:tcPr>
            <w:tcW w:w="1041" w:type="pct"/>
            <w:tcBorders>
              <w:top w:val="outset" w:sz="6" w:space="0" w:color="auto"/>
              <w:left w:val="outset" w:sz="6" w:space="0" w:color="auto"/>
              <w:bottom w:val="outset" w:sz="6" w:space="0" w:color="auto"/>
              <w:right w:val="outset" w:sz="6" w:space="0" w:color="auto"/>
            </w:tcBorders>
            <w:vAlign w:val="center"/>
          </w:tcPr>
          <w:p w:rsidR="008844FF" w:rsidRPr="004D1BE8" w:rsidRDefault="00A84B2A" w:rsidP="00190D4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F8396B">
              <w:rPr>
                <w:rFonts w:ascii="Times New Roman" w:hAnsi="Times New Roman" w:cs="Times New Roman"/>
                <w:color w:val="333333"/>
                <w:sz w:val="24"/>
                <w:szCs w:val="24"/>
              </w:rPr>
              <w:t>105,00</w:t>
            </w:r>
          </w:p>
        </w:tc>
      </w:tr>
      <w:tr w:rsidR="00FA79F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844FF" w:rsidRPr="004D1BE8" w:rsidRDefault="00A84B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8844FF" w:rsidRPr="004D1BE8" w:rsidRDefault="00A84B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BOLOS VARIADOS</w:t>
            </w:r>
          </w:p>
        </w:tc>
        <w:tc>
          <w:tcPr>
            <w:tcW w:w="795" w:type="pct"/>
            <w:tcBorders>
              <w:top w:val="outset" w:sz="6" w:space="0" w:color="auto"/>
              <w:left w:val="outset" w:sz="6" w:space="0" w:color="auto"/>
              <w:bottom w:val="outset" w:sz="6" w:space="0" w:color="auto"/>
              <w:right w:val="outset" w:sz="6" w:space="0" w:color="auto"/>
            </w:tcBorders>
            <w:vAlign w:val="center"/>
          </w:tcPr>
          <w:p w:rsidR="008844FF" w:rsidRPr="004D1BE8" w:rsidRDefault="00190D47"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844FF" w:rsidRPr="004D1BE8" w:rsidRDefault="00F8396B"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8844FF" w:rsidRPr="004D1BE8" w:rsidRDefault="00A84B2A"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R$17,66</w:t>
            </w:r>
          </w:p>
        </w:tc>
        <w:tc>
          <w:tcPr>
            <w:tcW w:w="1041" w:type="pct"/>
            <w:tcBorders>
              <w:top w:val="outset" w:sz="6" w:space="0" w:color="auto"/>
              <w:left w:val="outset" w:sz="6" w:space="0" w:color="auto"/>
              <w:bottom w:val="outset" w:sz="6" w:space="0" w:color="auto"/>
              <w:right w:val="outset" w:sz="6" w:space="0" w:color="auto"/>
            </w:tcBorders>
            <w:vAlign w:val="center"/>
          </w:tcPr>
          <w:p w:rsidR="008844FF" w:rsidRPr="004D1BE8" w:rsidRDefault="00A84B2A" w:rsidP="00190D4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F8396B">
              <w:rPr>
                <w:rFonts w:ascii="Times New Roman" w:hAnsi="Times New Roman" w:cs="Times New Roman"/>
                <w:color w:val="333333"/>
                <w:sz w:val="24"/>
                <w:szCs w:val="24"/>
              </w:rPr>
              <w:t>706,40</w:t>
            </w:r>
          </w:p>
        </w:tc>
      </w:tr>
      <w:tr w:rsidR="00ED272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D2727" w:rsidRDefault="00ED272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ED2727" w:rsidRDefault="00ED272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CARNE PEDAÇO 2ª</w:t>
            </w:r>
          </w:p>
        </w:tc>
        <w:tc>
          <w:tcPr>
            <w:tcW w:w="795" w:type="pct"/>
            <w:tcBorders>
              <w:top w:val="outset" w:sz="6" w:space="0" w:color="auto"/>
              <w:left w:val="outset" w:sz="6" w:space="0" w:color="auto"/>
              <w:bottom w:val="outset" w:sz="6" w:space="0" w:color="auto"/>
              <w:right w:val="outset" w:sz="6" w:space="0" w:color="auto"/>
            </w:tcBorders>
            <w:vAlign w:val="center"/>
          </w:tcPr>
          <w:p w:rsidR="00ED2727" w:rsidRDefault="00190D47"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D2727" w:rsidRDefault="00F8396B"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ED2727" w:rsidRDefault="00ED2727"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R$21,99</w:t>
            </w:r>
          </w:p>
        </w:tc>
        <w:tc>
          <w:tcPr>
            <w:tcW w:w="1041" w:type="pct"/>
            <w:tcBorders>
              <w:top w:val="outset" w:sz="6" w:space="0" w:color="auto"/>
              <w:left w:val="outset" w:sz="6" w:space="0" w:color="auto"/>
              <w:bottom w:val="outset" w:sz="6" w:space="0" w:color="auto"/>
              <w:right w:val="outset" w:sz="6" w:space="0" w:color="auto"/>
            </w:tcBorders>
            <w:vAlign w:val="center"/>
          </w:tcPr>
          <w:p w:rsidR="00ED2727" w:rsidRDefault="00ED2727" w:rsidP="00190D4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F8396B">
              <w:rPr>
                <w:rFonts w:ascii="Times New Roman" w:hAnsi="Times New Roman" w:cs="Times New Roman"/>
                <w:color w:val="333333"/>
                <w:sz w:val="24"/>
                <w:szCs w:val="24"/>
              </w:rPr>
              <w:t>879,60</w:t>
            </w:r>
          </w:p>
        </w:tc>
      </w:tr>
      <w:tr w:rsidR="00FA79F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844FF" w:rsidRPr="004D1BE8" w:rsidRDefault="00A84B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8844FF" w:rsidRPr="004D1BE8" w:rsidRDefault="00A84B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8844FF" w:rsidRPr="004D1BE8" w:rsidRDefault="00190D47"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844FF" w:rsidRPr="004D1BE8" w:rsidRDefault="00F8396B"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8844FF" w:rsidRPr="004D1BE8" w:rsidRDefault="00A84B2A"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R$2,73</w:t>
            </w:r>
          </w:p>
        </w:tc>
        <w:tc>
          <w:tcPr>
            <w:tcW w:w="1041" w:type="pct"/>
            <w:tcBorders>
              <w:top w:val="outset" w:sz="6" w:space="0" w:color="auto"/>
              <w:left w:val="outset" w:sz="6" w:space="0" w:color="auto"/>
              <w:bottom w:val="outset" w:sz="6" w:space="0" w:color="auto"/>
              <w:right w:val="outset" w:sz="6" w:space="0" w:color="auto"/>
            </w:tcBorders>
            <w:vAlign w:val="center"/>
          </w:tcPr>
          <w:p w:rsidR="008844FF" w:rsidRPr="004D1BE8" w:rsidRDefault="00A84B2A" w:rsidP="00190D4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F8396B">
              <w:rPr>
                <w:rFonts w:ascii="Times New Roman" w:hAnsi="Times New Roman" w:cs="Times New Roman"/>
                <w:color w:val="333333"/>
                <w:sz w:val="24"/>
                <w:szCs w:val="24"/>
              </w:rPr>
              <w:t>163,80</w:t>
            </w:r>
          </w:p>
        </w:tc>
      </w:tr>
      <w:tr w:rsidR="00FA79F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844FF" w:rsidRPr="004D1BE8" w:rsidRDefault="00A84B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8844FF" w:rsidRPr="004D1BE8" w:rsidRDefault="00A84B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8844FF" w:rsidRPr="004D1BE8" w:rsidRDefault="00190D47"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844FF" w:rsidRPr="004D1BE8" w:rsidRDefault="00A84B2A"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w:t>
            </w:r>
          </w:p>
        </w:tc>
        <w:tc>
          <w:tcPr>
            <w:tcW w:w="683" w:type="pct"/>
            <w:tcBorders>
              <w:top w:val="outset" w:sz="6" w:space="0" w:color="auto"/>
              <w:left w:val="outset" w:sz="6" w:space="0" w:color="auto"/>
              <w:bottom w:val="outset" w:sz="6" w:space="0" w:color="auto"/>
              <w:right w:val="outset" w:sz="6" w:space="0" w:color="auto"/>
            </w:tcBorders>
            <w:vAlign w:val="center"/>
          </w:tcPr>
          <w:p w:rsidR="008844FF" w:rsidRPr="004D1BE8" w:rsidRDefault="00A84B2A"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R$3,50</w:t>
            </w:r>
          </w:p>
        </w:tc>
        <w:tc>
          <w:tcPr>
            <w:tcW w:w="1041" w:type="pct"/>
            <w:tcBorders>
              <w:top w:val="outset" w:sz="6" w:space="0" w:color="auto"/>
              <w:left w:val="outset" w:sz="6" w:space="0" w:color="auto"/>
              <w:bottom w:val="outset" w:sz="6" w:space="0" w:color="auto"/>
              <w:right w:val="outset" w:sz="6" w:space="0" w:color="auto"/>
            </w:tcBorders>
            <w:vAlign w:val="center"/>
          </w:tcPr>
          <w:p w:rsidR="008844FF" w:rsidRPr="004D1BE8" w:rsidRDefault="00317B0D" w:rsidP="00190D4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R$63,00</w:t>
            </w:r>
          </w:p>
        </w:tc>
      </w:tr>
      <w:tr w:rsidR="00FA79F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844FF" w:rsidRPr="004D1BE8" w:rsidRDefault="00317B0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rsidR="008844FF" w:rsidRPr="004D1BE8" w:rsidRDefault="00317B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8844FF" w:rsidRPr="004D1BE8" w:rsidRDefault="00190D47"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844FF" w:rsidRPr="004D1BE8" w:rsidRDefault="00317B0D"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tcPr>
          <w:p w:rsidR="008844FF" w:rsidRPr="004D1BE8" w:rsidRDefault="00317B0D"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R$3,10</w:t>
            </w:r>
          </w:p>
        </w:tc>
        <w:tc>
          <w:tcPr>
            <w:tcW w:w="1041" w:type="pct"/>
            <w:tcBorders>
              <w:top w:val="outset" w:sz="6" w:space="0" w:color="auto"/>
              <w:left w:val="outset" w:sz="6" w:space="0" w:color="auto"/>
              <w:bottom w:val="outset" w:sz="6" w:space="0" w:color="auto"/>
              <w:right w:val="outset" w:sz="6" w:space="0" w:color="auto"/>
            </w:tcBorders>
            <w:vAlign w:val="center"/>
          </w:tcPr>
          <w:p w:rsidR="008844FF" w:rsidRPr="004D1BE8" w:rsidRDefault="00317B0D" w:rsidP="00190D4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R$37,20</w:t>
            </w:r>
          </w:p>
        </w:tc>
      </w:tr>
      <w:tr w:rsidR="00FA79F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844FF" w:rsidRPr="004D1BE8" w:rsidRDefault="00317B0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8844FF" w:rsidRPr="004D1BE8" w:rsidRDefault="00317B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8844FF" w:rsidRPr="004D1BE8" w:rsidRDefault="00190D47"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844FF" w:rsidRPr="004D1BE8" w:rsidRDefault="00F8396B"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8844FF" w:rsidRPr="004D1BE8" w:rsidRDefault="00317B0D"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R$2,23</w:t>
            </w:r>
          </w:p>
        </w:tc>
        <w:tc>
          <w:tcPr>
            <w:tcW w:w="1041" w:type="pct"/>
            <w:tcBorders>
              <w:top w:val="outset" w:sz="6" w:space="0" w:color="auto"/>
              <w:left w:val="outset" w:sz="6" w:space="0" w:color="auto"/>
              <w:bottom w:val="outset" w:sz="6" w:space="0" w:color="auto"/>
              <w:right w:val="outset" w:sz="6" w:space="0" w:color="auto"/>
            </w:tcBorders>
            <w:vAlign w:val="center"/>
          </w:tcPr>
          <w:p w:rsidR="008844FF" w:rsidRPr="004D1BE8" w:rsidRDefault="00317B0D" w:rsidP="00190D4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F8396B">
              <w:rPr>
                <w:rFonts w:ascii="Times New Roman" w:hAnsi="Times New Roman" w:cs="Times New Roman"/>
                <w:color w:val="333333"/>
                <w:sz w:val="24"/>
                <w:szCs w:val="24"/>
              </w:rPr>
              <w:t>89,20</w:t>
            </w:r>
          </w:p>
        </w:tc>
      </w:tr>
      <w:tr w:rsidR="00FA79F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844FF" w:rsidRPr="004D1BE8" w:rsidRDefault="00317B0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8844FF" w:rsidRPr="004D1BE8" w:rsidRDefault="00317B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w:t>
            </w:r>
          </w:p>
        </w:tc>
        <w:tc>
          <w:tcPr>
            <w:tcW w:w="795" w:type="pct"/>
            <w:tcBorders>
              <w:top w:val="outset" w:sz="6" w:space="0" w:color="auto"/>
              <w:left w:val="outset" w:sz="6" w:space="0" w:color="auto"/>
              <w:bottom w:val="outset" w:sz="6" w:space="0" w:color="auto"/>
              <w:right w:val="outset" w:sz="6" w:space="0" w:color="auto"/>
            </w:tcBorders>
            <w:vAlign w:val="center"/>
          </w:tcPr>
          <w:p w:rsidR="008844FF" w:rsidRPr="004D1BE8" w:rsidRDefault="00190D47"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rsidR="008844FF" w:rsidRPr="004D1BE8" w:rsidRDefault="00F8396B"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95</w:t>
            </w:r>
          </w:p>
        </w:tc>
        <w:tc>
          <w:tcPr>
            <w:tcW w:w="683" w:type="pct"/>
            <w:tcBorders>
              <w:top w:val="outset" w:sz="6" w:space="0" w:color="auto"/>
              <w:left w:val="outset" w:sz="6" w:space="0" w:color="auto"/>
              <w:bottom w:val="outset" w:sz="6" w:space="0" w:color="auto"/>
              <w:right w:val="outset" w:sz="6" w:space="0" w:color="auto"/>
            </w:tcBorders>
            <w:vAlign w:val="center"/>
          </w:tcPr>
          <w:p w:rsidR="008844FF" w:rsidRPr="004D1BE8" w:rsidRDefault="00317B0D"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FA79F9">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rsidR="008844FF" w:rsidRPr="004D1BE8" w:rsidRDefault="00FA79F9" w:rsidP="00190D4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F8396B">
              <w:rPr>
                <w:rFonts w:ascii="Times New Roman" w:hAnsi="Times New Roman" w:cs="Times New Roman"/>
                <w:color w:val="333333"/>
                <w:sz w:val="24"/>
                <w:szCs w:val="24"/>
              </w:rPr>
              <w:t>379,05</w:t>
            </w:r>
          </w:p>
        </w:tc>
      </w:tr>
      <w:tr w:rsidR="00FA79F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844FF" w:rsidRPr="004D1BE8" w:rsidRDefault="00FA79F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8844FF" w:rsidRPr="004D1BE8" w:rsidRDefault="00FA79F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LINGUIÇA SUINA</w:t>
            </w:r>
          </w:p>
        </w:tc>
        <w:tc>
          <w:tcPr>
            <w:tcW w:w="795" w:type="pct"/>
            <w:tcBorders>
              <w:top w:val="outset" w:sz="6" w:space="0" w:color="auto"/>
              <w:left w:val="outset" w:sz="6" w:space="0" w:color="auto"/>
              <w:bottom w:val="outset" w:sz="6" w:space="0" w:color="auto"/>
              <w:right w:val="outset" w:sz="6" w:space="0" w:color="auto"/>
            </w:tcBorders>
            <w:vAlign w:val="center"/>
          </w:tcPr>
          <w:p w:rsidR="008844FF" w:rsidRPr="004D1BE8" w:rsidRDefault="00190D47"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844FF" w:rsidRPr="004D1BE8" w:rsidRDefault="00F8396B"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8844FF" w:rsidRPr="004D1BE8" w:rsidRDefault="00FA79F9"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R$17,99</w:t>
            </w:r>
          </w:p>
        </w:tc>
        <w:tc>
          <w:tcPr>
            <w:tcW w:w="1041" w:type="pct"/>
            <w:tcBorders>
              <w:top w:val="outset" w:sz="6" w:space="0" w:color="auto"/>
              <w:left w:val="outset" w:sz="6" w:space="0" w:color="auto"/>
              <w:bottom w:val="outset" w:sz="6" w:space="0" w:color="auto"/>
              <w:right w:val="outset" w:sz="6" w:space="0" w:color="auto"/>
            </w:tcBorders>
            <w:vAlign w:val="center"/>
          </w:tcPr>
          <w:p w:rsidR="008844FF" w:rsidRPr="004D1BE8" w:rsidRDefault="00FA79F9" w:rsidP="00190D4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F8396B">
              <w:rPr>
                <w:rFonts w:ascii="Times New Roman" w:hAnsi="Times New Roman" w:cs="Times New Roman"/>
                <w:color w:val="333333"/>
                <w:sz w:val="24"/>
                <w:szCs w:val="24"/>
              </w:rPr>
              <w:t>719,60</w:t>
            </w:r>
          </w:p>
        </w:tc>
      </w:tr>
      <w:tr w:rsidR="00FA79F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844FF" w:rsidRPr="004D1BE8" w:rsidRDefault="00FA79F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8844FF" w:rsidRPr="004D1BE8" w:rsidRDefault="00FA79F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 TAITI</w:t>
            </w:r>
          </w:p>
        </w:tc>
        <w:tc>
          <w:tcPr>
            <w:tcW w:w="795" w:type="pct"/>
            <w:tcBorders>
              <w:top w:val="outset" w:sz="6" w:space="0" w:color="auto"/>
              <w:left w:val="outset" w:sz="6" w:space="0" w:color="auto"/>
              <w:bottom w:val="outset" w:sz="6" w:space="0" w:color="auto"/>
              <w:right w:val="outset" w:sz="6" w:space="0" w:color="auto"/>
            </w:tcBorders>
            <w:vAlign w:val="center"/>
          </w:tcPr>
          <w:p w:rsidR="008844FF" w:rsidRPr="004D1BE8" w:rsidRDefault="00190D47"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844FF" w:rsidRPr="004D1BE8" w:rsidRDefault="00FA79F9"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w:t>
            </w:r>
          </w:p>
        </w:tc>
        <w:tc>
          <w:tcPr>
            <w:tcW w:w="683" w:type="pct"/>
            <w:tcBorders>
              <w:top w:val="outset" w:sz="6" w:space="0" w:color="auto"/>
              <w:left w:val="outset" w:sz="6" w:space="0" w:color="auto"/>
              <w:bottom w:val="outset" w:sz="6" w:space="0" w:color="auto"/>
              <w:right w:val="outset" w:sz="6" w:space="0" w:color="auto"/>
            </w:tcBorders>
            <w:vAlign w:val="center"/>
          </w:tcPr>
          <w:p w:rsidR="008844FF" w:rsidRPr="004D1BE8" w:rsidRDefault="00FA79F9"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R$7,33</w:t>
            </w:r>
          </w:p>
        </w:tc>
        <w:tc>
          <w:tcPr>
            <w:tcW w:w="1041" w:type="pct"/>
            <w:tcBorders>
              <w:top w:val="outset" w:sz="6" w:space="0" w:color="auto"/>
              <w:left w:val="outset" w:sz="6" w:space="0" w:color="auto"/>
              <w:bottom w:val="outset" w:sz="6" w:space="0" w:color="auto"/>
              <w:right w:val="outset" w:sz="6" w:space="0" w:color="auto"/>
            </w:tcBorders>
            <w:vAlign w:val="center"/>
          </w:tcPr>
          <w:p w:rsidR="008844FF" w:rsidRPr="004D1BE8" w:rsidRDefault="00FA79F9" w:rsidP="00190D4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R$131,94</w:t>
            </w:r>
          </w:p>
        </w:tc>
      </w:tr>
      <w:tr w:rsidR="00FA79F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844FF" w:rsidRPr="004D1BE8" w:rsidRDefault="00FA79F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8844FF" w:rsidRPr="004D1BE8" w:rsidRDefault="00FA79F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8844FF" w:rsidRPr="004D1BE8" w:rsidRDefault="00190D47"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844FF" w:rsidRPr="004D1BE8" w:rsidRDefault="00FA79F9"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w:t>
            </w:r>
          </w:p>
        </w:tc>
        <w:tc>
          <w:tcPr>
            <w:tcW w:w="683" w:type="pct"/>
            <w:tcBorders>
              <w:top w:val="outset" w:sz="6" w:space="0" w:color="auto"/>
              <w:left w:val="outset" w:sz="6" w:space="0" w:color="auto"/>
              <w:bottom w:val="outset" w:sz="6" w:space="0" w:color="auto"/>
              <w:right w:val="outset" w:sz="6" w:space="0" w:color="auto"/>
            </w:tcBorders>
            <w:vAlign w:val="center"/>
          </w:tcPr>
          <w:p w:rsidR="008844FF" w:rsidRPr="004D1BE8" w:rsidRDefault="00FA79F9"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R$3,69</w:t>
            </w:r>
          </w:p>
        </w:tc>
        <w:tc>
          <w:tcPr>
            <w:tcW w:w="1041" w:type="pct"/>
            <w:tcBorders>
              <w:top w:val="outset" w:sz="6" w:space="0" w:color="auto"/>
              <w:left w:val="outset" w:sz="6" w:space="0" w:color="auto"/>
              <w:bottom w:val="outset" w:sz="6" w:space="0" w:color="auto"/>
              <w:right w:val="outset" w:sz="6" w:space="0" w:color="auto"/>
            </w:tcBorders>
            <w:vAlign w:val="center"/>
          </w:tcPr>
          <w:p w:rsidR="008844FF" w:rsidRPr="004D1BE8" w:rsidRDefault="00FA79F9" w:rsidP="00190D4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R$59,04</w:t>
            </w:r>
          </w:p>
        </w:tc>
      </w:tr>
      <w:tr w:rsidR="00FA79F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844FF" w:rsidRPr="004D1BE8" w:rsidRDefault="00FA79F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8844FF" w:rsidRPr="004D1BE8" w:rsidRDefault="00FA79F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w:t>
            </w:r>
          </w:p>
        </w:tc>
        <w:tc>
          <w:tcPr>
            <w:tcW w:w="795" w:type="pct"/>
            <w:tcBorders>
              <w:top w:val="outset" w:sz="6" w:space="0" w:color="auto"/>
              <w:left w:val="outset" w:sz="6" w:space="0" w:color="auto"/>
              <w:bottom w:val="outset" w:sz="6" w:space="0" w:color="auto"/>
              <w:right w:val="outset" w:sz="6" w:space="0" w:color="auto"/>
            </w:tcBorders>
            <w:vAlign w:val="center"/>
          </w:tcPr>
          <w:p w:rsidR="008844FF" w:rsidRPr="004D1BE8" w:rsidRDefault="00190D47"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844FF" w:rsidRPr="004D1BE8" w:rsidRDefault="00F8396B"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8844FF" w:rsidRPr="004D1BE8" w:rsidRDefault="00FA79F9"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R$3,73</w:t>
            </w:r>
          </w:p>
        </w:tc>
        <w:tc>
          <w:tcPr>
            <w:tcW w:w="1041" w:type="pct"/>
            <w:tcBorders>
              <w:top w:val="outset" w:sz="6" w:space="0" w:color="auto"/>
              <w:left w:val="outset" w:sz="6" w:space="0" w:color="auto"/>
              <w:bottom w:val="outset" w:sz="6" w:space="0" w:color="auto"/>
              <w:right w:val="outset" w:sz="6" w:space="0" w:color="auto"/>
            </w:tcBorders>
            <w:vAlign w:val="center"/>
          </w:tcPr>
          <w:p w:rsidR="008844FF" w:rsidRPr="004D1BE8" w:rsidRDefault="00FA79F9" w:rsidP="00190D4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F8396B">
              <w:rPr>
                <w:rFonts w:ascii="Times New Roman" w:hAnsi="Times New Roman" w:cs="Times New Roman"/>
                <w:color w:val="333333"/>
                <w:sz w:val="24"/>
                <w:szCs w:val="24"/>
              </w:rPr>
              <w:t>149,20</w:t>
            </w:r>
          </w:p>
        </w:tc>
      </w:tr>
      <w:tr w:rsidR="00FA79F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844FF" w:rsidRPr="004D1BE8" w:rsidRDefault="00FA79F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rsidR="008844FF" w:rsidRPr="004D1BE8" w:rsidRDefault="00FA79F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8844FF" w:rsidRPr="004D1BE8" w:rsidRDefault="00190D47"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844FF" w:rsidRPr="004D1BE8" w:rsidRDefault="00F8396B"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rsidR="008844FF" w:rsidRPr="004D1BE8" w:rsidRDefault="00FA79F9"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R$2,06</w:t>
            </w:r>
          </w:p>
        </w:tc>
        <w:tc>
          <w:tcPr>
            <w:tcW w:w="1041" w:type="pct"/>
            <w:tcBorders>
              <w:top w:val="outset" w:sz="6" w:space="0" w:color="auto"/>
              <w:left w:val="outset" w:sz="6" w:space="0" w:color="auto"/>
              <w:bottom w:val="outset" w:sz="6" w:space="0" w:color="auto"/>
              <w:right w:val="outset" w:sz="6" w:space="0" w:color="auto"/>
            </w:tcBorders>
            <w:vAlign w:val="center"/>
          </w:tcPr>
          <w:p w:rsidR="008844FF" w:rsidRPr="004D1BE8" w:rsidRDefault="00FA79F9" w:rsidP="00190D4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F8396B">
              <w:rPr>
                <w:rFonts w:ascii="Times New Roman" w:hAnsi="Times New Roman" w:cs="Times New Roman"/>
                <w:color w:val="333333"/>
                <w:sz w:val="24"/>
                <w:szCs w:val="24"/>
              </w:rPr>
              <w:t>72,10</w:t>
            </w:r>
          </w:p>
        </w:tc>
      </w:tr>
      <w:tr w:rsidR="00FA79F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844FF" w:rsidRPr="004D1BE8" w:rsidRDefault="00FA79F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rsidR="008844FF" w:rsidRPr="004D1BE8" w:rsidRDefault="00FA79F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rsidR="008844FF" w:rsidRPr="004D1BE8" w:rsidRDefault="00190D47"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844FF" w:rsidRPr="004D1BE8" w:rsidRDefault="00FA79F9"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rsidR="008844FF" w:rsidRPr="004D1BE8" w:rsidRDefault="00FA79F9"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R$2,73</w:t>
            </w:r>
          </w:p>
        </w:tc>
        <w:tc>
          <w:tcPr>
            <w:tcW w:w="1041" w:type="pct"/>
            <w:tcBorders>
              <w:top w:val="outset" w:sz="6" w:space="0" w:color="auto"/>
              <w:left w:val="outset" w:sz="6" w:space="0" w:color="auto"/>
              <w:bottom w:val="outset" w:sz="6" w:space="0" w:color="auto"/>
              <w:right w:val="outset" w:sz="6" w:space="0" w:color="auto"/>
            </w:tcBorders>
            <w:vAlign w:val="center"/>
          </w:tcPr>
          <w:p w:rsidR="008844FF" w:rsidRPr="004D1BE8" w:rsidRDefault="00FA79F9" w:rsidP="00190D4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R$95,55</w:t>
            </w:r>
          </w:p>
        </w:tc>
      </w:tr>
      <w:tr w:rsidR="00FA79F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844FF" w:rsidRPr="004D1BE8" w:rsidRDefault="00FA79F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rsidR="008844FF" w:rsidRPr="004D1BE8" w:rsidRDefault="00FA79F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MARACUJA</w:t>
            </w:r>
          </w:p>
        </w:tc>
        <w:tc>
          <w:tcPr>
            <w:tcW w:w="795" w:type="pct"/>
            <w:tcBorders>
              <w:top w:val="outset" w:sz="6" w:space="0" w:color="auto"/>
              <w:left w:val="outset" w:sz="6" w:space="0" w:color="auto"/>
              <w:bottom w:val="outset" w:sz="6" w:space="0" w:color="auto"/>
              <w:right w:val="outset" w:sz="6" w:space="0" w:color="auto"/>
            </w:tcBorders>
            <w:vAlign w:val="center"/>
          </w:tcPr>
          <w:p w:rsidR="008844FF" w:rsidRPr="004D1BE8" w:rsidRDefault="00190D47"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844FF" w:rsidRPr="004D1BE8" w:rsidRDefault="002655DC"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8844FF" w:rsidRPr="004D1BE8" w:rsidRDefault="00FA79F9"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R$15,50</w:t>
            </w:r>
          </w:p>
        </w:tc>
        <w:tc>
          <w:tcPr>
            <w:tcW w:w="1041" w:type="pct"/>
            <w:tcBorders>
              <w:top w:val="outset" w:sz="6" w:space="0" w:color="auto"/>
              <w:left w:val="outset" w:sz="6" w:space="0" w:color="auto"/>
              <w:bottom w:val="outset" w:sz="6" w:space="0" w:color="auto"/>
              <w:right w:val="outset" w:sz="6" w:space="0" w:color="auto"/>
            </w:tcBorders>
            <w:vAlign w:val="center"/>
          </w:tcPr>
          <w:p w:rsidR="008844FF" w:rsidRPr="004D1BE8" w:rsidRDefault="00FA79F9" w:rsidP="00190D4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2655DC">
              <w:rPr>
                <w:rFonts w:ascii="Times New Roman" w:hAnsi="Times New Roman" w:cs="Times New Roman"/>
                <w:color w:val="333333"/>
                <w:sz w:val="24"/>
                <w:szCs w:val="24"/>
              </w:rPr>
              <w:t>620,00</w:t>
            </w:r>
          </w:p>
        </w:tc>
      </w:tr>
      <w:tr w:rsidR="00FA79F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844FF" w:rsidRPr="004D1BE8" w:rsidRDefault="00FA79F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rsidR="008844FF" w:rsidRPr="004D1BE8" w:rsidRDefault="00ED272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8844FF" w:rsidRPr="004D1BE8" w:rsidRDefault="00190D47"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844FF" w:rsidRPr="004D1BE8" w:rsidRDefault="00ED2727"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rsidR="008844FF" w:rsidRPr="004D1BE8" w:rsidRDefault="00ED2727"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R$2,83</w:t>
            </w:r>
          </w:p>
        </w:tc>
        <w:tc>
          <w:tcPr>
            <w:tcW w:w="1041" w:type="pct"/>
            <w:tcBorders>
              <w:top w:val="outset" w:sz="6" w:space="0" w:color="auto"/>
              <w:left w:val="outset" w:sz="6" w:space="0" w:color="auto"/>
              <w:bottom w:val="outset" w:sz="6" w:space="0" w:color="auto"/>
              <w:right w:val="outset" w:sz="6" w:space="0" w:color="auto"/>
            </w:tcBorders>
            <w:vAlign w:val="center"/>
          </w:tcPr>
          <w:p w:rsidR="008844FF" w:rsidRPr="004D1BE8" w:rsidRDefault="00ED2727" w:rsidP="00190D4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R$70,75</w:t>
            </w:r>
          </w:p>
        </w:tc>
      </w:tr>
      <w:tr w:rsidR="00A2376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23763" w:rsidRDefault="00A237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rsidR="00A23763" w:rsidRDefault="00ED272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A23763" w:rsidRDefault="00190D47"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23763" w:rsidRDefault="002655DC"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A23763" w:rsidRDefault="00ED2727"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R$3,66</w:t>
            </w:r>
          </w:p>
        </w:tc>
        <w:tc>
          <w:tcPr>
            <w:tcW w:w="1041" w:type="pct"/>
            <w:tcBorders>
              <w:top w:val="outset" w:sz="6" w:space="0" w:color="auto"/>
              <w:left w:val="outset" w:sz="6" w:space="0" w:color="auto"/>
              <w:bottom w:val="outset" w:sz="6" w:space="0" w:color="auto"/>
              <w:right w:val="outset" w:sz="6" w:space="0" w:color="auto"/>
            </w:tcBorders>
            <w:vAlign w:val="center"/>
          </w:tcPr>
          <w:p w:rsidR="00A23763" w:rsidRDefault="00ED2727" w:rsidP="00190D4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2655DC">
              <w:rPr>
                <w:rFonts w:ascii="Times New Roman" w:hAnsi="Times New Roman" w:cs="Times New Roman"/>
                <w:color w:val="333333"/>
                <w:sz w:val="24"/>
                <w:szCs w:val="24"/>
              </w:rPr>
              <w:t>219,60</w:t>
            </w:r>
          </w:p>
        </w:tc>
      </w:tr>
      <w:tr w:rsidR="002655D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655DC" w:rsidRDefault="002655D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rsidR="002655DC" w:rsidRDefault="002655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2655DC" w:rsidRDefault="00190D47"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655DC" w:rsidRDefault="002655DC"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2655DC" w:rsidRDefault="002655DC" w:rsidP="00190D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R$3,00</w:t>
            </w:r>
          </w:p>
        </w:tc>
        <w:tc>
          <w:tcPr>
            <w:tcW w:w="1041" w:type="pct"/>
            <w:tcBorders>
              <w:top w:val="outset" w:sz="6" w:space="0" w:color="auto"/>
              <w:left w:val="outset" w:sz="6" w:space="0" w:color="auto"/>
              <w:bottom w:val="outset" w:sz="6" w:space="0" w:color="auto"/>
              <w:right w:val="outset" w:sz="6" w:space="0" w:color="auto"/>
            </w:tcBorders>
            <w:vAlign w:val="center"/>
          </w:tcPr>
          <w:p w:rsidR="002655DC" w:rsidRDefault="002655DC" w:rsidP="00190D4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R$120,00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655DC">
              <w:rPr>
                <w:rFonts w:ascii="Times New Roman" w:hAnsi="Times New Roman" w:cs="Times New Roman"/>
                <w:b/>
                <w:color w:val="333333"/>
                <w:sz w:val="24"/>
                <w:szCs w:val="24"/>
              </w:rPr>
              <w:t>5.285,93</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413120" w:rsidRPr="004D1BE8" w:rsidRDefault="00413120"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ED2727">
        <w:rPr>
          <w:rFonts w:ascii="Times New Roman" w:hAnsi="Times New Roman" w:cs="Times New Roman"/>
          <w:b/>
          <w:bCs/>
        </w:rPr>
        <w:t>002/2020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221819">
        <w:rPr>
          <w:rFonts w:ascii="Times New Roman" w:hAnsi="Times New Roman" w:cs="Times New Roman"/>
          <w:b/>
          <w:bCs/>
        </w:rPr>
        <w:t>002/2020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(massas, pães, bolachas, doces de fruta, extrato de tomate,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E682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7</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3E6827">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9</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3E6827">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BA3858" w:rsidRPr="00871E5D"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color w:val="000000"/>
          <w:sz w:val="24"/>
          <w:szCs w:val="24"/>
        </w:rPr>
        <w:t>7. DOS CRITÉRIOS DE SELEÇÃO DOS BENEFICIÁRIOS</w:t>
      </w:r>
      <w:r w:rsidR="00BA3858" w:rsidRPr="00871E5D">
        <w:rPr>
          <w:rFonts w:ascii="Times New Roman" w:hAnsi="Times New Roman" w:cs="Times New Roman"/>
          <w:b/>
          <w:color w:val="000000"/>
          <w:sz w:val="24"/>
          <w:szCs w:val="24"/>
        </w:rPr>
        <w:t xml:space="preserve">- </w:t>
      </w:r>
      <w:r w:rsidR="0083576F"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1º Entende-se por local, no caso de DAP Física, o município indicado na DAP.</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local, no caso de DAP Jurídica, o município onde houver a maior quantidade, em números absolutos, de DAPs Físicas 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094041" w:rsidRDefault="004F565A" w:rsidP="00094041">
      <w:pPr>
        <w:autoSpaceDE w:val="0"/>
        <w:autoSpaceDN w:val="0"/>
        <w:adjustRightInd w:val="0"/>
        <w:spacing w:line="360" w:lineRule="auto"/>
        <w:jc w:val="both"/>
        <w:rPr>
          <w:rFonts w:ascii="Times New Roman" w:hAnsi="Times New Roman" w:cs="Times New Roman"/>
          <w:color w:val="000000"/>
          <w:sz w:val="24"/>
          <w:szCs w:val="24"/>
        </w:rPr>
      </w:pPr>
      <w:r w:rsidRPr="004D1BE8">
        <w:rPr>
          <w:rFonts w:ascii="Times New Roman" w:hAnsi="Times New Roman" w:cs="Times New Roman"/>
          <w:sz w:val="24"/>
          <w:szCs w:val="24"/>
        </w:rPr>
        <w:t>9.1. As</w:t>
      </w:r>
      <w:r w:rsidR="007452F0" w:rsidRPr="004D1BE8">
        <w:rPr>
          <w:rFonts w:ascii="Times New Roman" w:hAnsi="Times New Roman" w:cs="Times New Roman"/>
          <w:sz w:val="24"/>
          <w:szCs w:val="24"/>
        </w:rPr>
        <w:t xml:space="preserve"> amostras dos gêneros alimentícios especificados nesta Chamada Pública deverão ser entregues na Unidade Escolar </w:t>
      </w:r>
      <w:r w:rsidR="00221819" w:rsidRPr="00094041">
        <w:rPr>
          <w:rFonts w:ascii="Times New Roman" w:hAnsi="Times New Roman" w:cs="Times New Roman"/>
          <w:b/>
          <w:color w:val="000000" w:themeColor="text1"/>
          <w:sz w:val="24"/>
          <w:szCs w:val="24"/>
        </w:rPr>
        <w:t>Colégio Estadual de Brazabrantes</w:t>
      </w:r>
      <w:r w:rsidR="007452F0" w:rsidRPr="004D1BE8">
        <w:rPr>
          <w:rFonts w:ascii="Times New Roman" w:hAnsi="Times New Roman" w:cs="Times New Roman"/>
          <w:bCs/>
          <w:sz w:val="24"/>
          <w:szCs w:val="24"/>
        </w:rPr>
        <w:t>, situada à</w:t>
      </w:r>
      <w:r w:rsidR="003E6827">
        <w:rPr>
          <w:rFonts w:ascii="Times New Roman" w:hAnsi="Times New Roman" w:cs="Times New Roman"/>
          <w:bCs/>
          <w:sz w:val="24"/>
          <w:szCs w:val="24"/>
        </w:rPr>
        <w:t xml:space="preserve"> </w:t>
      </w:r>
      <w:r w:rsidR="00094041" w:rsidRPr="00221819">
        <w:rPr>
          <w:rFonts w:ascii="Times New Roman" w:hAnsi="Times New Roman" w:cs="Times New Roman"/>
          <w:color w:val="000000"/>
          <w:sz w:val="24"/>
          <w:szCs w:val="24"/>
        </w:rPr>
        <w:t>Rua Pedro Batista da Silva Júnior, Bairro Centro nº430</w:t>
      </w:r>
      <w:r w:rsidR="007452F0" w:rsidRPr="004D1BE8">
        <w:rPr>
          <w:rFonts w:ascii="Times New Roman" w:hAnsi="Times New Roman" w:cs="Times New Roman"/>
          <w:bCs/>
          <w:sz w:val="24"/>
          <w:szCs w:val="24"/>
        </w:rPr>
        <w:t>, município de</w:t>
      </w:r>
      <w:r w:rsidR="00094041">
        <w:rPr>
          <w:rFonts w:ascii="Times New Roman" w:hAnsi="Times New Roman" w:cs="Times New Roman"/>
          <w:bCs/>
          <w:sz w:val="24"/>
          <w:szCs w:val="24"/>
        </w:rPr>
        <w:t xml:space="preserve"> Brazabrantes</w:t>
      </w:r>
      <w:r w:rsidR="007452F0" w:rsidRPr="004D1BE8">
        <w:rPr>
          <w:rFonts w:ascii="Times New Roman" w:hAnsi="Times New Roman" w:cs="Times New Roman"/>
          <w:sz w:val="24"/>
          <w:szCs w:val="24"/>
        </w:rPr>
        <w:t>,</w:t>
      </w:r>
      <w:r w:rsidR="003E6827">
        <w:rPr>
          <w:rFonts w:ascii="Times New Roman" w:hAnsi="Times New Roman" w:cs="Times New Roman"/>
          <w:sz w:val="24"/>
          <w:szCs w:val="24"/>
        </w:rPr>
        <w:t xml:space="preserve"> </w:t>
      </w:r>
      <w:r w:rsidR="007452F0"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 xml:space="preserve">recebimento e aprovação dos alimentos, com a finalidade de avaliar as amostras, levando em </w:t>
      </w:r>
      <w:r w:rsidR="00FA6616" w:rsidRPr="004D1BE8">
        <w:rPr>
          <w:rFonts w:ascii="Times New Roman" w:hAnsi="Times New Roman" w:cs="Times New Roman"/>
          <w:sz w:val="24"/>
          <w:szCs w:val="24"/>
        </w:rPr>
        <w:lastRenderedPageBreak/>
        <w:t>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3E6827" w:rsidRDefault="003E6827" w:rsidP="003E6827">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E6827" w:rsidRPr="003E6827" w:rsidRDefault="003E6827" w:rsidP="003E6827">
      <w:pPr>
        <w:pStyle w:val="PargrafodaLista"/>
        <w:numPr>
          <w:ilvl w:val="1"/>
          <w:numId w:val="16"/>
        </w:numPr>
        <w:autoSpaceDE w:val="0"/>
        <w:autoSpaceDN w:val="0"/>
        <w:adjustRightInd w:val="0"/>
        <w:jc w:val="both"/>
        <w:rPr>
          <w:rFonts w:ascii="Times New Roman" w:hAnsi="Times New Roman" w:cs="Times New Roman"/>
          <w:sz w:val="24"/>
          <w:szCs w:val="24"/>
        </w:rPr>
      </w:pPr>
      <w:r w:rsidRPr="003E6827">
        <w:rPr>
          <w:rFonts w:ascii="Times New Roman" w:hAnsi="Times New Roman" w:cs="Times New Roman"/>
          <w:sz w:val="24"/>
          <w:szCs w:val="24"/>
        </w:rPr>
        <w:t xml:space="preserve"> Os gêneros alimentícios deverão ser entregues, na Unidade Escolar Colégio Estadual de Brazabrantes</w:t>
      </w:r>
      <w:r w:rsidRPr="003E6827">
        <w:rPr>
          <w:rFonts w:ascii="Times New Roman" w:hAnsi="Times New Roman" w:cs="Times New Roman"/>
          <w:bCs/>
          <w:sz w:val="24"/>
          <w:szCs w:val="24"/>
        </w:rPr>
        <w:t>, situada à</w:t>
      </w:r>
      <w:r w:rsidRPr="003E6827">
        <w:rPr>
          <w:rFonts w:ascii="Times New Roman" w:hAnsi="Times New Roman" w:cs="Times New Roman"/>
          <w:bCs/>
          <w:color w:val="000000"/>
          <w:sz w:val="24"/>
          <w:szCs w:val="24"/>
        </w:rPr>
        <w:t xml:space="preserve"> </w:t>
      </w:r>
      <w:r w:rsidRPr="003E6827">
        <w:rPr>
          <w:rFonts w:ascii="Times New Roman" w:hAnsi="Times New Roman" w:cs="Times New Roman"/>
          <w:color w:val="000000"/>
          <w:sz w:val="24"/>
          <w:szCs w:val="24"/>
        </w:rPr>
        <w:t>Rua Pedro Batista da Silva Júnior, Bairro Centro nº430</w:t>
      </w:r>
      <w:r w:rsidRPr="003E6827">
        <w:rPr>
          <w:rFonts w:ascii="Times New Roman" w:hAnsi="Times New Roman" w:cs="Times New Roman"/>
          <w:bCs/>
          <w:sz w:val="24"/>
          <w:szCs w:val="24"/>
        </w:rPr>
        <w:t xml:space="preserve"> município de Brazabrantes</w:t>
      </w:r>
      <w:r w:rsidRPr="003E6827">
        <w:rPr>
          <w:rFonts w:ascii="Times New Roman" w:hAnsi="Times New Roman" w:cs="Times New Roman"/>
          <w:sz w:val="24"/>
          <w:szCs w:val="24"/>
        </w:rPr>
        <w:t>, de acordo com o cronograma expedido pela Escola, no qual se atestará o seu recebimento.</w:t>
      </w:r>
    </w:p>
    <w:p w:rsidR="003E6827" w:rsidRPr="003E6827" w:rsidRDefault="003E6827" w:rsidP="003E6827">
      <w:pPr>
        <w:pStyle w:val="PargrafodaLista"/>
        <w:autoSpaceDE w:val="0"/>
        <w:autoSpaceDN w:val="0"/>
        <w:adjustRightInd w:val="0"/>
        <w:ind w:left="420"/>
        <w:jc w:val="both"/>
        <w:rPr>
          <w:rFonts w:ascii="Times New Roman" w:hAnsi="Times New Roman" w:cs="Times New Roman"/>
          <w:sz w:val="24"/>
          <w:szCs w:val="24"/>
        </w:rPr>
      </w:pPr>
    </w:p>
    <w:p w:rsidR="007452F0" w:rsidRPr="003E6827" w:rsidRDefault="003E6827" w:rsidP="003E6827">
      <w:pPr>
        <w:pStyle w:val="PargrafodaLista"/>
        <w:numPr>
          <w:ilvl w:val="1"/>
          <w:numId w:val="16"/>
        </w:numPr>
        <w:autoSpaceDE w:val="0"/>
        <w:autoSpaceDN w:val="0"/>
        <w:adjustRightInd w:val="0"/>
        <w:jc w:val="both"/>
        <w:rPr>
          <w:rFonts w:ascii="Times New Roman" w:hAnsi="Times New Roman" w:cs="Times New Roman"/>
          <w:sz w:val="24"/>
          <w:szCs w:val="24"/>
        </w:rPr>
      </w:pPr>
      <w:r w:rsidRPr="003E6827">
        <w:rPr>
          <w:rFonts w:ascii="Times New Roman" w:hAnsi="Times New Roman" w:cs="Times New Roman"/>
          <w:sz w:val="24"/>
          <w:szCs w:val="24"/>
        </w:rPr>
        <w:t xml:space="preserve">. </w:t>
      </w:r>
      <w:r w:rsidRPr="003E6827">
        <w:rPr>
          <w:rFonts w:ascii="Times New Roman" w:hAnsi="Times New Roman" w:cs="Times New Roman"/>
          <w:sz w:val="24"/>
          <w:szCs w:val="24"/>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3E6827" w:rsidRDefault="007452F0" w:rsidP="004D1BE8">
      <w:pPr>
        <w:autoSpaceDE w:val="0"/>
        <w:autoSpaceDN w:val="0"/>
        <w:adjustRightInd w:val="0"/>
        <w:jc w:val="both"/>
        <w:rPr>
          <w:rFonts w:ascii="Times New Roman" w:hAnsi="Times New Roman" w:cs="Times New Roman"/>
          <w:sz w:val="24"/>
          <w:szCs w:val="24"/>
        </w:rPr>
      </w:pPr>
    </w:p>
    <w:p w:rsidR="007452F0" w:rsidRPr="003E682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E6827">
        <w:rPr>
          <w:rFonts w:ascii="Times New Roman" w:hAnsi="Times New Roman" w:cs="Times New Roman"/>
          <w:b/>
          <w:bCs/>
          <w:sz w:val="24"/>
          <w:szCs w:val="24"/>
        </w:rPr>
        <w:t xml:space="preserve">11. </w:t>
      </w:r>
      <w:r w:rsidR="007452F0" w:rsidRPr="003E6827">
        <w:rPr>
          <w:rFonts w:ascii="Times New Roman" w:hAnsi="Times New Roman" w:cs="Times New Roman"/>
          <w:b/>
          <w:bCs/>
          <w:sz w:val="24"/>
          <w:szCs w:val="24"/>
        </w:rPr>
        <w:t>PRAZO DE EXECUÇÃO DO CONTRATO</w:t>
      </w:r>
    </w:p>
    <w:p w:rsidR="007452F0" w:rsidRPr="003E6827" w:rsidRDefault="007452F0" w:rsidP="004D1BE8">
      <w:pPr>
        <w:tabs>
          <w:tab w:val="left" w:pos="709"/>
        </w:tabs>
        <w:jc w:val="both"/>
        <w:rPr>
          <w:rFonts w:ascii="Times New Roman" w:hAnsi="Times New Roman" w:cs="Times New Roman"/>
          <w:sz w:val="24"/>
          <w:szCs w:val="24"/>
        </w:rPr>
      </w:pPr>
    </w:p>
    <w:p w:rsidR="003E6827" w:rsidRPr="003E6827" w:rsidRDefault="003E6827" w:rsidP="003E6827">
      <w:pPr>
        <w:tabs>
          <w:tab w:val="left" w:pos="284"/>
        </w:tabs>
        <w:suppressAutoHyphens/>
        <w:spacing w:after="0" w:line="360" w:lineRule="auto"/>
        <w:jc w:val="both"/>
        <w:rPr>
          <w:rFonts w:ascii="Times New Roman" w:hAnsi="Times New Roman" w:cs="Times New Roman"/>
          <w:sz w:val="24"/>
          <w:szCs w:val="24"/>
        </w:rPr>
      </w:pPr>
      <w:r w:rsidRPr="003E6827">
        <w:rPr>
          <w:rFonts w:ascii="Times New Roman" w:hAnsi="Times New Roman" w:cs="Times New Roman"/>
          <w:sz w:val="24"/>
          <w:szCs w:val="24"/>
        </w:rPr>
        <w:t>11.1 A avença se efetivará por meio de contrato, com vigência de até </w:t>
      </w:r>
      <w:r w:rsidRPr="003E6827">
        <w:rPr>
          <w:rStyle w:val="Forte"/>
          <w:rFonts w:ascii="Times New Roman" w:hAnsi="Times New Roman" w:cs="Times New Roman"/>
          <w:sz w:val="24"/>
          <w:szCs w:val="24"/>
        </w:rPr>
        <w:t>04 (quatro) meses, </w:t>
      </w:r>
      <w:r w:rsidRPr="003E6827">
        <w:rPr>
          <w:rFonts w:ascii="Times New Roman" w:hAnsi="Times New Roman" w:cs="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xml:space="preserve">, através de Transferência Eletrônica Identificada, (Art. 38, XXVII. “C” Resolução </w:t>
      </w:r>
      <w:r w:rsidR="0083576F">
        <w:rPr>
          <w:rFonts w:ascii="Times New Roman" w:hAnsi="Times New Roman" w:cs="Times New Roman"/>
          <w:sz w:val="24"/>
          <w:szCs w:val="24"/>
        </w:rPr>
        <w:t>nº 6</w:t>
      </w:r>
      <w:r w:rsidR="00BC0371">
        <w:rPr>
          <w:rFonts w:ascii="Times New Roman" w:hAnsi="Times New Roman" w:cs="Times New Roman"/>
          <w:sz w:val="24"/>
          <w:szCs w:val="24"/>
        </w:rPr>
        <w:t>,</w:t>
      </w:r>
      <w:r w:rsidR="0083576F">
        <w:rPr>
          <w:rFonts w:ascii="Times New Roman" w:hAnsi="Times New Roman" w:cs="Times New Roman"/>
          <w:sz w:val="24"/>
          <w:szCs w:val="24"/>
        </w:rPr>
        <w:t xml:space="preserve"> de 8 de maio de 2020</w:t>
      </w:r>
      <w:r w:rsidRPr="004D1BE8">
        <w:rPr>
          <w:rFonts w:ascii="Times New Roman" w:hAnsi="Times New Roman" w:cs="Times New Roman"/>
          <w:sz w:val="24"/>
          <w:szCs w:val="24"/>
        </w:rPr>
        <w:t>).</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4F565A" w:rsidP="004D1BE8">
      <w:pPr>
        <w:pStyle w:val="NormalWeb"/>
        <w:spacing w:line="360" w:lineRule="auto"/>
        <w:jc w:val="both"/>
        <w:rPr>
          <w:color w:val="000000"/>
        </w:rPr>
      </w:pPr>
      <w:bookmarkStart w:id="2" w:name="art87"/>
      <w:bookmarkEnd w:id="2"/>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3" w:name="art87i"/>
      <w:bookmarkEnd w:id="3"/>
      <w:r w:rsidRPr="004D1BE8">
        <w:rPr>
          <w:color w:val="000000"/>
        </w:rPr>
        <w:t>I - Advertência;</w:t>
      </w:r>
    </w:p>
    <w:p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5" w:name="art87iii"/>
      <w:bookmarkEnd w:id="5"/>
      <w:r w:rsidRPr="004D1BE8">
        <w:rPr>
          <w:color w:val="000000"/>
        </w:rPr>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3E6827">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w:t>
      </w:r>
      <w:r w:rsidRPr="004D1BE8">
        <w:rPr>
          <w:rFonts w:ascii="Times New Roman" w:hAnsi="Times New Roman" w:cs="Times New Roman"/>
          <w:color w:val="000000"/>
          <w:sz w:val="24"/>
          <w:szCs w:val="24"/>
        </w:rPr>
        <w:lastRenderedPageBreak/>
        <w:t xml:space="preserve">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094041"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Brazabrantes/GO</w:t>
      </w:r>
      <w:r w:rsidR="007452F0" w:rsidRPr="004D1BE8">
        <w:rPr>
          <w:rFonts w:ascii="Times New Roman" w:hAnsi="Times New Roman" w:cs="Times New Roman"/>
          <w:color w:val="000000"/>
          <w:sz w:val="24"/>
          <w:szCs w:val="24"/>
        </w:rPr>
        <w:t xml:space="preserve"> aos</w:t>
      </w:r>
      <w:r w:rsidR="003E6827">
        <w:rPr>
          <w:rFonts w:ascii="Times New Roman" w:hAnsi="Times New Roman" w:cs="Times New Roman"/>
          <w:color w:val="000000"/>
          <w:sz w:val="24"/>
          <w:szCs w:val="24"/>
        </w:rPr>
        <w:t xml:space="preserve"> 08 </w:t>
      </w:r>
      <w:r w:rsidR="007452F0" w:rsidRPr="004D1BE8">
        <w:rPr>
          <w:rFonts w:ascii="Times New Roman" w:hAnsi="Times New Roman" w:cs="Times New Roman"/>
          <w:color w:val="000000"/>
          <w:sz w:val="24"/>
          <w:szCs w:val="24"/>
        </w:rPr>
        <w:t>dias do mês de</w:t>
      </w:r>
      <w:r w:rsidR="002655DC">
        <w:rPr>
          <w:rFonts w:ascii="Times New Roman" w:hAnsi="Times New Roman" w:cs="Times New Roman"/>
          <w:color w:val="000000"/>
          <w:sz w:val="24"/>
          <w:szCs w:val="24"/>
        </w:rPr>
        <w:t xml:space="preserve"> </w:t>
      </w:r>
      <w:r w:rsidR="003E6827">
        <w:rPr>
          <w:rFonts w:ascii="Times New Roman" w:hAnsi="Times New Roman" w:cs="Times New Roman"/>
          <w:color w:val="000000"/>
          <w:sz w:val="24"/>
          <w:szCs w:val="24"/>
        </w:rPr>
        <w:t>setembro</w:t>
      </w:r>
      <w:r w:rsidR="002655DC">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09404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ALZIRA CARNEIRO DE SOUZA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Default="007452F0" w:rsidP="00E600B0">
      <w:pPr>
        <w:spacing w:after="150"/>
        <w:jc w:val="center"/>
        <w:rPr>
          <w:rFonts w:ascii="Times New Roman" w:hAnsi="Times New Roman" w:cs="Times New Roman"/>
          <w:color w:val="000000"/>
          <w:sz w:val="24"/>
          <w:szCs w:val="24"/>
        </w:rPr>
      </w:pPr>
    </w:p>
    <w:p w:rsidR="002655DC" w:rsidRDefault="002655DC" w:rsidP="00E600B0">
      <w:pPr>
        <w:spacing w:after="150"/>
        <w:jc w:val="center"/>
        <w:rPr>
          <w:rFonts w:ascii="Times New Roman" w:hAnsi="Times New Roman" w:cs="Times New Roman"/>
          <w:color w:val="000000"/>
          <w:sz w:val="24"/>
          <w:szCs w:val="24"/>
        </w:rPr>
      </w:pPr>
    </w:p>
    <w:p w:rsidR="002655DC" w:rsidRDefault="002655DC" w:rsidP="00E600B0">
      <w:pPr>
        <w:spacing w:after="150"/>
        <w:jc w:val="center"/>
        <w:rPr>
          <w:rFonts w:ascii="Times New Roman" w:hAnsi="Times New Roman" w:cs="Times New Roman"/>
          <w:color w:val="000000"/>
          <w:sz w:val="24"/>
          <w:szCs w:val="24"/>
        </w:rPr>
      </w:pPr>
    </w:p>
    <w:p w:rsidR="002655DC" w:rsidRPr="004D1BE8" w:rsidRDefault="002655DC" w:rsidP="00E600B0">
      <w:pPr>
        <w:spacing w:after="150"/>
        <w:jc w:val="center"/>
        <w:rPr>
          <w:rFonts w:ascii="Times New Roman" w:hAnsi="Times New Roman" w:cs="Times New Roman"/>
          <w:color w:val="000000"/>
          <w:sz w:val="24"/>
          <w:szCs w:val="24"/>
        </w:rPr>
      </w:pPr>
    </w:p>
    <w:p w:rsidR="007452F0" w:rsidRPr="004D1BE8" w:rsidRDefault="0009404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DE BRAZABRANTES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88F" w:rsidRDefault="00B3688F" w:rsidP="004C0DC1">
      <w:pPr>
        <w:spacing w:after="0" w:line="240" w:lineRule="auto"/>
      </w:pPr>
      <w:r>
        <w:separator/>
      </w:r>
    </w:p>
  </w:endnote>
  <w:endnote w:type="continuationSeparator" w:id="0">
    <w:p w:rsidR="00B3688F" w:rsidRDefault="00B3688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1C1F6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88F" w:rsidRDefault="00B3688F" w:rsidP="004C0DC1">
      <w:pPr>
        <w:spacing w:after="0" w:line="240" w:lineRule="auto"/>
      </w:pPr>
      <w:r>
        <w:separator/>
      </w:r>
    </w:p>
  </w:footnote>
  <w:footnote w:type="continuationSeparator" w:id="0">
    <w:p w:rsidR="00B3688F" w:rsidRDefault="00B3688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4041"/>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0D47"/>
    <w:rsid w:val="00195A4E"/>
    <w:rsid w:val="00196CD8"/>
    <w:rsid w:val="00197177"/>
    <w:rsid w:val="001A0B17"/>
    <w:rsid w:val="001A6DEB"/>
    <w:rsid w:val="001A7379"/>
    <w:rsid w:val="001B3D91"/>
    <w:rsid w:val="001B42D3"/>
    <w:rsid w:val="001B5990"/>
    <w:rsid w:val="001C1F6C"/>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339D"/>
    <w:rsid w:val="002142BC"/>
    <w:rsid w:val="0021634D"/>
    <w:rsid w:val="00221819"/>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5DC"/>
    <w:rsid w:val="00265B2C"/>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17B0D"/>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E6827"/>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04A7"/>
    <w:rsid w:val="004D1BE8"/>
    <w:rsid w:val="004D7776"/>
    <w:rsid w:val="004E09F3"/>
    <w:rsid w:val="004F565A"/>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55415"/>
    <w:rsid w:val="00555D66"/>
    <w:rsid w:val="0056450D"/>
    <w:rsid w:val="0056730D"/>
    <w:rsid w:val="00570847"/>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13F"/>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1E5D"/>
    <w:rsid w:val="00875410"/>
    <w:rsid w:val="0088266E"/>
    <w:rsid w:val="00882B6E"/>
    <w:rsid w:val="008844FF"/>
    <w:rsid w:val="00884D87"/>
    <w:rsid w:val="008856FB"/>
    <w:rsid w:val="00886D47"/>
    <w:rsid w:val="008918E4"/>
    <w:rsid w:val="00893959"/>
    <w:rsid w:val="008943B9"/>
    <w:rsid w:val="008A4DA9"/>
    <w:rsid w:val="008B1AA7"/>
    <w:rsid w:val="008C0F2F"/>
    <w:rsid w:val="008C321D"/>
    <w:rsid w:val="008C4187"/>
    <w:rsid w:val="008C527A"/>
    <w:rsid w:val="008C554F"/>
    <w:rsid w:val="008D216C"/>
    <w:rsid w:val="008D3B5C"/>
    <w:rsid w:val="008E2DC0"/>
    <w:rsid w:val="008E33ED"/>
    <w:rsid w:val="008E3628"/>
    <w:rsid w:val="008E3DF6"/>
    <w:rsid w:val="008F18A2"/>
    <w:rsid w:val="008F2C83"/>
    <w:rsid w:val="008F3EB4"/>
    <w:rsid w:val="00903C6A"/>
    <w:rsid w:val="009041D7"/>
    <w:rsid w:val="00905882"/>
    <w:rsid w:val="00911FB0"/>
    <w:rsid w:val="00912498"/>
    <w:rsid w:val="009139BE"/>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400"/>
    <w:rsid w:val="009936BF"/>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DA"/>
    <w:rsid w:val="00A0649E"/>
    <w:rsid w:val="00A10973"/>
    <w:rsid w:val="00A128A7"/>
    <w:rsid w:val="00A23763"/>
    <w:rsid w:val="00A23C18"/>
    <w:rsid w:val="00A24682"/>
    <w:rsid w:val="00A25499"/>
    <w:rsid w:val="00A260CB"/>
    <w:rsid w:val="00A32E15"/>
    <w:rsid w:val="00A338FF"/>
    <w:rsid w:val="00A35698"/>
    <w:rsid w:val="00A36FBC"/>
    <w:rsid w:val="00A40FF8"/>
    <w:rsid w:val="00A421E4"/>
    <w:rsid w:val="00A43820"/>
    <w:rsid w:val="00A44216"/>
    <w:rsid w:val="00A4689C"/>
    <w:rsid w:val="00A5743A"/>
    <w:rsid w:val="00A610ED"/>
    <w:rsid w:val="00A63D62"/>
    <w:rsid w:val="00A6588F"/>
    <w:rsid w:val="00A66EBE"/>
    <w:rsid w:val="00A74295"/>
    <w:rsid w:val="00A7528A"/>
    <w:rsid w:val="00A81D9A"/>
    <w:rsid w:val="00A8230C"/>
    <w:rsid w:val="00A84B2A"/>
    <w:rsid w:val="00A91BEC"/>
    <w:rsid w:val="00A94824"/>
    <w:rsid w:val="00A94B22"/>
    <w:rsid w:val="00A95488"/>
    <w:rsid w:val="00AA170D"/>
    <w:rsid w:val="00AA55C2"/>
    <w:rsid w:val="00AA622E"/>
    <w:rsid w:val="00AB5AD7"/>
    <w:rsid w:val="00AB6F14"/>
    <w:rsid w:val="00AC3473"/>
    <w:rsid w:val="00AD0A8B"/>
    <w:rsid w:val="00AD1752"/>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3688F"/>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727"/>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96B"/>
    <w:rsid w:val="00F83FEC"/>
    <w:rsid w:val="00F925FB"/>
    <w:rsid w:val="00F93790"/>
    <w:rsid w:val="00F938A0"/>
    <w:rsid w:val="00F9582B"/>
    <w:rsid w:val="00F979E7"/>
    <w:rsid w:val="00F97E8A"/>
    <w:rsid w:val="00FA2DCB"/>
    <w:rsid w:val="00FA3392"/>
    <w:rsid w:val="00FA5025"/>
    <w:rsid w:val="00FA6616"/>
    <w:rsid w:val="00FA75E3"/>
    <w:rsid w:val="00FA79F9"/>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3A200A"/>
  <w15:docId w15:val="{FEFA3832-EF37-41C6-B692-4625D809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MenoPendente">
    <w:name w:val="Unresolved Mention"/>
    <w:basedOn w:val="Fontepargpadro"/>
    <w:uiPriority w:val="99"/>
    <w:semiHidden/>
    <w:unhideWhenUsed/>
    <w:rsid w:val="004F56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227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429AF4-1907-46DA-A7C9-4D225912A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4469</Words>
  <Characters>24134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2020-09-03T13:31:00Z</dcterms:created>
  <dcterms:modified xsi:type="dcterms:W3CDTF">2020-09-08T14:33:00Z</dcterms:modified>
</cp:coreProperties>
</file>