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35" w:rsidRDefault="009A2235" w:rsidP="009A2235">
      <w:pPr>
        <w:spacing w:after="150"/>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CHAMADA PÚBLICA Nº 002/2020</w:t>
      </w:r>
    </w:p>
    <w:p w:rsidR="009A2235" w:rsidRDefault="009A2235" w:rsidP="009A2235">
      <w:pPr>
        <w:spacing w:after="150"/>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2020.0000.602.3944</w:t>
      </w:r>
    </w:p>
    <w:p w:rsidR="009A2235" w:rsidRDefault="009A2235" w:rsidP="009A2235">
      <w:pPr>
        <w:spacing w:after="150"/>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2º Semestre</w:t>
      </w:r>
    </w:p>
    <w:p w:rsidR="009A2235" w:rsidRDefault="009A2235" w:rsidP="009A2235">
      <w:pPr>
        <w:rPr>
          <w:rFonts w:ascii="Times New Roman" w:eastAsia="Times New Roman" w:hAnsi="Times New Roman" w:cs="Times New Roman"/>
          <w:b/>
          <w:sz w:val="24"/>
        </w:rPr>
      </w:pPr>
      <w:r>
        <w:rPr>
          <w:rFonts w:ascii="Times New Roman" w:eastAsia="Times New Roman" w:hAnsi="Times New Roman" w:cs="Times New Roman"/>
          <w:b/>
          <w:sz w:val="24"/>
        </w:rPr>
        <w:t>1. DO PREÂMBULO</w:t>
      </w:r>
    </w:p>
    <w:p w:rsidR="009A2235" w:rsidRDefault="009A2235" w:rsidP="009A2235">
      <w:pPr>
        <w:spacing w:line="360" w:lineRule="auto"/>
        <w:jc w:val="both"/>
        <w:rPr>
          <w:rFonts w:ascii="Arial" w:eastAsia="Arial" w:hAnsi="Arial" w:cs="Arial"/>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PRESIDENTE CASTELO BRANCO,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w:t>
      </w:r>
      <w:r>
        <w:rPr>
          <w:rFonts w:ascii="Arial" w:eastAsia="Arial" w:hAnsi="Arial" w:cs="Arial"/>
          <w:b/>
        </w:rPr>
        <w:t>00.672.966/0001-75</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pessoa jurídica de direito público interno, do COLÉGIO ESTADUAL PRESIDENTE CASTELO BRANCO,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sediada no município de </w:t>
      </w:r>
      <w:r>
        <w:rPr>
          <w:rFonts w:ascii="Times New Roman" w:eastAsia="Times New Roman" w:hAnsi="Times New Roman" w:cs="Times New Roman"/>
          <w:b/>
          <w:color w:val="000000"/>
          <w:sz w:val="24"/>
        </w:rPr>
        <w:t>INHUMAS/GO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COORDENAÇÃO REGIONAL DE EDUCAÇÃO DE INHUMAS/GO,</w:t>
      </w:r>
      <w:r>
        <w:rPr>
          <w:rFonts w:ascii="Times New Roman" w:eastAsia="Times New Roman" w:hAnsi="Times New Roman" w:cs="Times New Roman"/>
          <w:color w:val="000000"/>
          <w:sz w:val="24"/>
        </w:rPr>
        <w:t xml:space="preserve"> representada neste ato pelo Presidente do Conselho Escolar, </w:t>
      </w:r>
      <w:r>
        <w:rPr>
          <w:rFonts w:ascii="Arial" w:eastAsia="Arial" w:hAnsi="Arial" w:cs="Arial"/>
          <w:b/>
        </w:rPr>
        <w:t>FERNANDA GOMES FIGUEIRA</w:t>
      </w:r>
      <w:r>
        <w:rPr>
          <w:rFonts w:ascii="Arial" w:eastAsia="Arial" w:hAnsi="Arial" w:cs="Arial"/>
        </w:rPr>
        <w:t xml:space="preserve">, </w:t>
      </w:r>
      <w:r>
        <w:rPr>
          <w:rFonts w:ascii="Times New Roman" w:eastAsia="Times New Roman" w:hAnsi="Times New Roman" w:cs="Times New Roman"/>
          <w:color w:val="000000"/>
          <w:sz w:val="24"/>
        </w:rPr>
        <w:t xml:space="preserve">inscrito (a) no CPF nº </w:t>
      </w:r>
      <w:r>
        <w:rPr>
          <w:rFonts w:ascii="Arial" w:eastAsia="Arial" w:hAnsi="Arial" w:cs="Arial"/>
          <w:b/>
        </w:rPr>
        <w:t>898.199.001-82</w:t>
      </w:r>
      <w:r>
        <w:rPr>
          <w:rFonts w:ascii="Times New Roman" w:eastAsia="Times New Roman" w:hAnsi="Times New Roman" w:cs="Times New Roman"/>
          <w:color w:val="000000"/>
          <w:sz w:val="24"/>
        </w:rPr>
        <w:t xml:space="preserve">, Carteira de Identidade nº </w:t>
      </w:r>
      <w:r>
        <w:rPr>
          <w:rFonts w:ascii="Arial" w:eastAsia="Arial" w:hAnsi="Arial" w:cs="Arial"/>
          <w:b/>
        </w:rPr>
        <w:t>3967831 - DGPC-GO,</w:t>
      </w:r>
      <w:r>
        <w:rPr>
          <w:rFonts w:ascii="Times New Roman" w:eastAsia="Times New Roman" w:hAnsi="Times New Roman" w:cs="Times New Roman"/>
          <w:color w:val="000000"/>
          <w:sz w:val="24"/>
        </w:rPr>
        <w:t xml:space="preserve"> Órgão Emissor - </w:t>
      </w:r>
      <w:r>
        <w:rPr>
          <w:rFonts w:ascii="Arial" w:eastAsia="Arial" w:hAnsi="Arial" w:cs="Arial"/>
          <w:b/>
        </w:rPr>
        <w:t>DGPC-GO</w:t>
      </w:r>
      <w:r>
        <w:rPr>
          <w:rFonts w:ascii="Times New Roman" w:eastAsia="Times New Roman" w:hAnsi="Times New Roman" w:cs="Times New Roman"/>
          <w:color w:val="000000"/>
          <w:sz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u w:val="single"/>
        </w:rPr>
        <w:t>e a Lei nº 5.764/1971 da Presidência da República sobre as Cooperativas</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rPr>
        <w:t>para o período de 03 de agosto a 18 de dezembro de 2020</w:t>
      </w:r>
      <w:r>
        <w:rPr>
          <w:rFonts w:ascii="Times New Roman" w:eastAsia="Times New Roman" w:hAnsi="Times New Roman" w:cs="Times New Roman"/>
          <w:color w:val="000000"/>
          <w:sz w:val="24"/>
        </w:rPr>
        <w:t xml:space="preserve">. Os Grupos Formais/Informais/Individuais deverão apresentar a documentação de Habilitação e o Projeto de Venda de </w:t>
      </w:r>
      <w:r w:rsidR="00E60C35">
        <w:rPr>
          <w:rFonts w:ascii="Times New Roman" w:hAnsi="Times New Roman" w:cs="Times New Roman"/>
          <w:color w:val="000000"/>
          <w:sz w:val="24"/>
          <w:szCs w:val="24"/>
        </w:rPr>
        <w:t>09</w:t>
      </w:r>
      <w:bookmarkStart w:id="0" w:name="_GoBack"/>
      <w:bookmarkEnd w:id="0"/>
      <w:r w:rsidR="00C96965">
        <w:rPr>
          <w:rFonts w:ascii="Times New Roman" w:hAnsi="Times New Roman" w:cs="Times New Roman"/>
          <w:color w:val="000000"/>
          <w:sz w:val="24"/>
          <w:szCs w:val="24"/>
        </w:rPr>
        <w:t>/09/2020</w:t>
      </w:r>
      <w:r w:rsidR="00C96965" w:rsidRPr="00300BB7">
        <w:rPr>
          <w:rFonts w:ascii="Times New Roman" w:hAnsi="Times New Roman" w:cs="Times New Roman"/>
          <w:color w:val="000000"/>
          <w:sz w:val="24"/>
          <w:szCs w:val="24"/>
        </w:rPr>
        <w:t xml:space="preserve"> a </w:t>
      </w:r>
      <w:r w:rsidR="00C96965">
        <w:rPr>
          <w:rFonts w:ascii="Times New Roman" w:hAnsi="Times New Roman" w:cs="Times New Roman"/>
          <w:color w:val="000000"/>
          <w:sz w:val="24"/>
          <w:szCs w:val="24"/>
        </w:rPr>
        <w:t>28/09/2020</w:t>
      </w:r>
      <w:r w:rsidR="00C96965" w:rsidRPr="00300BB7">
        <w:rPr>
          <w:rFonts w:ascii="Times New Roman" w:hAnsi="Times New Roman" w:cs="Times New Roman"/>
          <w:bCs/>
          <w:color w:val="000000"/>
          <w:sz w:val="24"/>
          <w:szCs w:val="24"/>
        </w:rPr>
        <w:t>,</w:t>
      </w:r>
      <w:r w:rsidR="00C96965">
        <w:rPr>
          <w:rFonts w:ascii="Times New Roman" w:hAnsi="Times New Roman" w:cs="Times New Roman"/>
          <w:bCs/>
          <w:color w:val="000000"/>
          <w:sz w:val="24"/>
          <w:szCs w:val="24"/>
        </w:rPr>
        <w:t xml:space="preserve"> </w:t>
      </w:r>
      <w:r w:rsidR="00C96965" w:rsidRPr="00300BB7">
        <w:rPr>
          <w:rFonts w:ascii="Times New Roman" w:hAnsi="Times New Roman" w:cs="Times New Roman"/>
          <w:b/>
          <w:bCs/>
          <w:color w:val="000000"/>
          <w:sz w:val="24"/>
          <w:szCs w:val="24"/>
        </w:rPr>
        <w:t xml:space="preserve">com abertura dia </w:t>
      </w:r>
      <w:r w:rsidR="00C96965">
        <w:rPr>
          <w:rFonts w:ascii="Times New Roman" w:hAnsi="Times New Roman" w:cs="Times New Roman"/>
          <w:b/>
          <w:bCs/>
          <w:color w:val="000000"/>
          <w:sz w:val="24"/>
          <w:szCs w:val="24"/>
        </w:rPr>
        <w:t>29/09/2020</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w:t>
      </w:r>
      <w:r>
        <w:rPr>
          <w:rFonts w:ascii="Arial" w:eastAsia="Arial" w:hAnsi="Arial" w:cs="Arial"/>
          <w:b/>
        </w:rPr>
        <w:t xml:space="preserve">RUA 02, Nº 150, VILA 31 DE MARÇO/ INHUMAS/G0, e-mail: </w:t>
      </w:r>
      <w:hyperlink r:id="rId8">
        <w:r>
          <w:rPr>
            <w:rFonts w:ascii="Arial" w:eastAsia="Arial" w:hAnsi="Arial" w:cs="Arial"/>
            <w:b/>
            <w:color w:val="0000FF"/>
            <w:u w:val="single"/>
          </w:rPr>
          <w:t>52022900@seduc.go.gov.br</w:t>
        </w:r>
      </w:hyperlink>
      <w:r>
        <w:rPr>
          <w:rFonts w:ascii="Arial" w:eastAsia="Arial" w:hAnsi="Arial" w:cs="Arial"/>
          <w:b/>
        </w:rPr>
        <w:t xml:space="preserve">, telefone: </w:t>
      </w:r>
      <w:r>
        <w:rPr>
          <w:rFonts w:ascii="Arial" w:eastAsia="Arial" w:hAnsi="Arial" w:cs="Arial"/>
        </w:rPr>
        <w:t>(62) 3514-3763.</w:t>
      </w: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rsidR="009A2235" w:rsidRDefault="009A2235" w:rsidP="009A2235">
      <w:pPr>
        <w:spacing w:after="150" w:line="360" w:lineRule="auto"/>
        <w:jc w:val="both"/>
        <w:rPr>
          <w:rFonts w:ascii="Times New Roman" w:eastAsia="Times New Roman" w:hAnsi="Times New Roman" w:cs="Times New Roman"/>
          <w:sz w:val="24"/>
        </w:rPr>
      </w:pPr>
    </w:p>
    <w:p w:rsidR="009A2235" w:rsidRDefault="009A2235" w:rsidP="009A2235">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lastRenderedPageBreak/>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45"/>
        <w:gridCol w:w="2749"/>
        <w:gridCol w:w="1543"/>
        <w:gridCol w:w="1602"/>
        <w:gridCol w:w="1320"/>
        <w:gridCol w:w="1996"/>
      </w:tblGrid>
      <w:tr w:rsidR="009A2235" w:rsidTr="00862146">
        <w:trPr>
          <w:trHeight w:val="1"/>
          <w:jc w:val="center"/>
        </w:trPr>
        <w:tc>
          <w:tcPr>
            <w:tcW w:w="44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A2235" w:rsidRDefault="009A2235" w:rsidP="00B252C4">
            <w:pPr>
              <w:spacing w:line="360" w:lineRule="auto"/>
              <w:jc w:val="both"/>
            </w:pPr>
            <w:r>
              <w:rPr>
                <w:rFonts w:ascii="Times New Roman" w:eastAsia="Times New Roman" w:hAnsi="Times New Roman" w:cs="Times New Roman"/>
                <w:color w:val="FFFFFF"/>
                <w:sz w:val="24"/>
              </w:rPr>
              <w:t>Nº</w:t>
            </w:r>
          </w:p>
        </w:tc>
        <w:tc>
          <w:tcPr>
            <w:tcW w:w="274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A2235" w:rsidRDefault="009A2235" w:rsidP="00B252C4">
            <w:pPr>
              <w:spacing w:line="360" w:lineRule="auto"/>
              <w:jc w:val="both"/>
            </w:pPr>
            <w:r>
              <w:rPr>
                <w:rFonts w:ascii="Times New Roman" w:eastAsia="Times New Roman" w:hAnsi="Times New Roman" w:cs="Times New Roman"/>
                <w:color w:val="FFFFFF"/>
                <w:sz w:val="24"/>
              </w:rPr>
              <w:t>Produto (nome) todos os produtos a serem adquiridos no período)</w:t>
            </w:r>
          </w:p>
        </w:tc>
        <w:tc>
          <w:tcPr>
            <w:tcW w:w="154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A2235" w:rsidRDefault="009A2235" w:rsidP="00B252C4">
            <w:pPr>
              <w:spacing w:line="360" w:lineRule="auto"/>
              <w:jc w:val="both"/>
            </w:pPr>
            <w:r>
              <w:rPr>
                <w:rFonts w:ascii="Times New Roman" w:eastAsia="Times New Roman" w:hAnsi="Times New Roman" w:cs="Times New Roman"/>
                <w:color w:val="FFFFFF"/>
                <w:sz w:val="24"/>
              </w:rPr>
              <w:t>Unidade, Dúzia, Maço, Kg ou L</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A2235" w:rsidRDefault="009A2235" w:rsidP="00B252C4">
            <w:pPr>
              <w:spacing w:line="360" w:lineRule="auto"/>
              <w:jc w:val="both"/>
            </w:pPr>
            <w:r>
              <w:rPr>
                <w:rFonts w:ascii="Times New Roman" w:eastAsia="Times New Roman" w:hAnsi="Times New Roman" w:cs="Times New Roman"/>
                <w:color w:val="FFFFFF"/>
                <w:sz w:val="24"/>
              </w:rPr>
              <w:t>Quantidade (total do período)</w:t>
            </w:r>
          </w:p>
        </w:tc>
        <w:tc>
          <w:tcPr>
            <w:tcW w:w="3316"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A2235" w:rsidRDefault="009A2235" w:rsidP="00B252C4">
            <w:pPr>
              <w:spacing w:line="360" w:lineRule="auto"/>
              <w:jc w:val="both"/>
            </w:pPr>
            <w:r>
              <w:rPr>
                <w:rFonts w:ascii="Times New Roman" w:eastAsia="Times New Roman" w:hAnsi="Times New Roman" w:cs="Times New Roman"/>
                <w:color w:val="FFFFFF"/>
                <w:sz w:val="24"/>
              </w:rPr>
              <w:t>Valor Estimado (R$)</w:t>
            </w:r>
          </w:p>
        </w:tc>
      </w:tr>
      <w:tr w:rsidR="009A2235" w:rsidTr="00862146">
        <w:trPr>
          <w:trHeight w:val="1140"/>
          <w:jc w:val="center"/>
        </w:trPr>
        <w:tc>
          <w:tcPr>
            <w:tcW w:w="44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A2235" w:rsidRDefault="009A2235" w:rsidP="00B252C4">
            <w:pPr>
              <w:rPr>
                <w:rFonts w:ascii="Calibri" w:eastAsia="Calibri" w:hAnsi="Calibri" w:cs="Calibri"/>
              </w:rPr>
            </w:pPr>
          </w:p>
        </w:tc>
        <w:tc>
          <w:tcPr>
            <w:tcW w:w="2749"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A2235" w:rsidRDefault="009A2235" w:rsidP="00B252C4">
            <w:pPr>
              <w:rPr>
                <w:rFonts w:ascii="Calibri" w:eastAsia="Calibri" w:hAnsi="Calibri" w:cs="Calibri"/>
              </w:rPr>
            </w:pPr>
          </w:p>
        </w:tc>
        <w:tc>
          <w:tcPr>
            <w:tcW w:w="154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A2235" w:rsidRDefault="009A2235" w:rsidP="00B252C4">
            <w:pPr>
              <w:rPr>
                <w:rFonts w:ascii="Calibri" w:eastAsia="Calibri" w:hAnsi="Calibri" w:cs="Calibri"/>
              </w:rPr>
            </w:pPr>
          </w:p>
        </w:tc>
        <w:tc>
          <w:tcPr>
            <w:tcW w:w="160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A2235" w:rsidRDefault="009A2235" w:rsidP="00B252C4">
            <w:pPr>
              <w:rPr>
                <w:rFonts w:ascii="Calibri" w:eastAsia="Calibri" w:hAnsi="Calibri" w:cs="Calibri"/>
              </w:rPr>
            </w:pPr>
          </w:p>
        </w:tc>
        <w:tc>
          <w:tcPr>
            <w:tcW w:w="132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A2235" w:rsidRDefault="009A2235" w:rsidP="00B252C4">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rsidR="009A2235" w:rsidRDefault="009A2235" w:rsidP="00B252C4">
            <w:pPr>
              <w:spacing w:line="360" w:lineRule="auto"/>
              <w:jc w:val="both"/>
            </w:pPr>
            <w:r>
              <w:rPr>
                <w:rFonts w:ascii="Times New Roman" w:eastAsia="Times New Roman" w:hAnsi="Times New Roman" w:cs="Times New Roman"/>
                <w:color w:val="FFFFFF"/>
                <w:sz w:val="24"/>
              </w:rPr>
              <w:t>R$</w:t>
            </w:r>
          </w:p>
        </w:tc>
        <w:tc>
          <w:tcPr>
            <w:tcW w:w="199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A2235" w:rsidRDefault="009A2235" w:rsidP="00B252C4">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rsidR="009A2235" w:rsidRDefault="009A2235" w:rsidP="00B252C4">
            <w:pPr>
              <w:spacing w:line="360" w:lineRule="auto"/>
              <w:jc w:val="both"/>
            </w:pPr>
            <w:r>
              <w:rPr>
                <w:rFonts w:ascii="Times New Roman" w:eastAsia="Times New Roman" w:hAnsi="Times New Roman" w:cs="Times New Roman"/>
                <w:color w:val="FFFFFF"/>
                <w:sz w:val="24"/>
              </w:rPr>
              <w:t>R$</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 01</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 ABACAXI</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61</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R$ 4,29</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jc w:val="center"/>
            </w:pPr>
            <w:r>
              <w:rPr>
                <w:rFonts w:ascii="Times New Roman" w:eastAsia="Times New Roman" w:hAnsi="Times New Roman" w:cs="Times New Roman"/>
                <w:color w:val="333333"/>
                <w:sz w:val="24"/>
              </w:rPr>
              <w:t>R$ 261,69</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 02</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 ABÓBORA CABOTIÁ</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32</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R$ 3,21</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R$ 102,72</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03</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AÇAFRÃO</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3</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R$ 23,92</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R$ 71,73</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04</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ALFACE</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PALITO</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27</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R$ 7,56</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R$ 204,12</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05</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ALHO C/ CASCA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15</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R$ 28,45</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R$ 426,75</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06</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BANANA MARMELO</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60</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R$ 3,23</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R$ 193,80</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07</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BANANA PARATA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64</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R$ 4,00</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R$ 256,00</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08</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CEBOLA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149</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R$ 4,82</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R$ 718,18</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09</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CENOURA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138</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R$ 3,25</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R$ 448,50</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10</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CHUCHU</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39</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R$ 3,62</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R$ 141,18</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11</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COUVE</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MAÇO</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60</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R$ 5,05</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R$ 303,00</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12</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FARINHA DE MANDIOCA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120</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R$ 9,27</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R$ 1.112,40</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13</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LARANJA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86</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R$ 2,83</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R$ 243,38</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lastRenderedPageBreak/>
              <w:t>14</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MAMÃO FORMOSA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83</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R$ 4,35</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R$ 361,05</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15</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MANDIOCA DESCASCADA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138</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R$ 5,48</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R$ 756,24</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Pr="00862146" w:rsidRDefault="00862146" w:rsidP="00B252C4">
            <w:pPr>
              <w:spacing w:line="360" w:lineRule="auto"/>
              <w:jc w:val="both"/>
              <w:rPr>
                <w:b/>
              </w:rPr>
            </w:pPr>
            <w:r w:rsidRPr="00862146">
              <w:rPr>
                <w:b/>
              </w:rPr>
              <w:t>16</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MELANCIA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138</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R$ 2,66</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R$ 367,08</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17</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MILHO VERDE IN NATURA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BANDEJA C/ 5 UNID.</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68</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R$ 7,37</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R$ 501,16</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18</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OVOS BRANCOS</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DZ</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95</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R$ 7,20</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R$ 684,00</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19</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QUEIJO MUSSARELA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14</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R$ 25,97</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R$ 363,58</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20</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REPOLHO</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42</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R$ 4,35</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R$ 182,70</w:t>
            </w:r>
          </w:p>
        </w:tc>
      </w:tr>
      <w:tr w:rsidR="00862146" w:rsidTr="00862146">
        <w:trPr>
          <w:trHeight w:val="1"/>
          <w:jc w:val="center"/>
        </w:trPr>
        <w:tc>
          <w:tcPr>
            <w:tcW w:w="4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b/>
                <w:color w:val="333333"/>
                <w:sz w:val="24"/>
              </w:rPr>
              <w:t>21</w:t>
            </w:r>
          </w:p>
        </w:tc>
        <w:tc>
          <w:tcPr>
            <w:tcW w:w="274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B252C4">
            <w:pPr>
              <w:spacing w:line="360" w:lineRule="auto"/>
              <w:jc w:val="both"/>
            </w:pPr>
            <w:r>
              <w:rPr>
                <w:rFonts w:ascii="Times New Roman" w:eastAsia="Times New Roman" w:hAnsi="Times New Roman" w:cs="Times New Roman"/>
                <w:color w:val="333333"/>
                <w:sz w:val="24"/>
              </w:rPr>
              <w:t>TOMATE LONGA VIDA</w:t>
            </w:r>
          </w:p>
        </w:tc>
        <w:tc>
          <w:tcPr>
            <w:tcW w:w="15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KG</w:t>
            </w:r>
          </w:p>
        </w:tc>
        <w:tc>
          <w:tcPr>
            <w:tcW w:w="16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61</w:t>
            </w:r>
          </w:p>
        </w:tc>
        <w:tc>
          <w:tcPr>
            <w:tcW w:w="13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line="360" w:lineRule="auto"/>
              <w:jc w:val="center"/>
            </w:pPr>
            <w:r>
              <w:rPr>
                <w:rFonts w:ascii="Times New Roman" w:eastAsia="Times New Roman" w:hAnsi="Times New Roman" w:cs="Times New Roman"/>
                <w:color w:val="333333"/>
                <w:sz w:val="24"/>
              </w:rPr>
              <w:t>R$ 5,94</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862146" w:rsidRDefault="00862146" w:rsidP="00862146">
            <w:pPr>
              <w:spacing w:after="150" w:line="360" w:lineRule="auto"/>
              <w:jc w:val="center"/>
            </w:pPr>
            <w:r>
              <w:rPr>
                <w:rFonts w:ascii="Times New Roman" w:eastAsia="Times New Roman" w:hAnsi="Times New Roman" w:cs="Times New Roman"/>
                <w:color w:val="333333"/>
                <w:sz w:val="24"/>
              </w:rPr>
              <w:t>R$ 363,34</w:t>
            </w:r>
          </w:p>
        </w:tc>
      </w:tr>
      <w:tr w:rsidR="009A2235" w:rsidTr="00862146">
        <w:trPr>
          <w:trHeight w:val="1"/>
          <w:jc w:val="center"/>
        </w:trPr>
        <w:tc>
          <w:tcPr>
            <w:tcW w:w="765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A2235" w:rsidRDefault="009A2235" w:rsidP="00B252C4">
            <w:pPr>
              <w:spacing w:line="360" w:lineRule="auto"/>
              <w:jc w:val="both"/>
            </w:pPr>
            <w:r>
              <w:rPr>
                <w:rFonts w:ascii="Times New Roman" w:eastAsia="Times New Roman" w:hAnsi="Times New Roman" w:cs="Times New Roman"/>
                <w:b/>
                <w:color w:val="333333"/>
                <w:sz w:val="24"/>
              </w:rPr>
              <w:t>Total de todos os alimentos a serem adquiridos</w:t>
            </w:r>
          </w:p>
        </w:tc>
        <w:tc>
          <w:tcPr>
            <w:tcW w:w="199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9A2235" w:rsidRDefault="009A2235" w:rsidP="00B252C4">
            <w:pPr>
              <w:spacing w:after="150" w:line="360" w:lineRule="auto"/>
              <w:jc w:val="both"/>
            </w:pPr>
            <w:r>
              <w:rPr>
                <w:rFonts w:ascii="Times New Roman" w:eastAsia="Times New Roman" w:hAnsi="Times New Roman" w:cs="Times New Roman"/>
                <w:b/>
                <w:color w:val="333333"/>
                <w:sz w:val="24"/>
              </w:rPr>
              <w:t>R$ 8.061,6</w:t>
            </w:r>
            <w:r w:rsidR="00862146">
              <w:rPr>
                <w:rFonts w:ascii="Times New Roman" w:eastAsia="Times New Roman" w:hAnsi="Times New Roman" w:cs="Times New Roman"/>
                <w:b/>
                <w:color w:val="333333"/>
                <w:sz w:val="24"/>
              </w:rPr>
              <w:t>3</w:t>
            </w:r>
          </w:p>
        </w:tc>
      </w:tr>
    </w:tbl>
    <w:p w:rsidR="009A2235" w:rsidRDefault="009A2235" w:rsidP="009A2235">
      <w:pPr>
        <w:spacing w:after="150"/>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rsidR="009A2235" w:rsidRDefault="009A2235" w:rsidP="009A2235">
      <w:pPr>
        <w:spacing w:after="15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rsidR="009A2235" w:rsidRDefault="009A2235" w:rsidP="009A2235">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rsidR="009A2235" w:rsidRDefault="009A2235" w:rsidP="009A2235">
      <w:pPr>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Recursos provenientes do Convênio FNDE.</w:t>
      </w:r>
    </w:p>
    <w:p w:rsidR="009A2235" w:rsidRDefault="009A2235" w:rsidP="009A2235">
      <w:pPr>
        <w:spacing w:after="150" w:line="360" w:lineRule="auto"/>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rsidR="009A2235" w:rsidRDefault="009A2235" w:rsidP="009A223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9A2235" w:rsidRDefault="009A2235" w:rsidP="009A2235">
      <w:pPr>
        <w:spacing w:after="150" w:line="360" w:lineRule="auto"/>
        <w:jc w:val="both"/>
        <w:rPr>
          <w:rFonts w:ascii="Times New Roman" w:eastAsia="Times New Roman" w:hAnsi="Times New Roman" w:cs="Times New Roman"/>
          <w:b/>
          <w:sz w:val="24"/>
          <w:u w:val="single"/>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rsidR="009A2235" w:rsidRDefault="009A2235" w:rsidP="009A22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rsidR="009A2235" w:rsidRDefault="009A2235" w:rsidP="009A22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 002/2020</w:t>
      </w:r>
    </w:p>
    <w:p w:rsidR="009A2235" w:rsidRDefault="009A2235" w:rsidP="009A22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(Colégio Estadual Presidente Castelo Branco)</w:t>
      </w:r>
    </w:p>
    <w:p w:rsidR="009A2235" w:rsidRDefault="009A2235" w:rsidP="009A2235">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9A2235" w:rsidRDefault="009A2235" w:rsidP="009A223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PROPONENTE (NOME COMPLETO)</w:t>
      </w:r>
    </w:p>
    <w:p w:rsidR="009A2235" w:rsidRDefault="009A2235" w:rsidP="009A2235">
      <w:pPr>
        <w:ind w:right="-284"/>
        <w:jc w:val="center"/>
        <w:rPr>
          <w:rFonts w:ascii="Times New Roman" w:eastAsia="Times New Roman" w:hAnsi="Times New Roman" w:cs="Times New Roman"/>
          <w:sz w:val="24"/>
        </w:rPr>
      </w:pPr>
    </w:p>
    <w:p w:rsidR="009A2235" w:rsidRDefault="009A2235" w:rsidP="009A22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Nº 002/2020</w:t>
      </w:r>
    </w:p>
    <w:p w:rsidR="009A2235" w:rsidRDefault="009A2235" w:rsidP="009A22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(Colégio Estadual Presidente Castelo Branco)</w:t>
      </w:r>
    </w:p>
    <w:p w:rsidR="009A2235" w:rsidRDefault="009A2235" w:rsidP="009A2235">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9A2235" w:rsidRDefault="009A2235" w:rsidP="009A223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w:t>
      </w:r>
    </w:p>
    <w:p w:rsidR="009A2235" w:rsidRDefault="009A2235" w:rsidP="009A2235">
      <w:pPr>
        <w:spacing w:after="0" w:line="360" w:lineRule="auto"/>
        <w:jc w:val="center"/>
        <w:rPr>
          <w:rFonts w:ascii="Times New Roman" w:eastAsia="Times New Roman" w:hAnsi="Times New Roman" w:cs="Times New Roman"/>
          <w:b/>
          <w:sz w:val="24"/>
        </w:rPr>
      </w:pPr>
    </w:p>
    <w:p w:rsidR="009A2235" w:rsidRDefault="009A2235" w:rsidP="009A2235">
      <w:pPr>
        <w:spacing w:after="0" w:line="360" w:lineRule="auto"/>
        <w:jc w:val="center"/>
        <w:rPr>
          <w:rFonts w:ascii="Times New Roman" w:eastAsia="Times New Roman" w:hAnsi="Times New Roman" w:cs="Times New Roman"/>
          <w:b/>
          <w:sz w:val="24"/>
        </w:rPr>
      </w:pPr>
    </w:p>
    <w:p w:rsidR="009A2235" w:rsidRDefault="008E0A4D" w:rsidP="009A2235">
      <w:pPr>
        <w:spacing w:after="18"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4.1.3. As</w:t>
      </w:r>
      <w:r w:rsidR="009A2235">
        <w:rPr>
          <w:rFonts w:ascii="Times New Roman" w:eastAsia="Times New Roman" w:hAnsi="Times New Roman" w:cs="Times New Roman"/>
          <w:b/>
          <w:color w:val="000000"/>
          <w:sz w:val="24"/>
          <w:u w:val="single"/>
        </w:rPr>
        <w:t xml:space="preserve"> certidões positivas de débito serão aceitas se, com teor de negativa</w:t>
      </w:r>
      <w:r w:rsidR="009A2235">
        <w:rPr>
          <w:rFonts w:ascii="Times New Roman" w:eastAsia="Times New Roman" w:hAnsi="Times New Roman" w:cs="Times New Roman"/>
          <w:color w:val="000000"/>
          <w:sz w:val="24"/>
        </w:rPr>
        <w:t>.</w:t>
      </w:r>
    </w:p>
    <w:p w:rsidR="009A2235" w:rsidRDefault="009A2235" w:rsidP="009A223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eastAsia="Times New Roman" w:hAnsi="Times New Roman" w:cs="Times New Roman"/>
          <w:sz w:val="24"/>
        </w:rPr>
        <w:t>desde que apresentados os ORIGINAIS para conferência. Os documentos retirados via INTERNET podem ser apresentados em CÓPIA sem a devida autenticação, podendo a Comissão, caso veja necessidade, verificar sua autenticidade.</w:t>
      </w:r>
    </w:p>
    <w:p w:rsidR="009A2235" w:rsidRDefault="009A2235" w:rsidP="009A2235">
      <w:pPr>
        <w:spacing w:after="150" w:line="360" w:lineRule="auto"/>
        <w:jc w:val="both"/>
        <w:rPr>
          <w:rFonts w:ascii="Times New Roman" w:eastAsia="Times New Roman" w:hAnsi="Times New Roman" w:cs="Times New Roman"/>
          <w:color w:val="FF0000"/>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4.2. DO ENVELOPE Nº 01 - HABILITAÇÃO DO FORNECEDOR INDIVIDUAL (não organizado em grupo)</w:t>
      </w:r>
      <w:r>
        <w:rPr>
          <w:rFonts w:ascii="Times New Roman" w:eastAsia="Times New Roman" w:hAnsi="Times New Roman" w:cs="Times New Roman"/>
          <w:color w:val="000000"/>
          <w:sz w:val="24"/>
        </w:rPr>
        <w:t>.</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9">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rsidR="009A2235" w:rsidRDefault="009A2235" w:rsidP="009A223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rsidR="009A2235" w:rsidRDefault="009A2235" w:rsidP="009A2235">
      <w:pPr>
        <w:spacing w:after="150" w:line="360" w:lineRule="auto"/>
        <w:jc w:val="both"/>
        <w:rPr>
          <w:rFonts w:ascii="Times New Roman" w:eastAsia="Times New Roman" w:hAnsi="Times New Roman" w:cs="Times New Roman"/>
          <w:b/>
          <w:color w:val="FF0000"/>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rsidR="009A2235" w:rsidRDefault="009A2235" w:rsidP="009A223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rsidR="009A2235" w:rsidRDefault="009A2235" w:rsidP="009A2235">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w:t>
      </w:r>
      <w:r>
        <w:rPr>
          <w:rFonts w:ascii="Times New Roman" w:eastAsia="Times New Roman" w:hAnsi="Times New Roman" w:cs="Times New Roman"/>
          <w:b/>
          <w:sz w:val="24"/>
        </w:rPr>
        <w:lastRenderedPageBreak/>
        <w:t xml:space="preserve">anexo postado no site - </w:t>
      </w:r>
      <w:hyperlink r:id="rId10">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rsidR="009A2235" w:rsidRDefault="009A2235" w:rsidP="009A2235">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rsidR="009A2235" w:rsidRDefault="009A2235" w:rsidP="009A2235">
      <w:pPr>
        <w:spacing w:after="150" w:line="360" w:lineRule="auto"/>
        <w:jc w:val="both"/>
        <w:rPr>
          <w:rFonts w:ascii="Times New Roman" w:eastAsia="Times New Roman" w:hAnsi="Times New Roman" w:cs="Times New Roman"/>
          <w:b/>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rsidR="009A2235" w:rsidRDefault="009A2235" w:rsidP="009A223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rsidR="009A2235" w:rsidRDefault="009A2235" w:rsidP="009A223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rsidR="009A2235" w:rsidRDefault="009A2235" w:rsidP="009A2235">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III - Cópia do RG e CPF do representante legal da empresa licitante.</w:t>
      </w:r>
    </w:p>
    <w:p w:rsidR="009A2235" w:rsidRDefault="009A2235" w:rsidP="009A2235">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rsidR="009A2235" w:rsidRDefault="009A2235" w:rsidP="009A2235">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rsidR="009A2235" w:rsidRDefault="009A2235" w:rsidP="009A2235">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rsidR="009A2235" w:rsidRDefault="009A2235" w:rsidP="009A2235">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rsidR="009A2235" w:rsidRDefault="009A2235" w:rsidP="009A2235">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IX-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rsidR="009A2235" w:rsidRDefault="009A2235" w:rsidP="009A223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11">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rsidR="009A2235" w:rsidRDefault="009A2235" w:rsidP="009A223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lastRenderedPageBreak/>
        <w:t>XI –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rsidR="009A2235" w:rsidRDefault="008E0A4D" w:rsidP="009A2235">
      <w:pPr>
        <w:spacing w:before="120" w:after="120" w:line="240" w:lineRule="auto"/>
        <w:ind w:left="120" w:right="120" w:firstLine="1699"/>
        <w:jc w:val="both"/>
        <w:rPr>
          <w:rFonts w:ascii="Times New Roman" w:eastAsia="Times New Roman" w:hAnsi="Times New Roman" w:cs="Times New Roman"/>
          <w:color w:val="000000"/>
          <w:sz w:val="24"/>
        </w:rPr>
      </w:pPr>
      <w:r>
        <w:rPr>
          <w:rFonts w:ascii="Times New Roman" w:eastAsia="Times New Roman" w:hAnsi="Times New Roman" w:cs="Times New Roman"/>
          <w:sz w:val="24"/>
          <w:u w:val="single"/>
        </w:rPr>
        <w:t>Obs.</w:t>
      </w:r>
      <w:r w:rsidR="009A2235">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sidR="009A2235">
        <w:rPr>
          <w:rFonts w:ascii="Times New Roman" w:eastAsia="Times New Roman" w:hAnsi="Times New Roman" w:cs="Times New Roman"/>
          <w:color w:val="000000"/>
          <w:sz w:val="24"/>
        </w:rPr>
        <w:t>disposto no art. 47, da Lei n° 5.764/1971, que assim destaca:</w:t>
      </w:r>
    </w:p>
    <w:p w:rsidR="009A2235" w:rsidRDefault="009A2235" w:rsidP="009A2235">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rsidR="009A2235" w:rsidRDefault="009A2235" w:rsidP="009A2235">
      <w:pPr>
        <w:spacing w:before="80" w:after="80" w:line="240" w:lineRule="auto"/>
        <w:ind w:left="4522"/>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b/>
          <w:color w:val="FF0000"/>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rsidR="009A2235" w:rsidRDefault="008E0A4D"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Produto</w:t>
      </w:r>
      <w:r w:rsidR="009A2235">
        <w:rPr>
          <w:rFonts w:ascii="Times New Roman" w:eastAsia="Times New Roman" w:hAnsi="Times New Roman" w:cs="Times New Roman"/>
          <w:color w:val="000000"/>
          <w:sz w:val="24"/>
        </w:rPr>
        <w:t xml:space="preserve"> de </w:t>
      </w:r>
      <w:r w:rsidR="009A2235">
        <w:rPr>
          <w:rFonts w:ascii="Times New Roman" w:eastAsia="Times New Roman" w:hAnsi="Times New Roman" w:cs="Times New Roman"/>
          <w:b/>
          <w:color w:val="000000"/>
          <w:sz w:val="24"/>
        </w:rPr>
        <w:t xml:space="preserve">origem vegetal in natura, </w:t>
      </w:r>
      <w:r w:rsidR="009A2235">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sidR="009A2235">
        <w:rPr>
          <w:rFonts w:ascii="Times New Roman" w:eastAsia="Times New Roman" w:hAnsi="Times New Roman" w:cs="Times New Roman"/>
          <w:b/>
          <w:color w:val="FF0000"/>
          <w:sz w:val="24"/>
        </w:rPr>
        <w:t xml:space="preserve"> </w:t>
      </w:r>
    </w:p>
    <w:p w:rsidR="009A2235" w:rsidRDefault="009A2235" w:rsidP="009A2235">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(carnes, ovos, mel, leites e derivados),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podendo ser </w:t>
      </w:r>
      <w:r>
        <w:rPr>
          <w:rFonts w:ascii="Times New Roman" w:eastAsia="Times New Roman" w:hAnsi="Times New Roman" w:cs="Times New Roman"/>
          <w:color w:val="000000"/>
          <w:sz w:val="24"/>
        </w:rPr>
        <w:t>podendo ser Municipal (SIM), Estadual (SIE) ou Federal (SIF);</w:t>
      </w:r>
    </w:p>
    <w:p w:rsidR="009A2235" w:rsidRDefault="009A2235" w:rsidP="009A2235">
      <w:pPr>
        <w:spacing w:before="80" w:after="80" w:line="240" w:lineRule="auto"/>
        <w:jc w:val="both"/>
        <w:rPr>
          <w:rFonts w:ascii="Times New Roman" w:eastAsia="Times New Roman" w:hAnsi="Times New Roman" w:cs="Times New Roman"/>
          <w:color w:val="000000"/>
          <w:sz w:val="24"/>
        </w:rPr>
      </w:pPr>
    </w:p>
    <w:p w:rsidR="009A2235" w:rsidRDefault="009A2235" w:rsidP="009A2235">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(massas, pães, bolachas, doces de fruta, extrato de tomate, farinha, mandioca descascada, etc.),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rsidR="009A2235" w:rsidRDefault="009A2235" w:rsidP="009A2235">
      <w:pPr>
        <w:spacing w:before="80" w:after="80" w:line="240" w:lineRule="auto"/>
        <w:jc w:val="both"/>
        <w:rPr>
          <w:rFonts w:ascii="Times New Roman" w:eastAsia="Times New Roman" w:hAnsi="Times New Roman" w:cs="Times New Roman"/>
          <w:color w:val="000000"/>
          <w:sz w:val="24"/>
        </w:rPr>
      </w:pPr>
    </w:p>
    <w:p w:rsidR="009A2235" w:rsidRDefault="009A2235" w:rsidP="009A2235">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4.5.4. 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 Ministério de Agricultura, Pecuária e Abastecimento;</w:t>
      </w:r>
    </w:p>
    <w:p w:rsidR="009A2235" w:rsidRDefault="009A2235" w:rsidP="009A2235">
      <w:pPr>
        <w:spacing w:before="80" w:after="80" w:line="240" w:lineRule="auto"/>
        <w:jc w:val="both"/>
        <w:rPr>
          <w:rFonts w:ascii="Times New Roman" w:eastAsia="Times New Roman" w:hAnsi="Times New Roman" w:cs="Times New Roman"/>
          <w:color w:val="000000"/>
          <w:sz w:val="24"/>
        </w:rPr>
      </w:pPr>
    </w:p>
    <w:p w:rsidR="009A2235" w:rsidRDefault="009A2235" w:rsidP="009A2235">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u w:val="single"/>
        </w:rPr>
        <w:t>Certificação de Prestação de Serviço</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u w:val="single"/>
        </w:rPr>
        <w:t xml:space="preserve">Alvará Sanitário da </w:t>
      </w:r>
      <w:r w:rsidR="00C96965">
        <w:rPr>
          <w:rFonts w:ascii="Times New Roman" w:eastAsia="Times New Roman" w:hAnsi="Times New Roman" w:cs="Times New Roman"/>
          <w:b/>
          <w:color w:val="000000"/>
          <w:sz w:val="24"/>
          <w:u w:val="single"/>
        </w:rPr>
        <w:t>empresa</w:t>
      </w:r>
      <w:r>
        <w:rPr>
          <w:rFonts w:ascii="Times New Roman" w:eastAsia="Times New Roman" w:hAnsi="Times New Roman" w:cs="Times New Roman"/>
          <w:b/>
          <w:color w:val="000000"/>
          <w:sz w:val="24"/>
          <w:u w:val="single"/>
        </w:rPr>
        <w:t xml:space="preserve"> prestadora</w:t>
      </w:r>
      <w:r>
        <w:rPr>
          <w:rFonts w:ascii="Times New Roman" w:eastAsia="Times New Roman" w:hAnsi="Times New Roman" w:cs="Times New Roman"/>
          <w:color w:val="000000"/>
          <w:sz w:val="24"/>
        </w:rPr>
        <w:t>, assim como, </w:t>
      </w:r>
      <w:r>
        <w:rPr>
          <w:rFonts w:ascii="Times New Roman" w:eastAsia="Times New Roman" w:hAnsi="Times New Roman" w:cs="Times New Roman"/>
          <w:b/>
          <w:color w:val="000000"/>
          <w:sz w:val="24"/>
        </w:rPr>
        <w:t>cadastro da empresa junto à AGRODEFESA</w:t>
      </w:r>
      <w:r>
        <w:rPr>
          <w:rFonts w:ascii="Times New Roman" w:eastAsia="Times New Roman" w:hAnsi="Times New Roman" w:cs="Times New Roman"/>
          <w:color w:val="000000"/>
          <w:sz w:val="24"/>
        </w:rPr>
        <w:t> e o </w:t>
      </w:r>
      <w:r>
        <w:rPr>
          <w:rFonts w:ascii="Times New Roman" w:eastAsia="Times New Roman" w:hAnsi="Times New Roman" w:cs="Times New Roman"/>
          <w:b/>
          <w:color w:val="000000"/>
          <w:sz w:val="24"/>
          <w:u w:val="single"/>
        </w:rPr>
        <w:t>Selo Nacional da Agricultura Familiar (SENAF)</w:t>
      </w:r>
      <w:r>
        <w:rPr>
          <w:rFonts w:ascii="Times New Roman" w:eastAsia="Times New Roman" w:hAnsi="Times New Roman" w:cs="Times New Roman"/>
          <w:color w:val="000000"/>
          <w:sz w:val="24"/>
        </w:rPr>
        <w:t> na embalagem dos itens;</w:t>
      </w:r>
    </w:p>
    <w:p w:rsidR="009A2235" w:rsidRDefault="009A2235" w:rsidP="009A2235">
      <w:pPr>
        <w:spacing w:before="80" w:after="80" w:line="240" w:lineRule="auto"/>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rsidR="009A2235" w:rsidRDefault="009A2235" w:rsidP="009A2235">
      <w:pPr>
        <w:spacing w:after="150" w:line="360" w:lineRule="auto"/>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4.7.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w:t>
      </w:r>
      <w:r>
        <w:rPr>
          <w:rFonts w:ascii="Times New Roman" w:eastAsia="Times New Roman" w:hAnsi="Times New Roman" w:cs="Times New Roman"/>
          <w:b/>
          <w:color w:val="000000"/>
          <w:sz w:val="24"/>
        </w:rPr>
        <w:t>Art.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rsidR="009A2235" w:rsidRDefault="009A2235" w:rsidP="009A2235">
      <w:pPr>
        <w:spacing w:after="150" w:line="360" w:lineRule="auto"/>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4.9</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rsidR="009A2235" w:rsidRDefault="009A2235" w:rsidP="009A223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rsidR="009A2235" w:rsidRDefault="009A2235" w:rsidP="009A223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5.2 A Unidade Escolar deverá, ao receber os Envelopes </w:t>
      </w:r>
      <w:proofErr w:type="spellStart"/>
      <w:r>
        <w:rPr>
          <w:rFonts w:ascii="Times New Roman" w:eastAsia="Times New Roman" w:hAnsi="Times New Roman" w:cs="Times New Roman"/>
          <w:b/>
          <w:color w:val="000000"/>
          <w:sz w:val="24"/>
        </w:rPr>
        <w:t>nºs</w:t>
      </w:r>
      <w:proofErr w:type="spellEnd"/>
      <w:r>
        <w:rPr>
          <w:rFonts w:ascii="Times New Roman" w:eastAsia="Times New Roman" w:hAnsi="Times New Roman" w:cs="Times New Roman"/>
          <w:b/>
          <w:color w:val="000000"/>
          <w:sz w:val="24"/>
        </w:rPr>
        <w:t xml:space="preserve"> 01 e 02, INFORMAR aos participantes sobre o LOCAL, DIA E HORA da sessão pública.</w:t>
      </w:r>
    </w:p>
    <w:p w:rsidR="009A2235" w:rsidRDefault="009A2235" w:rsidP="009A223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rsidR="009A2235" w:rsidRDefault="009A2235" w:rsidP="009A223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lastRenderedPageBreak/>
        <w:t xml:space="preserve">5.2.2 Sendo a Ata afixada, no mesmo dia, no Quadro Mural da Unidade Escolar. </w:t>
      </w:r>
    </w:p>
    <w:p w:rsidR="009A2235" w:rsidRDefault="009A2235" w:rsidP="009A223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2235" w:rsidRDefault="009A2235" w:rsidP="009A2235">
      <w:pPr>
        <w:spacing w:after="150" w:line="360" w:lineRule="auto"/>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b/>
          <w:sz w:val="24"/>
        </w:rPr>
      </w:pPr>
    </w:p>
    <w:p w:rsidR="009A2235" w:rsidRDefault="009A2235" w:rsidP="009A223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03 (três) dias úteis</w:t>
      </w:r>
      <w:r>
        <w:rPr>
          <w:rFonts w:ascii="Times New Roman" w:eastAsia="Times New Roman" w:hAnsi="Times New Roman" w:cs="Times New Roman"/>
          <w:sz w:val="24"/>
        </w:rPr>
        <w:t xml:space="preserve"> antes da data fixada para a abertura dos envelopes de habilitação.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6.4 No caso de impugnação encaminhada por e-mail, cabe ao interessado certificar-se do recebimento, não cabendo a Comissão de Licitação nenhuma responsabilidade por falha na transmissão via internet.</w:t>
      </w:r>
    </w:p>
    <w:p w:rsidR="009A2235" w:rsidRDefault="009A2235" w:rsidP="009A2235">
      <w:pPr>
        <w:spacing w:after="150" w:line="360" w:lineRule="auto"/>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7. DOS CRITÉRIOS DE SELEÇÃO DOS BENEFICIÁRIOS - </w:t>
      </w: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7.1 § 1º Entende-se por local, no caso de DAP Física, o município indicado na DAP.</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2º Entende-se por local, no caso de DAP Jurídica, o município onde houver a maior quantidade, em números absolutos, de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Físicas registradas no extrato da DAP Jurídica.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de fornecedores de Região Geográfica Imediata tem prioridade sobre o de Região Geográfica Intermediária, o do estado e o do País;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do estado tem prioridade sobre o do País.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w:t>
      </w:r>
      <w:proofErr w:type="gramStart"/>
      <w:r>
        <w:rPr>
          <w:rFonts w:ascii="Times New Roman" w:eastAsia="Times New Roman" w:hAnsi="Times New Roman" w:cs="Times New Roman"/>
          <w:sz w:val="24"/>
        </w:rPr>
        <w:t>os</w:t>
      </w:r>
      <w:proofErr w:type="gramEnd"/>
      <w:r>
        <w:rPr>
          <w:rFonts w:ascii="Times New Roman" w:eastAsia="Times New Roman" w:hAnsi="Times New Roman" w:cs="Times New Roman"/>
          <w:sz w:val="24"/>
        </w:rPr>
        <w:t xml:space="preserve"> assentamentos de reforma agrária, as comunidades tradicionais indígenas e as comunidades quilombolas, não havendo prioridade entre estes;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Pr>
          <w:rFonts w:ascii="Times New Roman" w:eastAsia="Times New Roman" w:hAnsi="Times New Roman" w:cs="Times New Roman"/>
          <w:sz w:val="24"/>
        </w:rPr>
        <w:lastRenderedPageBreak/>
        <w:t>cooperados/associados das organizações produtivas respectivamente, conforme identificação na(s) DAP(s);</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os</w:t>
      </w:r>
      <w:proofErr w:type="gramEnd"/>
      <w:r>
        <w:rPr>
          <w:rFonts w:ascii="Times New Roman" w:eastAsia="Times New Roman" w:hAnsi="Times New Roman" w:cs="Times New Roman"/>
          <w:sz w:val="24"/>
        </w:rPr>
        <w:t xml:space="preserve"> fornecedores de gêneros alimentícios certificados como orgânicos ou agroecológicos, segundo a Lei nº 10.831/2003, o Decreto nº 6.323/2007 e devido cadastro no MAPA;</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rsidR="009A2235" w:rsidRDefault="009A2235" w:rsidP="009A223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 xml:space="preserve">até que se totalize a demanda da Unidade Escolar. </w:t>
      </w:r>
    </w:p>
    <w:p w:rsidR="009A2235" w:rsidRDefault="009A2235" w:rsidP="009A2235">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Logo, a adjudicação dar-se-á por ITEM.</w:t>
      </w:r>
    </w:p>
    <w:p w:rsidR="009A2235" w:rsidRDefault="009A2235" w:rsidP="009A2235">
      <w:pPr>
        <w:spacing w:after="0" w:line="240" w:lineRule="auto"/>
        <w:jc w:val="both"/>
        <w:rPr>
          <w:rFonts w:ascii="Times New Roman" w:eastAsia="Times New Roman" w:hAnsi="Times New Roman" w:cs="Times New Roman"/>
          <w:sz w:val="24"/>
        </w:rPr>
      </w:pPr>
    </w:p>
    <w:p w:rsidR="009A2235" w:rsidRDefault="009A2235" w:rsidP="009A2235">
      <w:pPr>
        <w:spacing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rsidR="009A2235" w:rsidRDefault="009A2235" w:rsidP="009A223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lastRenderedPageBreak/>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rsidR="009A2235" w:rsidRDefault="009A2235" w:rsidP="009A2235">
      <w:pPr>
        <w:spacing w:after="150" w:line="360" w:lineRule="auto"/>
        <w:jc w:val="both"/>
        <w:rPr>
          <w:rFonts w:ascii="Times New Roman" w:eastAsia="Times New Roman" w:hAnsi="Times New Roman" w:cs="Times New Roman"/>
          <w:sz w:val="24"/>
        </w:rPr>
      </w:pPr>
    </w:p>
    <w:p w:rsidR="009A2235" w:rsidRDefault="009A2235" w:rsidP="009A2235">
      <w:pPr>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rsidR="009A2235" w:rsidRDefault="009A2235" w:rsidP="009A223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Pr>
          <w:rFonts w:ascii="Arial" w:eastAsia="Arial" w:hAnsi="Arial" w:cs="Arial"/>
          <w:b/>
        </w:rPr>
        <w:t>COLÉGIO ESTADUAL PRESIDENTE CASTELO BRANCO</w:t>
      </w:r>
      <w:r>
        <w:rPr>
          <w:rFonts w:ascii="Arial" w:eastAsia="Arial" w:hAnsi="Arial" w:cs="Arial"/>
        </w:rPr>
        <w:t xml:space="preserve">, situada à </w:t>
      </w:r>
      <w:r>
        <w:rPr>
          <w:rFonts w:ascii="Arial" w:eastAsia="Arial" w:hAnsi="Arial" w:cs="Arial"/>
          <w:b/>
        </w:rPr>
        <w:t>RUA 02, Nº 150, VILA 31 DE MARÇO/ INHUMAS</w:t>
      </w:r>
      <w:r>
        <w:rPr>
          <w:rFonts w:ascii="Arial" w:eastAsia="Arial" w:hAnsi="Arial" w:cs="Arial"/>
        </w:rPr>
        <w:t xml:space="preserve">, município de </w:t>
      </w:r>
      <w:r>
        <w:rPr>
          <w:rFonts w:ascii="Arial" w:eastAsia="Arial" w:hAnsi="Arial" w:cs="Arial"/>
          <w:b/>
        </w:rPr>
        <w:t>INHUMAS-GO</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rsidR="009A2235" w:rsidRDefault="009A2235" w:rsidP="009A2235">
      <w:pPr>
        <w:jc w:val="both"/>
        <w:rPr>
          <w:rFonts w:ascii="Times New Roman" w:eastAsia="Times New Roman" w:hAnsi="Times New Roman" w:cs="Times New Roman"/>
          <w:sz w:val="24"/>
        </w:rPr>
      </w:pPr>
      <w:r>
        <w:rPr>
          <w:rFonts w:ascii="Times New Roman" w:eastAsia="Times New Roman" w:hAnsi="Times New Roman" w:cs="Times New Roman"/>
          <w:sz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A2235" w:rsidRDefault="009A2235" w:rsidP="009A223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rsidR="009A2235" w:rsidRDefault="009A2235" w:rsidP="009A2235">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rsidR="009A2235" w:rsidRDefault="009A2235" w:rsidP="009A2235">
      <w:pPr>
        <w:jc w:val="both"/>
        <w:rPr>
          <w:rFonts w:ascii="Times New Roman" w:eastAsia="Times New Roman" w:hAnsi="Times New Roman" w:cs="Times New Roman"/>
          <w:sz w:val="24"/>
        </w:rPr>
      </w:pPr>
    </w:p>
    <w:p w:rsidR="009A2235" w:rsidRPr="00C96965" w:rsidRDefault="009A2235" w:rsidP="00C96965">
      <w:pPr>
        <w:ind w:right="44"/>
        <w:jc w:val="both"/>
        <w:rPr>
          <w:rFonts w:ascii="Times New Roman" w:eastAsia="Times New Roman" w:hAnsi="Times New Roman" w:cs="Times New Roman"/>
          <w:b/>
          <w:sz w:val="24"/>
        </w:rPr>
      </w:pPr>
      <w:r w:rsidRPr="00C96965">
        <w:rPr>
          <w:rFonts w:ascii="Times New Roman" w:eastAsia="Times New Roman" w:hAnsi="Times New Roman" w:cs="Times New Roman"/>
          <w:b/>
          <w:sz w:val="24"/>
        </w:rPr>
        <w:t>10. DO LOCAL E PERIODICIDADE DE ENTREGA DOS PRODUTOS</w:t>
      </w:r>
    </w:p>
    <w:p w:rsidR="009A2235" w:rsidRPr="00C96965" w:rsidRDefault="00C96965" w:rsidP="00C96965">
      <w:pPr>
        <w:jc w:val="both"/>
        <w:rPr>
          <w:rFonts w:ascii="Times New Roman" w:eastAsia="Times New Roman" w:hAnsi="Times New Roman" w:cs="Times New Roman"/>
          <w:sz w:val="24"/>
          <w:szCs w:val="24"/>
        </w:rPr>
      </w:pPr>
      <w:r w:rsidRPr="00C96965">
        <w:rPr>
          <w:rFonts w:ascii="Times New Roman" w:eastAsia="Times New Roman" w:hAnsi="Times New Roman" w:cs="Times New Roman"/>
          <w:sz w:val="24"/>
        </w:rPr>
        <w:t xml:space="preserve"> </w:t>
      </w:r>
      <w:r>
        <w:rPr>
          <w:rFonts w:ascii="Times New Roman" w:eastAsia="Times New Roman" w:hAnsi="Times New Roman" w:cs="Times New Roman"/>
          <w:sz w:val="24"/>
        </w:rPr>
        <w:t>10.1. Os</w:t>
      </w:r>
      <w:r w:rsidR="009A2235" w:rsidRPr="00C96965">
        <w:rPr>
          <w:rFonts w:ascii="Times New Roman" w:eastAsia="Times New Roman" w:hAnsi="Times New Roman" w:cs="Times New Roman"/>
          <w:sz w:val="24"/>
          <w:szCs w:val="24"/>
        </w:rPr>
        <w:t xml:space="preserve"> gêneros alimentícios deverão ser entregues, na Unidade Escolar</w:t>
      </w:r>
      <w:r w:rsidR="009A2235" w:rsidRPr="00C96965">
        <w:rPr>
          <w:rFonts w:ascii="Times New Roman" w:eastAsia="Arial" w:hAnsi="Times New Roman" w:cs="Times New Roman"/>
          <w:b/>
          <w:sz w:val="24"/>
          <w:szCs w:val="24"/>
        </w:rPr>
        <w:t xml:space="preserve"> COLÉGIO ESTADUAL PRESIDENTE CASTELO BRANCO</w:t>
      </w:r>
      <w:r w:rsidR="009A2235" w:rsidRPr="00C96965">
        <w:rPr>
          <w:rFonts w:ascii="Times New Roman" w:eastAsia="Arial" w:hAnsi="Times New Roman" w:cs="Times New Roman"/>
          <w:sz w:val="24"/>
          <w:szCs w:val="24"/>
        </w:rPr>
        <w:t xml:space="preserve">, situada à </w:t>
      </w:r>
      <w:r w:rsidR="009A2235" w:rsidRPr="00C96965">
        <w:rPr>
          <w:rFonts w:ascii="Times New Roman" w:eastAsia="Arial" w:hAnsi="Times New Roman" w:cs="Times New Roman"/>
          <w:b/>
          <w:sz w:val="24"/>
          <w:szCs w:val="24"/>
        </w:rPr>
        <w:t>RUA 02, Nº 150, VILA 31 DE MARÇO/ INHUMAS</w:t>
      </w:r>
      <w:r w:rsidR="009A2235" w:rsidRPr="00C96965">
        <w:rPr>
          <w:rFonts w:ascii="Times New Roman" w:eastAsia="Arial" w:hAnsi="Times New Roman" w:cs="Times New Roman"/>
          <w:sz w:val="24"/>
          <w:szCs w:val="24"/>
        </w:rPr>
        <w:t xml:space="preserve">, município de </w:t>
      </w:r>
      <w:r w:rsidR="009A2235" w:rsidRPr="00C96965">
        <w:rPr>
          <w:rFonts w:ascii="Times New Roman" w:eastAsia="Arial" w:hAnsi="Times New Roman" w:cs="Times New Roman"/>
          <w:b/>
          <w:sz w:val="24"/>
          <w:szCs w:val="24"/>
        </w:rPr>
        <w:t>INHUMAS-GO</w:t>
      </w:r>
      <w:r w:rsidR="009A2235" w:rsidRPr="00C96965">
        <w:rPr>
          <w:rFonts w:ascii="Times New Roman" w:eastAsia="Times New Roman" w:hAnsi="Times New Roman" w:cs="Times New Roman"/>
          <w:sz w:val="24"/>
          <w:szCs w:val="24"/>
        </w:rPr>
        <w:t>, de acordo com o cronograma expedido pela Escola, no qual se atestará o seu recebimento.</w:t>
      </w:r>
    </w:p>
    <w:p w:rsidR="009A2235" w:rsidRPr="00C96965" w:rsidRDefault="009A2235" w:rsidP="00C96965">
      <w:pPr>
        <w:ind w:left="360"/>
        <w:jc w:val="both"/>
        <w:rPr>
          <w:rFonts w:ascii="Times New Roman" w:eastAsia="Times New Roman" w:hAnsi="Times New Roman" w:cs="Times New Roman"/>
          <w:sz w:val="24"/>
          <w:szCs w:val="24"/>
        </w:rPr>
      </w:pPr>
    </w:p>
    <w:p w:rsidR="009A2235" w:rsidRPr="00C96965" w:rsidRDefault="00C96965" w:rsidP="00C96965">
      <w:pPr>
        <w:jc w:val="both"/>
        <w:rPr>
          <w:rFonts w:ascii="Times New Roman" w:eastAsia="Times New Roman" w:hAnsi="Times New Roman" w:cs="Times New Roman"/>
          <w:sz w:val="24"/>
          <w:szCs w:val="24"/>
        </w:rPr>
      </w:pPr>
      <w:bookmarkStart w:id="1" w:name="_Hlk50451831"/>
      <w:r>
        <w:rPr>
          <w:rFonts w:ascii="Times New Roman" w:hAnsi="Times New Roman" w:cs="Times New Roman"/>
          <w:sz w:val="24"/>
          <w:szCs w:val="24"/>
          <w:u w:val="single"/>
        </w:rPr>
        <w:t xml:space="preserve">10.2 </w:t>
      </w:r>
      <w:r w:rsidRPr="00C96965">
        <w:rPr>
          <w:rFonts w:ascii="Times New Roman" w:hAnsi="Times New Roman" w:cs="Times New Roman"/>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bookmarkEnd w:id="1"/>
    </w:p>
    <w:p w:rsidR="009A2235" w:rsidRDefault="009A2235" w:rsidP="009A2235">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rsidR="009A2235" w:rsidRDefault="009A2235" w:rsidP="009A2235">
      <w:pPr>
        <w:tabs>
          <w:tab w:val="left" w:pos="709"/>
        </w:tabs>
        <w:jc w:val="both"/>
        <w:rPr>
          <w:rFonts w:ascii="Times New Roman" w:eastAsia="Times New Roman" w:hAnsi="Times New Roman" w:cs="Times New Roman"/>
          <w:sz w:val="24"/>
        </w:rPr>
      </w:pPr>
    </w:p>
    <w:p w:rsidR="00C96965" w:rsidRPr="009D6FD6" w:rsidRDefault="00C96965" w:rsidP="00C96965">
      <w:pPr>
        <w:tabs>
          <w:tab w:val="left" w:pos="284"/>
        </w:tabs>
        <w:suppressAutoHyphens/>
        <w:spacing w:after="0" w:line="360" w:lineRule="auto"/>
        <w:jc w:val="both"/>
      </w:pPr>
      <w:bookmarkStart w:id="2" w:name="_Hlk50451887"/>
      <w:r w:rsidRPr="009D6FD6">
        <w:rPr>
          <w:rFonts w:ascii="Times New Roman" w:hAnsi="Times New Roman" w:cs="Times New Roman"/>
          <w:sz w:val="24"/>
          <w:szCs w:val="24"/>
        </w:rPr>
        <w:t>11.1 A avença se efetivará por meio de contrato, com vigência de até </w:t>
      </w:r>
      <w:r w:rsidRPr="009D6FD6">
        <w:rPr>
          <w:rStyle w:val="Forte"/>
          <w:rFonts w:ascii="Times New Roman" w:hAnsi="Times New Roman" w:cs="Times New Roman"/>
          <w:sz w:val="24"/>
          <w:szCs w:val="24"/>
        </w:rPr>
        <w:t>04 (quatro) meses, </w:t>
      </w:r>
      <w:r w:rsidRPr="009D6FD6">
        <w:rPr>
          <w:rFonts w:ascii="Times New Roman" w:hAnsi="Times New Roman" w:cs="Times New Roman"/>
          <w:sz w:val="24"/>
          <w:szCs w:val="24"/>
        </w:rPr>
        <w:t>a contar de sua assinatura, cuja eficácia estará condicionada à efetiva publicação do extrato na imprensa oficial, conforme demanda mensal</w:t>
      </w:r>
      <w:r w:rsidRPr="009D6FD6">
        <w:t>.</w:t>
      </w:r>
    </w:p>
    <w:bookmarkEnd w:id="2"/>
    <w:p w:rsidR="009A2235" w:rsidRDefault="009A2235" w:rsidP="009A2235">
      <w:pPr>
        <w:jc w:val="both"/>
        <w:rPr>
          <w:rFonts w:ascii="Times New Roman" w:eastAsia="Times New Roman" w:hAnsi="Times New Roman" w:cs="Times New Roman"/>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rsidR="009A2235" w:rsidRDefault="009A2235" w:rsidP="009A2235">
      <w:pPr>
        <w:spacing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 (Art. 38, XXVII. “C” Resolução nº 6, de 8 de maio de 2020).</w:t>
      </w:r>
    </w:p>
    <w:p w:rsidR="009A2235" w:rsidRDefault="009A2235" w:rsidP="009A2235">
      <w:pPr>
        <w:spacing w:line="360" w:lineRule="auto"/>
        <w:jc w:val="both"/>
        <w:rPr>
          <w:rFonts w:ascii="Times New Roman" w:eastAsia="Times New Roman" w:hAnsi="Times New Roman" w:cs="Times New Roman"/>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rsidR="009A2235" w:rsidRDefault="00C96965" w:rsidP="009A2235">
      <w:pPr>
        <w:spacing w:before="100"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lastRenderedPageBreak/>
        <w:t>13.1 Pela</w:t>
      </w:r>
      <w:proofErr w:type="gramEnd"/>
      <w:r w:rsidR="009A2235">
        <w:rPr>
          <w:rFonts w:ascii="Times New Roman" w:eastAsia="Times New Roman" w:hAnsi="Times New Roman" w:cs="Times New Roman"/>
          <w:color w:val="000000"/>
          <w:sz w:val="24"/>
        </w:rPr>
        <w:t xml:space="preserve"> inexecução total ou parcial do contrato a Administração poderá, garantida a prévia defesa, aplicar ao contratado as seguintes sanções:</w:t>
      </w:r>
    </w:p>
    <w:p w:rsidR="009A2235" w:rsidRDefault="009A2235" w:rsidP="009A2235">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rsidR="009A2235" w:rsidRDefault="009A2235" w:rsidP="009A2235">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rsidR="009A2235" w:rsidRDefault="009A2235" w:rsidP="009A2235">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2 (dois) anos;</w:t>
      </w:r>
    </w:p>
    <w:p w:rsidR="009A2235" w:rsidRDefault="009A2235" w:rsidP="009A2235">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9A2235" w:rsidRDefault="009A2235" w:rsidP="009A2235">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rsidR="009A2235" w:rsidRDefault="009A2235" w:rsidP="009A2235">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A2235" w:rsidRDefault="009A2235" w:rsidP="009A2235">
      <w:pPr>
        <w:jc w:val="both"/>
        <w:rPr>
          <w:rFonts w:ascii="Times New Roman" w:eastAsia="Times New Roman" w:hAnsi="Times New Roman" w:cs="Times New Roman"/>
          <w:color w:val="000000"/>
          <w:sz w:val="24"/>
        </w:rPr>
      </w:pP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rsidR="009A2235" w:rsidRDefault="009A2235" w:rsidP="009A2235">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14.1. O Edital da Chamada Pública poderá ser obtido no seguinte site: </w:t>
      </w:r>
      <w:hyperlink r:id="rId12">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9A2235" w:rsidRDefault="009A2235" w:rsidP="009A2235">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VMC = NAF x R$ 20.000,00 (sendo: VMC: valor máximo a ser contratado. NAF: nº de agricultores familiares (</w:t>
      </w:r>
      <w:proofErr w:type="spellStart"/>
      <w:r>
        <w:rPr>
          <w:rFonts w:ascii="Times New Roman" w:eastAsia="Times New Roman" w:hAnsi="Times New Roman" w:cs="Times New Roman"/>
          <w:i/>
          <w:sz w:val="24"/>
        </w:rPr>
        <w:t>DAPs</w:t>
      </w:r>
      <w:proofErr w:type="spellEnd"/>
      <w:r>
        <w:rPr>
          <w:rFonts w:ascii="Times New Roman" w:eastAsia="Times New Roman" w:hAnsi="Times New Roman" w:cs="Times New Roman"/>
          <w:i/>
          <w:sz w:val="24"/>
        </w:rPr>
        <w:t xml:space="preserve"> familiares) inscritos na DAP jurídica). </w:t>
      </w:r>
    </w:p>
    <w:p w:rsidR="009A2235" w:rsidRDefault="009A2235" w:rsidP="009A2235">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formais. </w:t>
      </w:r>
    </w:p>
    <w:p w:rsidR="009A2235" w:rsidRDefault="009A2235" w:rsidP="009A2235">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2º Cabe às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A2235" w:rsidRDefault="009A2235" w:rsidP="009A2235">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w:t>
      </w:r>
      <w:bookmarkStart w:id="3" w:name="_Hlk50456629"/>
      <w:r w:rsidR="008E0A4D" w:rsidRPr="008E0A4D">
        <w:rPr>
          <w:rFonts w:ascii="Times New Roman" w:hAnsi="Times New Roman" w:cs="Times New Roman"/>
          <w:color w:val="000000"/>
          <w:sz w:val="24"/>
          <w:szCs w:val="24"/>
        </w:rPr>
        <w:t xml:space="preserve"> </w:t>
      </w:r>
      <w:r w:rsidR="008E0A4D" w:rsidRPr="004D1BE8">
        <w:rPr>
          <w:rFonts w:ascii="Times New Roman" w:hAnsi="Times New Roman" w:cs="Times New Roman"/>
          <w:color w:val="000000"/>
          <w:sz w:val="24"/>
          <w:szCs w:val="24"/>
        </w:rPr>
        <w:t xml:space="preserve">da </w:t>
      </w:r>
      <w:hyperlink r:id="rId13" w:history="1">
        <w:r w:rsidR="008E0A4D" w:rsidRPr="004D1BE8">
          <w:rPr>
            <w:rStyle w:val="Hyperlink"/>
            <w:rFonts w:ascii="Times New Roman" w:hAnsi="Times New Roman" w:cs="Times New Roman"/>
            <w:color w:val="000000"/>
            <w:sz w:val="24"/>
            <w:szCs w:val="24"/>
          </w:rPr>
          <w:t xml:space="preserve">Lei </w:t>
        </w:r>
        <w:r w:rsidR="008E0A4D">
          <w:rPr>
            <w:rStyle w:val="Hyperlink"/>
            <w:rFonts w:ascii="Times New Roman" w:hAnsi="Times New Roman" w:cs="Times New Roman"/>
            <w:color w:val="000000"/>
            <w:sz w:val="24"/>
            <w:szCs w:val="24"/>
          </w:rPr>
          <w:t xml:space="preserve">Federal </w:t>
        </w:r>
        <w:r w:rsidR="008E0A4D" w:rsidRPr="004D1BE8">
          <w:rPr>
            <w:rStyle w:val="Hyperlink"/>
            <w:rFonts w:ascii="Times New Roman" w:hAnsi="Times New Roman" w:cs="Times New Roman"/>
            <w:color w:val="000000"/>
            <w:sz w:val="24"/>
            <w:szCs w:val="24"/>
          </w:rPr>
          <w:t>nº 8.666/1993</w:t>
        </w:r>
      </w:hyperlink>
      <w:r w:rsidR="008E0A4D" w:rsidRPr="004D1BE8">
        <w:rPr>
          <w:rFonts w:ascii="Times New Roman" w:hAnsi="Times New Roman" w:cs="Times New Roman"/>
          <w:color w:val="000000"/>
          <w:sz w:val="24"/>
          <w:szCs w:val="24"/>
        </w:rPr>
        <w:t>.</w:t>
      </w:r>
      <w:bookmarkEnd w:id="3"/>
    </w:p>
    <w:p w:rsidR="009A2235" w:rsidRDefault="009A2235" w:rsidP="009A2235">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rsidR="009A2235" w:rsidRDefault="009A2235" w:rsidP="009A2235">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rsidR="009A2235" w:rsidRDefault="009A2235" w:rsidP="009A2235">
      <w:pPr>
        <w:spacing w:after="0" w:line="360" w:lineRule="auto"/>
        <w:jc w:val="both"/>
        <w:rPr>
          <w:rFonts w:ascii="Times New Roman" w:eastAsia="Times New Roman" w:hAnsi="Times New Roman" w:cs="Times New Roman"/>
          <w:sz w:val="24"/>
        </w:rPr>
      </w:pPr>
    </w:p>
    <w:p w:rsidR="009A2235" w:rsidRDefault="009A2235" w:rsidP="009A2235">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rsidR="009A2235" w:rsidRDefault="009A2235" w:rsidP="009A223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15.1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rsidR="009A2235" w:rsidRDefault="009A2235" w:rsidP="009A2235">
      <w:pPr>
        <w:spacing w:after="150" w:line="360" w:lineRule="auto"/>
        <w:jc w:val="both"/>
        <w:rPr>
          <w:rFonts w:ascii="Times New Roman" w:eastAsia="Times New Roman" w:hAnsi="Times New Roman" w:cs="Times New Roman"/>
          <w:sz w:val="24"/>
        </w:rPr>
      </w:pPr>
    </w:p>
    <w:p w:rsidR="009A2235" w:rsidRDefault="009A2235" w:rsidP="009A2235">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r>
        <w:rPr>
          <w:rFonts w:ascii="Times New Roman" w:eastAsia="Times New Roman" w:hAnsi="Times New Roman" w:cs="Times New Roman"/>
          <w:b/>
          <w:sz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u w:val="single"/>
        </w:rPr>
        <w:t>E.EX</w:t>
      </w:r>
      <w:proofErr w:type="gramEnd"/>
      <w:r>
        <w:rPr>
          <w:rFonts w:ascii="Times New Roman" w:eastAsia="Times New Roman" w:hAnsi="Times New Roman" w:cs="Times New Roman"/>
          <w:b/>
          <w:sz w:val="24"/>
          <w:u w:val="single"/>
        </w:rPr>
        <w:t>, através dos Relatórios de Extratos de cada Coordenação postados no site da SEDUC);</w:t>
      </w:r>
    </w:p>
    <w:p w:rsidR="009A2235" w:rsidRDefault="009A2235" w:rsidP="009A2235">
      <w:pPr>
        <w:spacing w:after="150" w:line="360" w:lineRule="auto"/>
        <w:jc w:val="both"/>
        <w:rPr>
          <w:rFonts w:ascii="Times New Roman" w:eastAsia="Times New Roman" w:hAnsi="Times New Roman" w:cs="Times New Roman"/>
          <w:b/>
          <w:sz w:val="24"/>
          <w:u w:val="single"/>
        </w:rPr>
      </w:pP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conforme disposto no item 14.2 tanto para os Grupos Formais, Individuais e Informais;</w:t>
      </w:r>
    </w:p>
    <w:p w:rsidR="009A2235" w:rsidRDefault="009A2235" w:rsidP="009A2235">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rsidR="009A2235" w:rsidRDefault="009A2235" w:rsidP="009A2235">
      <w:pPr>
        <w:spacing w:after="150" w:line="360" w:lineRule="auto"/>
        <w:jc w:val="both"/>
        <w:rPr>
          <w:rFonts w:ascii="Times New Roman" w:eastAsia="Times New Roman" w:hAnsi="Times New Roman" w:cs="Times New Roman"/>
          <w:sz w:val="24"/>
          <w:u w:val="single"/>
        </w:rPr>
      </w:pPr>
    </w:p>
    <w:p w:rsidR="009A2235" w:rsidRDefault="009A2235" w:rsidP="009A223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9A2235" w:rsidRDefault="009A2235" w:rsidP="009A2235">
      <w:pPr>
        <w:spacing w:after="150" w:line="360" w:lineRule="auto"/>
        <w:jc w:val="both"/>
        <w:rPr>
          <w:rFonts w:ascii="Times New Roman" w:eastAsia="Times New Roman" w:hAnsi="Times New Roman" w:cs="Times New Roman"/>
          <w:sz w:val="24"/>
        </w:rPr>
      </w:pP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16.1.1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xml:space="preserve">,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rsidR="009A2235" w:rsidRDefault="009A2235" w:rsidP="009A2235">
      <w:pPr>
        <w:spacing w:after="150" w:line="360" w:lineRule="auto"/>
        <w:jc w:val="both"/>
        <w:rPr>
          <w:rFonts w:ascii="Times New Roman" w:eastAsia="Times New Roman" w:hAnsi="Times New Roman" w:cs="Times New Roman"/>
          <w:sz w:val="24"/>
        </w:rPr>
      </w:pPr>
    </w:p>
    <w:p w:rsidR="009A2235" w:rsidRDefault="009A2235" w:rsidP="009A223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9A2235" w:rsidRDefault="009A2235" w:rsidP="009A2235">
      <w:pPr>
        <w:spacing w:after="150" w:line="360" w:lineRule="auto"/>
        <w:jc w:val="both"/>
        <w:rPr>
          <w:rFonts w:ascii="Times New Roman" w:eastAsia="Times New Roman" w:hAnsi="Times New Roman" w:cs="Times New Roman"/>
          <w:sz w:val="24"/>
          <w:u w:val="single"/>
        </w:rPr>
      </w:pP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9A2235" w:rsidRDefault="009A2235" w:rsidP="009A2235">
      <w:pPr>
        <w:spacing w:after="150" w:line="360" w:lineRule="auto"/>
        <w:jc w:val="both"/>
        <w:rPr>
          <w:rFonts w:ascii="Times New Roman" w:eastAsia="Times New Roman" w:hAnsi="Times New Roman" w:cs="Times New Roman"/>
          <w:sz w:val="24"/>
          <w:u w:val="single"/>
        </w:rPr>
      </w:pPr>
    </w:p>
    <w:p w:rsidR="009A2235" w:rsidRDefault="009A2235" w:rsidP="009A2235">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w:t>
      </w:r>
    </w:p>
    <w:p w:rsidR="009A2235" w:rsidRDefault="009A2235" w:rsidP="009A2235">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18.1.2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rsidR="009A2235" w:rsidRDefault="009A2235" w:rsidP="009A2235">
      <w:pPr>
        <w:spacing w:after="150" w:line="360" w:lineRule="auto"/>
        <w:jc w:val="both"/>
        <w:rPr>
          <w:rFonts w:ascii="Times New Roman" w:eastAsia="Times New Roman" w:hAnsi="Times New Roman" w:cs="Times New Roman"/>
          <w:sz w:val="24"/>
        </w:rPr>
      </w:pPr>
    </w:p>
    <w:p w:rsidR="009A2235" w:rsidRDefault="009A2235" w:rsidP="009A2235">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rsidR="009A2235" w:rsidRDefault="009A2235" w:rsidP="009A2235">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Poderá ser rescindido, de pleno direito, independentemente de notificação ou interpelação judicial ou extrajudicial, nos seguintes casos:</w:t>
      </w:r>
    </w:p>
    <w:p w:rsidR="009A2235" w:rsidRDefault="009A2235" w:rsidP="009A2235">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rsidR="009A2235" w:rsidRDefault="009A2235" w:rsidP="009A2235">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rsidR="009A2235" w:rsidRDefault="009A2235" w:rsidP="009A2235">
      <w:pPr>
        <w:spacing w:after="1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rsidR="009A2235" w:rsidRDefault="009A2235" w:rsidP="009A2235">
      <w:pPr>
        <w:spacing w:after="0" w:line="360" w:lineRule="auto"/>
        <w:jc w:val="center"/>
        <w:rPr>
          <w:rFonts w:ascii="Times New Roman" w:eastAsia="Times New Roman" w:hAnsi="Times New Roman" w:cs="Times New Roman"/>
          <w:sz w:val="24"/>
        </w:rPr>
      </w:pPr>
    </w:p>
    <w:p w:rsidR="009A2235" w:rsidRDefault="009A2235" w:rsidP="009A2235">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INHUMAS/GO, aos 0</w:t>
      </w:r>
      <w:r w:rsidR="00C96965">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 xml:space="preserve"> dias do mês de </w:t>
      </w:r>
      <w:r w:rsidR="00C96965">
        <w:rPr>
          <w:rFonts w:ascii="Times New Roman" w:eastAsia="Times New Roman" w:hAnsi="Times New Roman" w:cs="Times New Roman"/>
          <w:color w:val="000000"/>
          <w:sz w:val="24"/>
        </w:rPr>
        <w:t>setembro</w:t>
      </w:r>
      <w:r>
        <w:rPr>
          <w:rFonts w:ascii="Times New Roman" w:eastAsia="Times New Roman" w:hAnsi="Times New Roman" w:cs="Times New Roman"/>
          <w:color w:val="000000"/>
          <w:sz w:val="24"/>
        </w:rPr>
        <w:t xml:space="preserve"> de 2020.</w:t>
      </w:r>
    </w:p>
    <w:p w:rsidR="009A2235" w:rsidRDefault="009A2235" w:rsidP="009A2235">
      <w:pPr>
        <w:spacing w:after="150"/>
        <w:jc w:val="center"/>
        <w:rPr>
          <w:rFonts w:ascii="Times New Roman" w:eastAsia="Times New Roman" w:hAnsi="Times New Roman" w:cs="Times New Roman"/>
          <w:color w:val="000000"/>
          <w:sz w:val="24"/>
        </w:rPr>
      </w:pPr>
    </w:p>
    <w:p w:rsidR="009A2235" w:rsidRDefault="009A2235" w:rsidP="009A2235">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FERNANDA GOMES FIGUEIRA</w:t>
      </w:r>
    </w:p>
    <w:p w:rsidR="009A2235" w:rsidRDefault="009A2235" w:rsidP="009A2235">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9A2235" w:rsidRDefault="009A2235" w:rsidP="009A2235">
      <w:pPr>
        <w:spacing w:after="150"/>
        <w:jc w:val="center"/>
        <w:rPr>
          <w:rFonts w:ascii="Times New Roman" w:eastAsia="Times New Roman" w:hAnsi="Times New Roman" w:cs="Times New Roman"/>
          <w:color w:val="000000"/>
          <w:sz w:val="24"/>
        </w:rPr>
      </w:pPr>
    </w:p>
    <w:p w:rsidR="009A2235" w:rsidRDefault="009A2235" w:rsidP="009A2235">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PRESIDENTE CASTELO BRANCO</w:t>
      </w:r>
    </w:p>
    <w:p w:rsidR="009A2235" w:rsidRDefault="009A2235" w:rsidP="009A2235">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9A2235" w:rsidRDefault="009A2235" w:rsidP="009A2235">
      <w:pPr>
        <w:jc w:val="both"/>
        <w:rPr>
          <w:rFonts w:ascii="Times New Roman" w:eastAsia="Times New Roman" w:hAnsi="Times New Roman" w:cs="Times New Roman"/>
          <w:sz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4F" w:rsidRDefault="002A274F" w:rsidP="004C0DC1">
      <w:pPr>
        <w:spacing w:after="0" w:line="240" w:lineRule="auto"/>
      </w:pPr>
      <w:r>
        <w:separator/>
      </w:r>
    </w:p>
  </w:endnote>
  <w:endnote w:type="continuationSeparator" w:id="0">
    <w:p w:rsidR="002A274F" w:rsidRDefault="002A27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60C35"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4F" w:rsidRDefault="002A274F" w:rsidP="004C0DC1">
      <w:pPr>
        <w:spacing w:after="0" w:line="240" w:lineRule="auto"/>
      </w:pPr>
      <w:r>
        <w:separator/>
      </w:r>
    </w:p>
  </w:footnote>
  <w:footnote w:type="continuationSeparator" w:id="0">
    <w:p w:rsidR="002A274F" w:rsidRDefault="002A27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25F"/>
    <w:multiLevelType w:val="hybridMultilevel"/>
    <w:tmpl w:val="04EAD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B357C"/>
    <w:multiLevelType w:val="multilevel"/>
    <w:tmpl w:val="27240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A3679"/>
    <w:multiLevelType w:val="multilevel"/>
    <w:tmpl w:val="06AA09D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FC3FBD"/>
    <w:multiLevelType w:val="multilevel"/>
    <w:tmpl w:val="099022D0"/>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59B0244"/>
    <w:multiLevelType w:val="hybridMultilevel"/>
    <w:tmpl w:val="133ADB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12" w15:restartNumberingAfterBreak="0">
    <w:nsid w:val="4A8056C5"/>
    <w:multiLevelType w:val="multilevel"/>
    <w:tmpl w:val="F85C9D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6"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13"/>
  </w:num>
  <w:num w:numId="3">
    <w:abstractNumId w:val="11"/>
  </w:num>
  <w:num w:numId="4">
    <w:abstractNumId w:val="9"/>
  </w:num>
  <w:num w:numId="5">
    <w:abstractNumId w:val="15"/>
  </w:num>
  <w:num w:numId="6">
    <w:abstractNumId w:val="16"/>
  </w:num>
  <w:num w:numId="7">
    <w:abstractNumId w:val="1"/>
  </w:num>
  <w:num w:numId="8">
    <w:abstractNumId w:val="20"/>
  </w:num>
  <w:num w:numId="9">
    <w:abstractNumId w:val="6"/>
  </w:num>
  <w:num w:numId="10">
    <w:abstractNumId w:val="18"/>
  </w:num>
  <w:num w:numId="11">
    <w:abstractNumId w:val="4"/>
  </w:num>
  <w:num w:numId="12">
    <w:abstractNumId w:val="5"/>
  </w:num>
  <w:num w:numId="13">
    <w:abstractNumId w:val="17"/>
  </w:num>
  <w:num w:numId="14">
    <w:abstractNumId w:val="7"/>
  </w:num>
  <w:num w:numId="15">
    <w:abstractNumId w:val="19"/>
  </w:num>
  <w:num w:numId="16">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0"/>
  </w:num>
  <w:num w:numId="20">
    <w:abstractNumId w:val="0"/>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3CC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5C9B"/>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11E"/>
    <w:rsid w:val="00240050"/>
    <w:rsid w:val="00241C43"/>
    <w:rsid w:val="00242DC6"/>
    <w:rsid w:val="00245873"/>
    <w:rsid w:val="00245934"/>
    <w:rsid w:val="0025098A"/>
    <w:rsid w:val="002525E7"/>
    <w:rsid w:val="00254AB3"/>
    <w:rsid w:val="00264268"/>
    <w:rsid w:val="00265B2C"/>
    <w:rsid w:val="00267746"/>
    <w:rsid w:val="0028097A"/>
    <w:rsid w:val="00283CA5"/>
    <w:rsid w:val="00284AD7"/>
    <w:rsid w:val="00287ADF"/>
    <w:rsid w:val="00297C3D"/>
    <w:rsid w:val="002A136A"/>
    <w:rsid w:val="002A1CA9"/>
    <w:rsid w:val="002A274F"/>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78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BA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1F9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146"/>
    <w:rsid w:val="00866C56"/>
    <w:rsid w:val="00867B1B"/>
    <w:rsid w:val="0087053F"/>
    <w:rsid w:val="00871E5D"/>
    <w:rsid w:val="00875410"/>
    <w:rsid w:val="0088266E"/>
    <w:rsid w:val="00882B6E"/>
    <w:rsid w:val="00883E3C"/>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0A4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235"/>
    <w:rsid w:val="009A367D"/>
    <w:rsid w:val="009B2B37"/>
    <w:rsid w:val="009C022C"/>
    <w:rsid w:val="009C3C48"/>
    <w:rsid w:val="009C67A4"/>
    <w:rsid w:val="009D065B"/>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122F"/>
    <w:rsid w:val="00A23C18"/>
    <w:rsid w:val="00A24682"/>
    <w:rsid w:val="00A25499"/>
    <w:rsid w:val="00A260CB"/>
    <w:rsid w:val="00A32E15"/>
    <w:rsid w:val="00A338FF"/>
    <w:rsid w:val="00A35698"/>
    <w:rsid w:val="00A36FBC"/>
    <w:rsid w:val="00A421E4"/>
    <w:rsid w:val="00A43820"/>
    <w:rsid w:val="00A44216"/>
    <w:rsid w:val="00A45169"/>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D39"/>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965"/>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244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578"/>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0C63"/>
    <w:rsid w:val="00DA165A"/>
    <w:rsid w:val="00DA5B79"/>
    <w:rsid w:val="00DA7F8A"/>
    <w:rsid w:val="00DC0EAE"/>
    <w:rsid w:val="00DC3CBB"/>
    <w:rsid w:val="00DC550C"/>
    <w:rsid w:val="00DC6C6F"/>
    <w:rsid w:val="00DD3CFD"/>
    <w:rsid w:val="00DD599B"/>
    <w:rsid w:val="00DD7668"/>
    <w:rsid w:val="00DE6412"/>
    <w:rsid w:val="00DF1C93"/>
    <w:rsid w:val="00DF29FA"/>
    <w:rsid w:val="00DF5F39"/>
    <w:rsid w:val="00DF77E2"/>
    <w:rsid w:val="00E06AC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C35"/>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4D6"/>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30E573"/>
  <w15:docId w15:val="{BEE9C257-8403-4CD0-BF30-B6334587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23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4EDE5-2A1C-4341-A0DA-D048D694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4487</Words>
  <Characters>24232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2020-09-03T13:33:00Z</dcterms:created>
  <dcterms:modified xsi:type="dcterms:W3CDTF">2020-09-08T14:33:00Z</dcterms:modified>
</cp:coreProperties>
</file>