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E8B87E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09EA8F4E" w14:textId="6899E144" w:rsidR="003C5226" w:rsidRPr="003C5226" w:rsidRDefault="003C5226"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6D1F4F53" w14:textId="30424F25" w:rsidR="003C5226" w:rsidRDefault="003C522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º </w:t>
      </w:r>
      <w:r w:rsidR="00C72C5F">
        <w:rPr>
          <w:rFonts w:ascii="Times New Roman" w:hAnsi="Times New Roman" w:cs="Times New Roman"/>
          <w:b/>
          <w:color w:val="000000"/>
          <w:sz w:val="24"/>
          <w:szCs w:val="24"/>
          <w:u w:val="single"/>
        </w:rPr>
        <w:t>201900006057451</w:t>
      </w:r>
    </w:p>
    <w:p w14:paraId="4C0734BF" w14:textId="4666B44A" w:rsidR="006B4E49" w:rsidRPr="004D1BE8" w:rsidRDefault="00180133"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22F28225"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966A4D" w:rsidRPr="00966A4D">
        <w:rPr>
          <w:rFonts w:ascii="Times New Roman" w:hAnsi="Times New Roman" w:cs="Times New Roman"/>
          <w:b/>
          <w:bCs/>
          <w:color w:val="000000"/>
          <w:sz w:val="24"/>
          <w:szCs w:val="24"/>
        </w:rPr>
        <w:t>COLÉGIO ESDUAL PROFESSORA ANALÍCIA CECILIA BARBOSA DA SILVA</w:t>
      </w:r>
      <w:r w:rsidRPr="004D1BE8">
        <w:rPr>
          <w:rFonts w:ascii="Times New Roman" w:hAnsi="Times New Roman" w:cs="Times New Roman"/>
          <w:bCs/>
          <w:color w:val="000000"/>
          <w:sz w:val="24"/>
          <w:szCs w:val="24"/>
        </w:rPr>
        <w:t>,</w:t>
      </w:r>
      <w:r w:rsidR="00966A4D">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966A4D" w:rsidRPr="00966A4D">
        <w:rPr>
          <w:rFonts w:ascii="Times New Roman" w:hAnsi="Times New Roman" w:cs="Times New Roman"/>
          <w:bCs/>
          <w:color w:val="000000"/>
          <w:sz w:val="24"/>
          <w:szCs w:val="24"/>
        </w:rPr>
        <w:t>00.684.455/0001-73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w:t>
      </w:r>
      <w:r w:rsidR="00966A4D">
        <w:rPr>
          <w:rFonts w:ascii="Times New Roman" w:hAnsi="Times New Roman" w:cs="Times New Roman"/>
          <w:color w:val="000000"/>
          <w:sz w:val="24"/>
          <w:szCs w:val="24"/>
        </w:rPr>
        <w:t xml:space="preserve"> direito público interno, do </w:t>
      </w:r>
      <w:r w:rsidR="00966A4D" w:rsidRPr="00966A4D">
        <w:rPr>
          <w:rFonts w:ascii="Times New Roman" w:hAnsi="Times New Roman" w:cs="Times New Roman"/>
          <w:b/>
          <w:bCs/>
          <w:color w:val="000000"/>
          <w:sz w:val="24"/>
          <w:szCs w:val="24"/>
        </w:rPr>
        <w:t>COLÉGIO ESDUAL PROFESSORA ANALÍCIA CECILIA BARBOSA DA SILVA</w:t>
      </w:r>
      <w:r w:rsidR="00966A4D">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966A4D" w:rsidRPr="00421468">
        <w:rPr>
          <w:rFonts w:ascii="Arial" w:hAnsi="Arial" w:cs="Arial"/>
          <w:b/>
          <w:noProof/>
        </w:rPr>
        <w:t>AMORINÓPOLIS</w:t>
      </w:r>
      <w:r w:rsidR="00966A4D" w:rsidRPr="00421468">
        <w:rPr>
          <w:rFonts w:ascii="Arial" w:hAnsi="Arial" w:cs="Arial"/>
          <w:b/>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966A4D">
        <w:rPr>
          <w:rFonts w:ascii="Times New Roman" w:hAnsi="Times New Roman" w:cs="Times New Roman"/>
          <w:b/>
          <w:bCs/>
          <w:color w:val="000000"/>
          <w:sz w:val="24"/>
          <w:szCs w:val="24"/>
        </w:rPr>
        <w:t>IPORÁ GO</w:t>
      </w:r>
      <w:r w:rsidRPr="004D1BE8">
        <w:rPr>
          <w:rFonts w:ascii="Times New Roman" w:hAnsi="Times New Roman" w:cs="Times New Roman"/>
          <w:color w:val="000000"/>
          <w:sz w:val="24"/>
          <w:szCs w:val="24"/>
        </w:rPr>
        <w:t xml:space="preserve">, representada neste ato pelo Presidente do Conselho Escolar, </w:t>
      </w:r>
      <w:r w:rsidR="00966A4D" w:rsidRPr="00966A4D">
        <w:rPr>
          <w:rFonts w:ascii="Times New Roman" w:hAnsi="Times New Roman" w:cs="Times New Roman"/>
          <w:color w:val="000000"/>
          <w:sz w:val="24"/>
          <w:szCs w:val="24"/>
        </w:rPr>
        <w:t xml:space="preserve">Cleonice </w:t>
      </w:r>
      <w:proofErr w:type="spellStart"/>
      <w:r w:rsidR="00966A4D" w:rsidRPr="00966A4D">
        <w:rPr>
          <w:rFonts w:ascii="Times New Roman" w:hAnsi="Times New Roman" w:cs="Times New Roman"/>
          <w:color w:val="000000"/>
          <w:sz w:val="24"/>
          <w:szCs w:val="24"/>
        </w:rPr>
        <w:t>Ivanildes</w:t>
      </w:r>
      <w:proofErr w:type="spellEnd"/>
      <w:r w:rsidR="00966A4D" w:rsidRPr="00966A4D">
        <w:rPr>
          <w:rFonts w:ascii="Times New Roman" w:hAnsi="Times New Roman" w:cs="Times New Roman"/>
          <w:color w:val="000000"/>
          <w:sz w:val="24"/>
          <w:szCs w:val="24"/>
        </w:rPr>
        <w:t xml:space="preserve"> Rocha</w:t>
      </w:r>
      <w:r w:rsidR="00966A4D">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inscrito (a) no CPF nº </w:t>
      </w:r>
      <w:r w:rsidR="00966A4D" w:rsidRPr="00966A4D">
        <w:rPr>
          <w:rFonts w:ascii="Times New Roman" w:hAnsi="Times New Roman" w:cs="Times New Roman"/>
          <w:color w:val="000000"/>
          <w:sz w:val="24"/>
          <w:szCs w:val="24"/>
        </w:rPr>
        <w:t>765.149.351-68</w:t>
      </w:r>
      <w:r w:rsidRPr="004D1BE8">
        <w:rPr>
          <w:rFonts w:ascii="Times New Roman" w:hAnsi="Times New Roman" w:cs="Times New Roman"/>
          <w:color w:val="000000"/>
          <w:sz w:val="24"/>
          <w:szCs w:val="24"/>
        </w:rPr>
        <w:t>, Carteira de Identidade nº</w:t>
      </w:r>
      <w:r w:rsidR="00966A4D">
        <w:rPr>
          <w:rFonts w:ascii="Times New Roman" w:hAnsi="Times New Roman" w:cs="Times New Roman"/>
          <w:color w:val="000000"/>
          <w:sz w:val="24"/>
          <w:szCs w:val="24"/>
        </w:rPr>
        <w:t xml:space="preserve"> </w:t>
      </w:r>
      <w:r w:rsidR="00966A4D" w:rsidRPr="00966A4D">
        <w:rPr>
          <w:rFonts w:ascii="Times New Roman" w:hAnsi="Times New Roman" w:cs="Times New Roman"/>
          <w:color w:val="000000"/>
          <w:sz w:val="24"/>
          <w:szCs w:val="24"/>
        </w:rPr>
        <w:t>3.326.702-SPTC-GO-II</w:t>
      </w:r>
      <w:r w:rsidR="00966A4D">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 xml:space="preserve">o Manual de Aquisição de produtos da Agricultura Familiar para a Alimentação </w:t>
      </w:r>
      <w:proofErr w:type="gramStart"/>
      <w:r w:rsidRPr="004D1BE8">
        <w:rPr>
          <w:rFonts w:ascii="Times New Roman" w:hAnsi="Times New Roman" w:cs="Times New Roman"/>
          <w:i/>
          <w:color w:val="000000"/>
          <w:sz w:val="24"/>
          <w:szCs w:val="24"/>
          <w:u w:val="single"/>
        </w:rPr>
        <w:t>Escolar  -</w:t>
      </w:r>
      <w:proofErr w:type="gramEnd"/>
      <w:r w:rsidRPr="004D1BE8">
        <w:rPr>
          <w:rFonts w:ascii="Times New Roman" w:hAnsi="Times New Roman" w:cs="Times New Roman"/>
          <w:i/>
          <w:color w:val="000000"/>
          <w:sz w:val="24"/>
          <w:szCs w:val="24"/>
          <w:u w:val="single"/>
        </w:rPr>
        <w:t xml:space="preserve">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E459EE">
        <w:rPr>
          <w:rFonts w:ascii="Times New Roman" w:hAnsi="Times New Roman" w:cs="Times New Roman"/>
          <w:b/>
          <w:color w:val="000000"/>
          <w:sz w:val="24"/>
          <w:szCs w:val="24"/>
        </w:rPr>
        <w:t>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903C31">
        <w:rPr>
          <w:rFonts w:ascii="Times New Roman" w:hAnsi="Times New Roman" w:cs="Times New Roman"/>
          <w:b/>
          <w:color w:val="000000"/>
          <w:sz w:val="24"/>
          <w:szCs w:val="24"/>
          <w:u w:val="single"/>
        </w:rPr>
        <w:t>27/11/2019 a 17/12/2019, com abertura dia 18/12/2019</w:t>
      </w:r>
      <w:r w:rsidR="00903C31">
        <w:rPr>
          <w:rFonts w:ascii="Times New Roman" w:hAnsi="Times New Roman" w:cs="Times New Roman"/>
          <w:b/>
          <w:color w:val="000000"/>
          <w:sz w:val="24"/>
          <w:szCs w:val="24"/>
          <w:u w:val="single"/>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966A4D">
        <w:rPr>
          <w:rFonts w:ascii="Times New Roman" w:hAnsi="Times New Roman" w:cs="Times New Roman"/>
          <w:b/>
          <w:bCs/>
          <w:color w:val="000000"/>
          <w:sz w:val="24"/>
          <w:szCs w:val="24"/>
        </w:rPr>
        <w:t>Praça Paes de Toledo nº 1, Centro, Amorinópolis – GO, fone: (64)98444-8474.</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54DAB347" w:rsidR="007452F0" w:rsidRPr="003F249B"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w:t>
      </w:r>
      <w:r w:rsidRPr="004D1BE8">
        <w:rPr>
          <w:rFonts w:ascii="Times New Roman" w:hAnsi="Times New Roman" w:cs="Times New Roman"/>
          <w:color w:val="000000"/>
          <w:sz w:val="24"/>
          <w:szCs w:val="24"/>
        </w:rPr>
        <w:lastRenderedPageBreak/>
        <w:t>e quantitativos constantes do item 2.2.</w:t>
      </w:r>
      <w:r w:rsidR="00747931">
        <w:rPr>
          <w:rFonts w:ascii="Times New Roman" w:hAnsi="Times New Roman" w:cs="Times New Roman"/>
          <w:color w:val="000000"/>
          <w:sz w:val="24"/>
          <w:szCs w:val="24"/>
        </w:rPr>
        <w:t xml:space="preserve"> </w:t>
      </w:r>
      <w:proofErr w:type="gramStart"/>
      <w:r w:rsidR="00747931">
        <w:rPr>
          <w:rFonts w:ascii="Times New Roman" w:hAnsi="Times New Roman" w:cs="Times New Roman"/>
          <w:color w:val="000000"/>
          <w:sz w:val="24"/>
          <w:szCs w:val="24"/>
        </w:rPr>
        <w:t>visando</w:t>
      </w:r>
      <w:proofErr w:type="gramEnd"/>
      <w:r w:rsidR="00747931">
        <w:rPr>
          <w:rFonts w:ascii="Times New Roman" w:hAnsi="Times New Roman" w:cs="Times New Roman"/>
          <w:color w:val="000000"/>
          <w:sz w:val="24"/>
          <w:szCs w:val="24"/>
        </w:rPr>
        <w:t xml:space="preserve"> atender os alunos matriculados na </w:t>
      </w:r>
      <w:r w:rsidR="003F7EF4">
        <w:rPr>
          <w:rFonts w:ascii="Times New Roman" w:hAnsi="Times New Roman" w:cs="Times New Roman"/>
          <w:color w:val="000000"/>
          <w:sz w:val="24"/>
          <w:szCs w:val="24"/>
        </w:rPr>
        <w:t>ESCOLA/COLÉGIO ESTADUAL</w:t>
      </w:r>
      <w:r w:rsidR="00966A4D">
        <w:rPr>
          <w:rFonts w:ascii="Times New Roman" w:hAnsi="Times New Roman" w:cs="Times New Roman"/>
          <w:color w:val="000000"/>
          <w:sz w:val="24"/>
          <w:szCs w:val="24"/>
        </w:rPr>
        <w:t xml:space="preserve"> </w:t>
      </w:r>
      <w:r w:rsidR="00966A4D" w:rsidRPr="00966A4D">
        <w:rPr>
          <w:rFonts w:ascii="Times New Roman" w:hAnsi="Times New Roman" w:cs="Times New Roman"/>
          <w:color w:val="000000"/>
          <w:sz w:val="24"/>
          <w:szCs w:val="24"/>
        </w:rPr>
        <w:t xml:space="preserve">COLÉGIO ESTADUAL PROFESSORA ANALÍCIA CECILIA  BARBOSA DA SILVA </w:t>
      </w:r>
      <w:r w:rsidR="00966A4D">
        <w:rPr>
          <w:rFonts w:ascii="Times New Roman" w:hAnsi="Times New Roman" w:cs="Times New Roman"/>
          <w:color w:val="000000"/>
          <w:sz w:val="24"/>
          <w:szCs w:val="24"/>
        </w:rPr>
        <w:t xml:space="preserve"> </w:t>
      </w:r>
      <w:r w:rsidR="00747931">
        <w:rPr>
          <w:rFonts w:ascii="Times New Roman" w:hAnsi="Times New Roman" w:cs="Times New Roman"/>
          <w:color w:val="000000"/>
          <w:sz w:val="24"/>
          <w:szCs w:val="24"/>
        </w:rPr>
        <w:t xml:space="preserve">da </w:t>
      </w:r>
      <w:r w:rsidR="003F7EF4">
        <w:rPr>
          <w:rFonts w:ascii="Times New Roman" w:hAnsi="Times New Roman" w:cs="Times New Roman"/>
          <w:color w:val="000000"/>
          <w:sz w:val="24"/>
          <w:szCs w:val="24"/>
        </w:rPr>
        <w:t>COORDENAÇÃO REGIONAL</w:t>
      </w:r>
      <w:r w:rsidR="00747931">
        <w:rPr>
          <w:rFonts w:ascii="Times New Roman" w:hAnsi="Times New Roman" w:cs="Times New Roman"/>
          <w:color w:val="000000"/>
          <w:sz w:val="24"/>
          <w:szCs w:val="24"/>
        </w:rPr>
        <w:t xml:space="preserve"> de </w:t>
      </w:r>
      <w:r w:rsidR="00966A4D">
        <w:rPr>
          <w:rFonts w:ascii="Times New Roman" w:hAnsi="Times New Roman" w:cs="Times New Roman"/>
          <w:color w:val="000000"/>
          <w:sz w:val="24"/>
          <w:szCs w:val="24"/>
        </w:rPr>
        <w:t>IPORÁ - GO</w:t>
      </w:r>
      <w:r w:rsidR="00747931">
        <w:rPr>
          <w:rFonts w:ascii="Times New Roman" w:hAnsi="Times New Roman" w:cs="Times New Roman"/>
          <w:color w:val="000000"/>
          <w:sz w:val="24"/>
          <w:szCs w:val="24"/>
        </w:rPr>
        <w:t xml:space="preserve">, do município de </w:t>
      </w:r>
      <w:r w:rsidR="00966A4D">
        <w:rPr>
          <w:rFonts w:ascii="Times New Roman" w:hAnsi="Times New Roman" w:cs="Times New Roman"/>
          <w:color w:val="000000"/>
          <w:sz w:val="24"/>
          <w:szCs w:val="24"/>
        </w:rPr>
        <w:t>Amorinópolis -</w:t>
      </w:r>
      <w:r w:rsidR="00747931">
        <w:rPr>
          <w:rFonts w:ascii="Times New Roman" w:hAnsi="Times New Roman" w:cs="Times New Roman"/>
          <w:color w:val="000000"/>
          <w:sz w:val="24"/>
          <w:szCs w:val="24"/>
        </w:rPr>
        <w:t xml:space="preserve">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05"/>
        <w:gridCol w:w="1506"/>
        <w:gridCol w:w="1702"/>
        <w:gridCol w:w="1417"/>
        <w:gridCol w:w="2126"/>
      </w:tblGrid>
      <w:tr w:rsidR="00966A4D" w:rsidRPr="00966A4D" w14:paraId="73BFC49C" w14:textId="77777777" w:rsidTr="0089340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DC61936" w14:textId="77777777" w:rsidR="00966A4D" w:rsidRPr="00966A4D" w:rsidRDefault="00966A4D" w:rsidP="00893407">
            <w:pPr>
              <w:spacing w:after="0" w:line="360" w:lineRule="auto"/>
              <w:jc w:val="both"/>
              <w:rPr>
                <w:rFonts w:ascii="Times New Roman" w:eastAsia="Times New Roman" w:hAnsi="Times New Roman" w:cs="Times New Roman"/>
                <w:color w:val="FFFFFF"/>
                <w:lang w:eastAsia="pt-BR"/>
              </w:rPr>
            </w:pPr>
            <w:r w:rsidRPr="00966A4D">
              <w:rPr>
                <w:rFonts w:ascii="Times New Roman" w:eastAsia="Times New Roman" w:hAnsi="Times New Roman" w:cs="Times New Roman"/>
                <w:color w:val="FFFFFF"/>
                <w:lang w:eastAsia="pt-BR"/>
              </w:rPr>
              <w:t>Nº</w:t>
            </w:r>
          </w:p>
        </w:tc>
        <w:tc>
          <w:tcPr>
            <w:tcW w:w="13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3C1F8AB" w14:textId="77777777" w:rsidR="00966A4D" w:rsidRPr="00966A4D" w:rsidRDefault="00966A4D" w:rsidP="00893407">
            <w:pPr>
              <w:spacing w:after="0" w:line="360" w:lineRule="auto"/>
              <w:jc w:val="center"/>
              <w:rPr>
                <w:rFonts w:ascii="Times New Roman" w:eastAsia="Times New Roman" w:hAnsi="Times New Roman" w:cs="Times New Roman"/>
                <w:color w:val="FFFFFF"/>
                <w:lang w:eastAsia="pt-BR"/>
              </w:rPr>
            </w:pPr>
            <w:r w:rsidRPr="00966A4D">
              <w:rPr>
                <w:rFonts w:ascii="Times New Roman" w:eastAsia="Times New Roman" w:hAnsi="Times New Roman" w:cs="Times New Roman"/>
                <w:color w:val="FFFFFF"/>
                <w:lang w:eastAsia="pt-BR"/>
              </w:rPr>
              <w:t>Produto (nome) todos os produtos a serem adquiridos no período)</w:t>
            </w:r>
          </w:p>
        </w:tc>
        <w:tc>
          <w:tcPr>
            <w:tcW w:w="7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36D9FF9" w14:textId="77777777" w:rsidR="00966A4D" w:rsidRPr="00966A4D" w:rsidRDefault="00966A4D" w:rsidP="00893407">
            <w:pPr>
              <w:spacing w:after="0" w:line="360" w:lineRule="auto"/>
              <w:jc w:val="center"/>
              <w:rPr>
                <w:rFonts w:ascii="Times New Roman" w:eastAsia="Times New Roman" w:hAnsi="Times New Roman" w:cs="Times New Roman"/>
                <w:color w:val="FFFFFF"/>
                <w:lang w:eastAsia="pt-BR"/>
              </w:rPr>
            </w:pPr>
            <w:r w:rsidRPr="00966A4D">
              <w:rPr>
                <w:rFonts w:ascii="Times New Roman" w:eastAsia="Times New Roman" w:hAnsi="Times New Roman" w:cs="Times New Roman"/>
                <w:color w:val="FFFFFF"/>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F9EE3DB" w14:textId="77777777" w:rsidR="00966A4D" w:rsidRPr="00966A4D" w:rsidRDefault="00966A4D" w:rsidP="00893407">
            <w:pPr>
              <w:spacing w:after="0" w:line="360" w:lineRule="auto"/>
              <w:jc w:val="center"/>
              <w:rPr>
                <w:rFonts w:ascii="Times New Roman" w:eastAsia="Times New Roman" w:hAnsi="Times New Roman" w:cs="Times New Roman"/>
                <w:color w:val="FFFFFF"/>
                <w:lang w:eastAsia="pt-BR"/>
              </w:rPr>
            </w:pPr>
            <w:r w:rsidRPr="00966A4D">
              <w:rPr>
                <w:rFonts w:ascii="Times New Roman" w:eastAsia="Times New Roman" w:hAnsi="Times New Roman" w:cs="Times New Roman"/>
                <w:color w:val="FFFFFF"/>
                <w:lang w:eastAsia="pt-BR"/>
              </w:rPr>
              <w:t>Quantidade (total do período)</w:t>
            </w:r>
          </w:p>
          <w:p w14:paraId="7D981E93" w14:textId="77777777" w:rsidR="00966A4D" w:rsidRPr="00966A4D" w:rsidRDefault="00966A4D" w:rsidP="00893407">
            <w:pPr>
              <w:spacing w:after="0" w:line="360" w:lineRule="auto"/>
              <w:jc w:val="center"/>
              <w:rPr>
                <w:rFonts w:ascii="Times New Roman" w:eastAsia="Times New Roman" w:hAnsi="Times New Roman" w:cs="Times New Roman"/>
                <w:color w:val="FFFFFF"/>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FD9DB52" w14:textId="77777777" w:rsidR="00966A4D" w:rsidRPr="00966A4D" w:rsidRDefault="00966A4D" w:rsidP="00893407">
            <w:pPr>
              <w:spacing w:after="0" w:line="360" w:lineRule="auto"/>
              <w:jc w:val="center"/>
              <w:rPr>
                <w:rFonts w:ascii="Times New Roman" w:eastAsia="Times New Roman" w:hAnsi="Times New Roman" w:cs="Times New Roman"/>
                <w:color w:val="FFFFFF"/>
                <w:lang w:eastAsia="pt-BR"/>
              </w:rPr>
            </w:pPr>
            <w:r w:rsidRPr="00966A4D">
              <w:rPr>
                <w:rFonts w:ascii="Times New Roman" w:eastAsia="Times New Roman" w:hAnsi="Times New Roman" w:cs="Times New Roman"/>
                <w:color w:val="FFFFFF"/>
                <w:lang w:eastAsia="pt-BR"/>
              </w:rPr>
              <w:t>Valor Estimado (R$)</w:t>
            </w:r>
          </w:p>
        </w:tc>
      </w:tr>
      <w:tr w:rsidR="00966A4D" w:rsidRPr="00966A4D" w14:paraId="09C8270D" w14:textId="77777777" w:rsidTr="0089340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EE67D20" w14:textId="77777777" w:rsidR="00966A4D" w:rsidRPr="00966A4D" w:rsidRDefault="00966A4D" w:rsidP="00893407">
            <w:pPr>
              <w:spacing w:after="0" w:line="360" w:lineRule="auto"/>
              <w:jc w:val="both"/>
              <w:rPr>
                <w:rFonts w:ascii="Times New Roman" w:eastAsia="Times New Roman" w:hAnsi="Times New Roman" w:cs="Times New Roman"/>
                <w:color w:val="FFFFFF"/>
                <w:lang w:eastAsia="pt-BR"/>
              </w:rPr>
            </w:pPr>
          </w:p>
        </w:tc>
        <w:tc>
          <w:tcPr>
            <w:tcW w:w="13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B5AF032" w14:textId="77777777" w:rsidR="00966A4D" w:rsidRPr="00966A4D" w:rsidRDefault="00966A4D" w:rsidP="00893407">
            <w:pPr>
              <w:spacing w:after="0" w:line="360" w:lineRule="auto"/>
              <w:jc w:val="both"/>
              <w:rPr>
                <w:rFonts w:ascii="Times New Roman" w:eastAsia="Times New Roman" w:hAnsi="Times New Roman" w:cs="Times New Roman"/>
                <w:color w:val="FFFFFF"/>
                <w:lang w:eastAsia="pt-BR"/>
              </w:rPr>
            </w:pPr>
          </w:p>
        </w:tc>
        <w:tc>
          <w:tcPr>
            <w:tcW w:w="7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ABD7127" w14:textId="77777777" w:rsidR="00966A4D" w:rsidRPr="00966A4D" w:rsidRDefault="00966A4D" w:rsidP="00893407">
            <w:pPr>
              <w:spacing w:after="0" w:line="360" w:lineRule="auto"/>
              <w:jc w:val="both"/>
              <w:rPr>
                <w:rFonts w:ascii="Times New Roman" w:eastAsia="Times New Roman" w:hAnsi="Times New Roman" w:cs="Times New Roman"/>
                <w:color w:val="FFFFFF"/>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0AAA77C" w14:textId="77777777" w:rsidR="00966A4D" w:rsidRPr="00966A4D" w:rsidRDefault="00966A4D" w:rsidP="00893407">
            <w:pPr>
              <w:spacing w:after="0" w:line="360" w:lineRule="auto"/>
              <w:jc w:val="center"/>
              <w:rPr>
                <w:rFonts w:ascii="Times New Roman" w:eastAsia="Times New Roman" w:hAnsi="Times New Roman" w:cs="Times New Roman"/>
                <w:color w:val="FFFFFF"/>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DE7EA01" w14:textId="77777777" w:rsidR="00966A4D" w:rsidRPr="00966A4D" w:rsidRDefault="00966A4D" w:rsidP="00893407">
            <w:pPr>
              <w:spacing w:after="0" w:line="360" w:lineRule="auto"/>
              <w:jc w:val="center"/>
              <w:rPr>
                <w:rFonts w:ascii="Times New Roman" w:eastAsia="Times New Roman" w:hAnsi="Times New Roman" w:cs="Times New Roman"/>
                <w:color w:val="FFFFFF"/>
                <w:lang w:eastAsia="pt-BR"/>
              </w:rPr>
            </w:pPr>
            <w:r w:rsidRPr="00966A4D">
              <w:rPr>
                <w:rFonts w:ascii="Times New Roman" w:eastAsia="Times New Roman" w:hAnsi="Times New Roman" w:cs="Times New Roman"/>
                <w:color w:val="FFFFFF"/>
                <w:lang w:eastAsia="pt-BR"/>
              </w:rPr>
              <w:t>Valor Unitário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5091DC7" w14:textId="77777777" w:rsidR="00966A4D" w:rsidRPr="00966A4D" w:rsidRDefault="00966A4D" w:rsidP="00893407">
            <w:pPr>
              <w:spacing w:after="0" w:line="360" w:lineRule="auto"/>
              <w:jc w:val="center"/>
              <w:rPr>
                <w:rFonts w:ascii="Times New Roman" w:eastAsia="Times New Roman" w:hAnsi="Times New Roman" w:cs="Times New Roman"/>
                <w:color w:val="FFFFFF"/>
                <w:lang w:eastAsia="pt-BR"/>
              </w:rPr>
            </w:pPr>
            <w:r w:rsidRPr="00966A4D">
              <w:rPr>
                <w:rFonts w:ascii="Times New Roman" w:eastAsia="Times New Roman" w:hAnsi="Times New Roman" w:cs="Times New Roman"/>
                <w:color w:val="FFFFFF"/>
                <w:lang w:eastAsia="pt-BR"/>
              </w:rPr>
              <w:t>Valor Total</w:t>
            </w:r>
          </w:p>
        </w:tc>
      </w:tr>
      <w:tr w:rsidR="00966A4D" w:rsidRPr="00966A4D" w14:paraId="533F09A7" w14:textId="77777777" w:rsidTr="008934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8EC356" w14:textId="77777777" w:rsidR="00966A4D" w:rsidRPr="00966A4D" w:rsidRDefault="00966A4D" w:rsidP="00893407">
            <w:pPr>
              <w:spacing w:after="0" w:line="360" w:lineRule="auto"/>
              <w:jc w:val="both"/>
              <w:rPr>
                <w:rFonts w:ascii="Times New Roman" w:eastAsia="Times New Roman" w:hAnsi="Times New Roman" w:cs="Times New Roman"/>
                <w:b/>
                <w:color w:val="333333"/>
                <w:lang w:eastAsia="pt-BR"/>
              </w:rPr>
            </w:pPr>
            <w:r w:rsidRPr="00966A4D">
              <w:rPr>
                <w:rFonts w:ascii="Times New Roman" w:eastAsia="Times New Roman" w:hAnsi="Times New Roman" w:cs="Times New Roman"/>
                <w:b/>
                <w:color w:val="333333"/>
                <w:lang w:eastAsia="pt-BR"/>
              </w:rPr>
              <w:t> 01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E89B20" w14:textId="77777777" w:rsidR="00966A4D" w:rsidRPr="00966A4D" w:rsidRDefault="00966A4D" w:rsidP="00893407">
            <w:pPr>
              <w:spacing w:after="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 ABACAXI</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93EF24" w14:textId="77777777" w:rsidR="00966A4D" w:rsidRPr="00966A4D" w:rsidRDefault="00966A4D" w:rsidP="00893407">
            <w:pPr>
              <w:spacing w:after="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4A3416" w14:textId="77777777" w:rsidR="00966A4D" w:rsidRPr="00966A4D" w:rsidRDefault="00966A4D" w:rsidP="00893407">
            <w:pPr>
              <w:spacing w:after="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BCFB13" w14:textId="77777777" w:rsidR="00966A4D" w:rsidRPr="00966A4D" w:rsidRDefault="00966A4D" w:rsidP="00893407">
            <w:pPr>
              <w:spacing w:after="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F8BB88" w14:textId="77777777" w:rsidR="00966A4D" w:rsidRPr="00966A4D" w:rsidRDefault="00966A4D" w:rsidP="00893407">
            <w:pPr>
              <w:spacing w:after="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112,50</w:t>
            </w:r>
          </w:p>
        </w:tc>
      </w:tr>
      <w:tr w:rsidR="00966A4D" w:rsidRPr="00966A4D" w14:paraId="57054006" w14:textId="77777777" w:rsidTr="008934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621CD1" w14:textId="77777777" w:rsidR="00966A4D" w:rsidRPr="00966A4D" w:rsidRDefault="00966A4D" w:rsidP="00893407">
            <w:pPr>
              <w:spacing w:after="0" w:line="360" w:lineRule="auto"/>
              <w:jc w:val="both"/>
              <w:rPr>
                <w:rFonts w:ascii="Times New Roman" w:eastAsia="Times New Roman" w:hAnsi="Times New Roman" w:cs="Times New Roman"/>
                <w:b/>
                <w:color w:val="333333"/>
                <w:lang w:eastAsia="pt-BR"/>
              </w:rPr>
            </w:pPr>
            <w:r w:rsidRPr="00966A4D">
              <w:rPr>
                <w:rFonts w:ascii="Times New Roman" w:eastAsia="Times New Roman" w:hAnsi="Times New Roman" w:cs="Times New Roman"/>
                <w:b/>
                <w:color w:val="333333"/>
                <w:lang w:eastAsia="pt-BR"/>
              </w:rPr>
              <w:t> 02</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F84CE7" w14:textId="77777777" w:rsidR="00966A4D" w:rsidRPr="00966A4D" w:rsidRDefault="00966A4D" w:rsidP="00893407">
            <w:pPr>
              <w:spacing w:after="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ALFACE </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AAFEA0" w14:textId="77777777" w:rsidR="00966A4D" w:rsidRPr="00966A4D" w:rsidRDefault="00966A4D" w:rsidP="00893407">
            <w:pPr>
              <w:spacing w:after="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F72F9F" w14:textId="77777777" w:rsidR="00966A4D" w:rsidRPr="00966A4D" w:rsidRDefault="00966A4D" w:rsidP="00893407">
            <w:pPr>
              <w:spacing w:after="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EAA508" w14:textId="77777777" w:rsidR="00966A4D" w:rsidRPr="00966A4D" w:rsidRDefault="00966A4D" w:rsidP="00893407">
            <w:pPr>
              <w:spacing w:after="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C9D536" w14:textId="77777777" w:rsidR="00966A4D" w:rsidRPr="00966A4D" w:rsidRDefault="00966A4D" w:rsidP="00893407">
            <w:pPr>
              <w:spacing w:after="150" w:line="360" w:lineRule="auto"/>
              <w:jc w:val="both"/>
              <w:rPr>
                <w:rFonts w:ascii="Times New Roman" w:eastAsia="Times New Roman" w:hAnsi="Times New Roman" w:cs="Times New Roman"/>
                <w:b/>
                <w:color w:val="000000"/>
                <w:lang w:eastAsia="pt-BR"/>
              </w:rPr>
            </w:pPr>
            <w:r w:rsidRPr="00966A4D">
              <w:rPr>
                <w:rFonts w:ascii="Times New Roman" w:eastAsia="Times New Roman" w:hAnsi="Times New Roman" w:cs="Times New Roman"/>
                <w:color w:val="333333"/>
                <w:lang w:eastAsia="pt-BR"/>
              </w:rPr>
              <w:t>87,50</w:t>
            </w:r>
          </w:p>
        </w:tc>
      </w:tr>
      <w:tr w:rsidR="00966A4D" w:rsidRPr="00966A4D" w14:paraId="22B24F48" w14:textId="77777777" w:rsidTr="008934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7F761AFD" w14:textId="77777777" w:rsidR="00966A4D" w:rsidRPr="00966A4D" w:rsidRDefault="00966A4D" w:rsidP="00893407">
            <w:pPr>
              <w:spacing w:after="0" w:line="360" w:lineRule="auto"/>
              <w:jc w:val="both"/>
              <w:rPr>
                <w:rFonts w:ascii="Times New Roman" w:eastAsia="Times New Roman" w:hAnsi="Times New Roman" w:cs="Times New Roman"/>
                <w:b/>
                <w:color w:val="333333"/>
                <w:lang w:eastAsia="pt-BR"/>
              </w:rPr>
            </w:pPr>
            <w:r w:rsidRPr="00966A4D">
              <w:rPr>
                <w:rFonts w:ascii="Times New Roman" w:eastAsia="Times New Roman" w:hAnsi="Times New Roman" w:cs="Times New Roman"/>
                <w:b/>
                <w:color w:val="333333"/>
                <w:lang w:eastAsia="pt-BR"/>
              </w:rPr>
              <w:t>03</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70F662EE" w14:textId="77777777" w:rsidR="00966A4D" w:rsidRPr="00966A4D" w:rsidRDefault="00966A4D" w:rsidP="00893407">
            <w:pPr>
              <w:spacing w:after="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ALHO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373E2A97" w14:textId="77777777" w:rsidR="00966A4D" w:rsidRPr="00966A4D" w:rsidRDefault="00966A4D" w:rsidP="00893407">
            <w:pPr>
              <w:spacing w:after="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66F4AC82" w14:textId="77777777" w:rsidR="00966A4D" w:rsidRPr="00966A4D" w:rsidRDefault="00966A4D" w:rsidP="00893407">
            <w:pPr>
              <w:spacing w:after="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538AE645" w14:textId="77777777" w:rsidR="00966A4D" w:rsidRPr="00966A4D" w:rsidRDefault="00966A4D" w:rsidP="00893407">
            <w:pPr>
              <w:spacing w:after="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23,00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12B0C640" w14:textId="77777777" w:rsidR="00966A4D" w:rsidRPr="00966A4D" w:rsidRDefault="00966A4D" w:rsidP="00893407">
            <w:pPr>
              <w:spacing w:after="15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138,00</w:t>
            </w:r>
          </w:p>
        </w:tc>
      </w:tr>
      <w:tr w:rsidR="00966A4D" w:rsidRPr="00966A4D" w14:paraId="1A7E8C85" w14:textId="77777777" w:rsidTr="008934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2D984251" w14:textId="77777777" w:rsidR="00966A4D" w:rsidRPr="00966A4D" w:rsidRDefault="00966A4D" w:rsidP="00893407">
            <w:pPr>
              <w:spacing w:after="0" w:line="360" w:lineRule="auto"/>
              <w:jc w:val="both"/>
              <w:rPr>
                <w:rFonts w:ascii="Times New Roman" w:eastAsia="Times New Roman" w:hAnsi="Times New Roman" w:cs="Times New Roman"/>
                <w:b/>
                <w:color w:val="333333"/>
                <w:lang w:eastAsia="pt-BR"/>
              </w:rPr>
            </w:pPr>
            <w:r w:rsidRPr="00966A4D">
              <w:rPr>
                <w:rFonts w:ascii="Times New Roman" w:eastAsia="Times New Roman" w:hAnsi="Times New Roman" w:cs="Times New Roman"/>
                <w:b/>
                <w:color w:val="333333"/>
                <w:lang w:eastAsia="pt-BR"/>
              </w:rPr>
              <w:t>04</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4534EA01" w14:textId="77777777" w:rsidR="00966A4D" w:rsidRPr="00966A4D" w:rsidRDefault="00966A4D" w:rsidP="00893407">
            <w:pPr>
              <w:spacing w:after="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BANANA MAÇÃ</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1A01F445" w14:textId="77777777" w:rsidR="00966A4D" w:rsidRPr="00966A4D" w:rsidRDefault="00966A4D" w:rsidP="00893407">
            <w:pPr>
              <w:spacing w:after="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5804AE9E" w14:textId="77777777" w:rsidR="00966A4D" w:rsidRPr="00966A4D" w:rsidRDefault="00966A4D" w:rsidP="00893407">
            <w:pPr>
              <w:spacing w:after="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46ABBC0A" w14:textId="77777777" w:rsidR="00966A4D" w:rsidRPr="00966A4D" w:rsidRDefault="00966A4D" w:rsidP="00893407">
            <w:pPr>
              <w:spacing w:after="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4559A0E7" w14:textId="77777777" w:rsidR="00966A4D" w:rsidRPr="00966A4D" w:rsidRDefault="00966A4D" w:rsidP="00893407">
            <w:pPr>
              <w:spacing w:after="15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185,00</w:t>
            </w:r>
          </w:p>
        </w:tc>
      </w:tr>
      <w:tr w:rsidR="00966A4D" w:rsidRPr="00966A4D" w14:paraId="03D73628" w14:textId="77777777" w:rsidTr="008934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03E1928D" w14:textId="77777777" w:rsidR="00966A4D" w:rsidRPr="00966A4D" w:rsidRDefault="00966A4D" w:rsidP="00893407">
            <w:pPr>
              <w:spacing w:after="0" w:line="360" w:lineRule="auto"/>
              <w:jc w:val="both"/>
              <w:rPr>
                <w:rFonts w:ascii="Times New Roman" w:eastAsia="Times New Roman" w:hAnsi="Times New Roman" w:cs="Times New Roman"/>
                <w:b/>
                <w:color w:val="333333"/>
                <w:lang w:eastAsia="pt-BR"/>
              </w:rPr>
            </w:pPr>
            <w:r w:rsidRPr="00966A4D">
              <w:rPr>
                <w:rFonts w:ascii="Times New Roman" w:eastAsia="Times New Roman" w:hAnsi="Times New Roman" w:cs="Times New Roman"/>
                <w:b/>
                <w:color w:val="333333"/>
                <w:lang w:eastAsia="pt-BR"/>
              </w:rPr>
              <w:t>05</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7FBFE297" w14:textId="77777777" w:rsidR="00966A4D" w:rsidRPr="00966A4D" w:rsidRDefault="00966A4D" w:rsidP="00893407">
            <w:pPr>
              <w:spacing w:after="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BANANA MARMELO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7F64C3F9" w14:textId="77777777" w:rsidR="00966A4D" w:rsidRPr="00966A4D" w:rsidRDefault="00966A4D" w:rsidP="00893407">
            <w:pPr>
              <w:spacing w:after="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57BF10E1" w14:textId="77777777" w:rsidR="00966A4D" w:rsidRPr="00966A4D" w:rsidRDefault="00966A4D" w:rsidP="00893407">
            <w:pPr>
              <w:spacing w:after="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57F77775" w14:textId="77777777" w:rsidR="00966A4D" w:rsidRPr="00966A4D" w:rsidRDefault="00966A4D" w:rsidP="00893407">
            <w:pPr>
              <w:spacing w:after="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4BAE96AD" w14:textId="77777777" w:rsidR="00966A4D" w:rsidRPr="00966A4D" w:rsidRDefault="00966A4D" w:rsidP="00893407">
            <w:pPr>
              <w:spacing w:after="15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70,00</w:t>
            </w:r>
          </w:p>
        </w:tc>
      </w:tr>
      <w:tr w:rsidR="00966A4D" w:rsidRPr="00966A4D" w14:paraId="2217C010" w14:textId="77777777" w:rsidTr="008934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72453EB2" w14:textId="77777777" w:rsidR="00966A4D" w:rsidRPr="00966A4D" w:rsidRDefault="00966A4D" w:rsidP="00893407">
            <w:pPr>
              <w:spacing w:after="0" w:line="360" w:lineRule="auto"/>
              <w:jc w:val="both"/>
              <w:rPr>
                <w:rFonts w:ascii="Times New Roman" w:eastAsia="Times New Roman" w:hAnsi="Times New Roman" w:cs="Times New Roman"/>
                <w:b/>
                <w:color w:val="333333"/>
                <w:lang w:eastAsia="pt-BR"/>
              </w:rPr>
            </w:pPr>
            <w:r w:rsidRPr="00966A4D">
              <w:rPr>
                <w:rFonts w:ascii="Times New Roman" w:eastAsia="Times New Roman" w:hAnsi="Times New Roman" w:cs="Times New Roman"/>
                <w:b/>
                <w:color w:val="333333"/>
                <w:lang w:eastAsia="pt-BR"/>
              </w:rPr>
              <w:t>06</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65832C45" w14:textId="77777777" w:rsidR="00966A4D" w:rsidRPr="00966A4D" w:rsidRDefault="00966A4D" w:rsidP="00893407">
            <w:pPr>
              <w:spacing w:after="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BATATA DOCE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74464BC6" w14:textId="77777777" w:rsidR="00966A4D" w:rsidRPr="00966A4D" w:rsidRDefault="00966A4D" w:rsidP="00893407">
            <w:pPr>
              <w:spacing w:after="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47D5DCAC" w14:textId="77777777" w:rsidR="00966A4D" w:rsidRPr="00966A4D" w:rsidRDefault="00966A4D" w:rsidP="00893407">
            <w:pPr>
              <w:spacing w:after="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727F8221" w14:textId="77777777" w:rsidR="00966A4D" w:rsidRPr="00966A4D" w:rsidRDefault="00966A4D" w:rsidP="00893407">
            <w:pPr>
              <w:spacing w:after="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20B02F6A" w14:textId="77777777" w:rsidR="00966A4D" w:rsidRPr="00966A4D" w:rsidRDefault="00966A4D" w:rsidP="00893407">
            <w:pPr>
              <w:spacing w:after="15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60,00</w:t>
            </w:r>
          </w:p>
        </w:tc>
      </w:tr>
      <w:tr w:rsidR="00966A4D" w:rsidRPr="00966A4D" w14:paraId="1BE2DA65" w14:textId="77777777" w:rsidTr="008934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042FF564" w14:textId="77777777" w:rsidR="00966A4D" w:rsidRPr="00966A4D" w:rsidRDefault="00966A4D" w:rsidP="00893407">
            <w:pPr>
              <w:spacing w:after="0" w:line="360" w:lineRule="auto"/>
              <w:jc w:val="both"/>
              <w:rPr>
                <w:rFonts w:ascii="Times New Roman" w:eastAsia="Times New Roman" w:hAnsi="Times New Roman" w:cs="Times New Roman"/>
                <w:b/>
                <w:color w:val="333333"/>
                <w:lang w:eastAsia="pt-BR"/>
              </w:rPr>
            </w:pPr>
            <w:r w:rsidRPr="00966A4D">
              <w:rPr>
                <w:rFonts w:ascii="Times New Roman" w:eastAsia="Times New Roman" w:hAnsi="Times New Roman" w:cs="Times New Roman"/>
                <w:b/>
                <w:color w:val="333333"/>
                <w:lang w:eastAsia="pt-BR"/>
              </w:rPr>
              <w:t>07</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3EE5AD0F" w14:textId="77777777" w:rsidR="00966A4D" w:rsidRPr="00966A4D" w:rsidRDefault="00966A4D" w:rsidP="00893407">
            <w:pPr>
              <w:spacing w:after="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BATATINHA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0C2CE6FA" w14:textId="77777777" w:rsidR="00966A4D" w:rsidRPr="00966A4D" w:rsidRDefault="00966A4D" w:rsidP="00893407">
            <w:pPr>
              <w:spacing w:after="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31A5C616" w14:textId="77777777" w:rsidR="00966A4D" w:rsidRPr="00966A4D" w:rsidRDefault="00966A4D" w:rsidP="00893407">
            <w:pPr>
              <w:spacing w:after="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3FACF57C" w14:textId="77777777" w:rsidR="00966A4D" w:rsidRPr="00966A4D" w:rsidRDefault="00966A4D" w:rsidP="00893407">
            <w:pPr>
              <w:spacing w:after="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6952786D" w14:textId="77777777" w:rsidR="00966A4D" w:rsidRPr="00966A4D" w:rsidRDefault="00966A4D" w:rsidP="00893407">
            <w:pPr>
              <w:spacing w:after="15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135,00</w:t>
            </w:r>
          </w:p>
        </w:tc>
      </w:tr>
      <w:tr w:rsidR="00966A4D" w:rsidRPr="00966A4D" w14:paraId="7593FF23" w14:textId="77777777" w:rsidTr="008934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68E124A3" w14:textId="77777777" w:rsidR="00966A4D" w:rsidRPr="00966A4D" w:rsidRDefault="00966A4D" w:rsidP="00893407">
            <w:pPr>
              <w:spacing w:after="0" w:line="360" w:lineRule="auto"/>
              <w:jc w:val="both"/>
              <w:rPr>
                <w:rFonts w:ascii="Times New Roman" w:eastAsia="Times New Roman" w:hAnsi="Times New Roman" w:cs="Times New Roman"/>
                <w:b/>
                <w:color w:val="333333"/>
                <w:lang w:eastAsia="pt-BR"/>
              </w:rPr>
            </w:pPr>
            <w:r w:rsidRPr="00966A4D">
              <w:rPr>
                <w:rFonts w:ascii="Times New Roman" w:eastAsia="Times New Roman" w:hAnsi="Times New Roman" w:cs="Times New Roman"/>
                <w:b/>
                <w:color w:val="333333"/>
                <w:lang w:eastAsia="pt-BR"/>
              </w:rPr>
              <w:t>08</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20477A27" w14:textId="77777777" w:rsidR="00966A4D" w:rsidRPr="00966A4D" w:rsidRDefault="00966A4D" w:rsidP="00893407">
            <w:pPr>
              <w:spacing w:after="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CEBOLA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7125E416" w14:textId="77777777" w:rsidR="00966A4D" w:rsidRPr="00966A4D" w:rsidRDefault="00966A4D" w:rsidP="00893407">
            <w:pPr>
              <w:spacing w:after="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55AC097D" w14:textId="77777777" w:rsidR="00966A4D" w:rsidRPr="00966A4D" w:rsidRDefault="00966A4D" w:rsidP="00893407">
            <w:pPr>
              <w:spacing w:after="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43F4F706" w14:textId="77777777" w:rsidR="00966A4D" w:rsidRPr="00966A4D" w:rsidRDefault="00966A4D" w:rsidP="00893407">
            <w:pPr>
              <w:spacing w:after="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27B56943" w14:textId="77777777" w:rsidR="00966A4D" w:rsidRPr="00966A4D" w:rsidRDefault="00966A4D" w:rsidP="00893407">
            <w:pPr>
              <w:spacing w:after="15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90,00</w:t>
            </w:r>
          </w:p>
        </w:tc>
      </w:tr>
      <w:tr w:rsidR="00966A4D" w:rsidRPr="00966A4D" w14:paraId="5F4E3CF6" w14:textId="77777777" w:rsidTr="008934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49AFCCB6" w14:textId="77777777" w:rsidR="00966A4D" w:rsidRPr="00966A4D" w:rsidRDefault="00966A4D" w:rsidP="00893407">
            <w:pPr>
              <w:spacing w:after="0" w:line="360" w:lineRule="auto"/>
              <w:jc w:val="both"/>
              <w:rPr>
                <w:rFonts w:ascii="Times New Roman" w:eastAsia="Times New Roman" w:hAnsi="Times New Roman" w:cs="Times New Roman"/>
                <w:b/>
                <w:color w:val="333333"/>
                <w:lang w:eastAsia="pt-BR"/>
              </w:rPr>
            </w:pPr>
            <w:r w:rsidRPr="00966A4D">
              <w:rPr>
                <w:rFonts w:ascii="Times New Roman" w:eastAsia="Times New Roman" w:hAnsi="Times New Roman" w:cs="Times New Roman"/>
                <w:b/>
                <w:color w:val="333333"/>
                <w:lang w:eastAsia="pt-BR"/>
              </w:rPr>
              <w:t>09</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784D4AA4" w14:textId="77777777" w:rsidR="00966A4D" w:rsidRPr="00966A4D" w:rsidRDefault="00966A4D" w:rsidP="00893407">
            <w:pPr>
              <w:spacing w:after="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CENOURA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48355E54" w14:textId="77777777" w:rsidR="00966A4D" w:rsidRPr="00966A4D" w:rsidRDefault="00966A4D" w:rsidP="00893407">
            <w:pPr>
              <w:spacing w:after="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427093F5" w14:textId="77777777" w:rsidR="00966A4D" w:rsidRPr="00966A4D" w:rsidRDefault="00966A4D" w:rsidP="00893407">
            <w:pPr>
              <w:spacing w:after="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20,100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73E8F6DE" w14:textId="77777777" w:rsidR="00966A4D" w:rsidRPr="00966A4D" w:rsidRDefault="00966A4D" w:rsidP="00893407">
            <w:pPr>
              <w:spacing w:after="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4B538CD2" w14:textId="77777777" w:rsidR="00966A4D" w:rsidRPr="00966A4D" w:rsidRDefault="00966A4D" w:rsidP="00893407">
            <w:pPr>
              <w:spacing w:after="15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80,40</w:t>
            </w:r>
          </w:p>
        </w:tc>
      </w:tr>
      <w:tr w:rsidR="00966A4D" w:rsidRPr="00966A4D" w14:paraId="3335E3E3" w14:textId="77777777" w:rsidTr="008934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5785A00D" w14:textId="77777777" w:rsidR="00966A4D" w:rsidRPr="00966A4D" w:rsidRDefault="00966A4D" w:rsidP="00893407">
            <w:pPr>
              <w:spacing w:after="0" w:line="360" w:lineRule="auto"/>
              <w:jc w:val="both"/>
              <w:rPr>
                <w:rFonts w:ascii="Times New Roman" w:eastAsia="Times New Roman" w:hAnsi="Times New Roman" w:cs="Times New Roman"/>
                <w:b/>
                <w:color w:val="333333"/>
                <w:lang w:eastAsia="pt-BR"/>
              </w:rPr>
            </w:pPr>
            <w:r w:rsidRPr="00966A4D">
              <w:rPr>
                <w:rFonts w:ascii="Times New Roman" w:eastAsia="Times New Roman" w:hAnsi="Times New Roman" w:cs="Times New Roman"/>
                <w:b/>
                <w:color w:val="333333"/>
                <w:lang w:eastAsia="pt-BR"/>
              </w:rPr>
              <w:lastRenderedPageBreak/>
              <w:t>10</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3C5A0823" w14:textId="77777777" w:rsidR="00966A4D" w:rsidRPr="00966A4D" w:rsidRDefault="00966A4D" w:rsidP="00893407">
            <w:pPr>
              <w:spacing w:after="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CHUCHU</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64F6F264" w14:textId="77777777" w:rsidR="00966A4D" w:rsidRPr="00966A4D" w:rsidRDefault="00966A4D" w:rsidP="00893407">
            <w:pPr>
              <w:spacing w:after="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70BDD1B3" w14:textId="77777777" w:rsidR="00966A4D" w:rsidRPr="00966A4D" w:rsidRDefault="00966A4D" w:rsidP="00893407">
            <w:pPr>
              <w:spacing w:after="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21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3D22A508" w14:textId="77777777" w:rsidR="00966A4D" w:rsidRPr="00966A4D" w:rsidRDefault="00966A4D" w:rsidP="00893407">
            <w:pPr>
              <w:spacing w:after="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7521F80C" w14:textId="77777777" w:rsidR="00966A4D" w:rsidRPr="00966A4D" w:rsidRDefault="00966A4D" w:rsidP="00893407">
            <w:pPr>
              <w:spacing w:after="15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84,00</w:t>
            </w:r>
          </w:p>
        </w:tc>
      </w:tr>
      <w:tr w:rsidR="00966A4D" w:rsidRPr="00966A4D" w14:paraId="5980C938" w14:textId="77777777" w:rsidTr="008934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35745B4D" w14:textId="77777777" w:rsidR="00966A4D" w:rsidRPr="00966A4D" w:rsidRDefault="00966A4D" w:rsidP="00893407">
            <w:pPr>
              <w:spacing w:after="0" w:line="360" w:lineRule="auto"/>
              <w:jc w:val="both"/>
              <w:rPr>
                <w:rFonts w:ascii="Times New Roman" w:eastAsia="Times New Roman" w:hAnsi="Times New Roman" w:cs="Times New Roman"/>
                <w:b/>
                <w:color w:val="333333"/>
                <w:lang w:eastAsia="pt-BR"/>
              </w:rPr>
            </w:pPr>
            <w:r w:rsidRPr="00966A4D">
              <w:rPr>
                <w:rFonts w:ascii="Times New Roman" w:eastAsia="Times New Roman" w:hAnsi="Times New Roman" w:cs="Times New Roman"/>
                <w:b/>
                <w:color w:val="333333"/>
                <w:lang w:eastAsia="pt-BR"/>
              </w:rPr>
              <w:t>11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4BDF58A9" w14:textId="77777777" w:rsidR="00966A4D" w:rsidRPr="00966A4D" w:rsidRDefault="00966A4D" w:rsidP="00893407">
            <w:pPr>
              <w:spacing w:after="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COUVE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5259345E" w14:textId="77777777" w:rsidR="00966A4D" w:rsidRPr="00966A4D" w:rsidRDefault="00966A4D" w:rsidP="00893407">
            <w:pPr>
              <w:spacing w:after="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433AE658" w14:textId="77777777" w:rsidR="00966A4D" w:rsidRPr="00966A4D" w:rsidRDefault="00966A4D" w:rsidP="00893407">
            <w:pPr>
              <w:spacing w:after="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21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45A3A2E6" w14:textId="77777777" w:rsidR="00966A4D" w:rsidRPr="00966A4D" w:rsidRDefault="00966A4D" w:rsidP="00893407">
            <w:pPr>
              <w:spacing w:after="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31AD1EBB" w14:textId="77777777" w:rsidR="00966A4D" w:rsidRPr="00966A4D" w:rsidRDefault="00966A4D" w:rsidP="00893407">
            <w:pPr>
              <w:spacing w:after="15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73,50</w:t>
            </w:r>
          </w:p>
        </w:tc>
      </w:tr>
      <w:tr w:rsidR="00966A4D" w:rsidRPr="00966A4D" w14:paraId="0AF23398" w14:textId="77777777" w:rsidTr="008934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3CB448A7" w14:textId="77777777" w:rsidR="00966A4D" w:rsidRPr="00966A4D" w:rsidRDefault="00966A4D" w:rsidP="00893407">
            <w:pPr>
              <w:spacing w:after="0" w:line="360" w:lineRule="auto"/>
              <w:jc w:val="both"/>
              <w:rPr>
                <w:rFonts w:ascii="Times New Roman" w:eastAsia="Times New Roman" w:hAnsi="Times New Roman" w:cs="Times New Roman"/>
                <w:b/>
                <w:color w:val="333333"/>
                <w:lang w:eastAsia="pt-BR"/>
              </w:rPr>
            </w:pPr>
            <w:r w:rsidRPr="00966A4D">
              <w:rPr>
                <w:rFonts w:ascii="Times New Roman" w:eastAsia="Times New Roman" w:hAnsi="Times New Roman" w:cs="Times New Roman"/>
                <w:b/>
                <w:color w:val="333333"/>
                <w:lang w:eastAsia="pt-BR"/>
              </w:rPr>
              <w:t>12</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6B540A4E" w14:textId="77777777" w:rsidR="00966A4D" w:rsidRPr="00966A4D" w:rsidRDefault="00966A4D" w:rsidP="00893407">
            <w:pPr>
              <w:spacing w:after="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FARINHA DE MANDIOCA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121C31CC" w14:textId="77777777" w:rsidR="00966A4D" w:rsidRPr="00966A4D" w:rsidRDefault="00966A4D" w:rsidP="00893407">
            <w:pPr>
              <w:spacing w:after="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5EAF2278" w14:textId="77777777" w:rsidR="00966A4D" w:rsidRPr="00966A4D" w:rsidRDefault="00966A4D" w:rsidP="00893407">
            <w:pPr>
              <w:spacing w:after="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22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7FCA3ABE" w14:textId="77777777" w:rsidR="00966A4D" w:rsidRPr="00966A4D" w:rsidRDefault="00966A4D" w:rsidP="00893407">
            <w:pPr>
              <w:spacing w:after="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7,50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0C3C9379" w14:textId="77777777" w:rsidR="00966A4D" w:rsidRPr="00966A4D" w:rsidRDefault="00966A4D" w:rsidP="00893407">
            <w:pPr>
              <w:spacing w:after="15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165,00</w:t>
            </w:r>
          </w:p>
        </w:tc>
      </w:tr>
      <w:tr w:rsidR="00966A4D" w:rsidRPr="00966A4D" w14:paraId="65BBAE95" w14:textId="77777777" w:rsidTr="008934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08B20F43" w14:textId="77777777" w:rsidR="00966A4D" w:rsidRPr="00966A4D" w:rsidRDefault="00966A4D" w:rsidP="00893407">
            <w:pPr>
              <w:spacing w:after="0" w:line="360" w:lineRule="auto"/>
              <w:jc w:val="both"/>
              <w:rPr>
                <w:rFonts w:ascii="Times New Roman" w:eastAsia="Times New Roman" w:hAnsi="Times New Roman" w:cs="Times New Roman"/>
                <w:b/>
                <w:color w:val="333333"/>
                <w:lang w:eastAsia="pt-BR"/>
              </w:rPr>
            </w:pPr>
            <w:r w:rsidRPr="00966A4D">
              <w:rPr>
                <w:rFonts w:ascii="Times New Roman" w:eastAsia="Times New Roman" w:hAnsi="Times New Roman" w:cs="Times New Roman"/>
                <w:b/>
                <w:color w:val="333333"/>
                <w:lang w:eastAsia="pt-BR"/>
              </w:rPr>
              <w:t>13</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320023EE" w14:textId="77777777" w:rsidR="00966A4D" w:rsidRPr="00966A4D" w:rsidRDefault="00966A4D" w:rsidP="00893407">
            <w:pPr>
              <w:spacing w:after="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LARANJA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4A6F29D7" w14:textId="77777777" w:rsidR="00966A4D" w:rsidRPr="00966A4D" w:rsidRDefault="00966A4D" w:rsidP="00893407">
            <w:pPr>
              <w:spacing w:after="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25A508C8" w14:textId="77777777" w:rsidR="00966A4D" w:rsidRPr="00966A4D" w:rsidRDefault="00966A4D" w:rsidP="00893407">
            <w:pPr>
              <w:spacing w:after="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474E94CE" w14:textId="77777777" w:rsidR="00966A4D" w:rsidRPr="00966A4D" w:rsidRDefault="00966A4D" w:rsidP="00893407">
            <w:pPr>
              <w:spacing w:after="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2CAF8CDC" w14:textId="77777777" w:rsidR="00966A4D" w:rsidRPr="00966A4D" w:rsidRDefault="00966A4D" w:rsidP="00893407">
            <w:pPr>
              <w:spacing w:after="15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110,00</w:t>
            </w:r>
          </w:p>
        </w:tc>
      </w:tr>
      <w:tr w:rsidR="00966A4D" w:rsidRPr="00966A4D" w14:paraId="64B3C3A6" w14:textId="77777777" w:rsidTr="008934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6C258216" w14:textId="77777777" w:rsidR="00966A4D" w:rsidRPr="00966A4D" w:rsidRDefault="00966A4D" w:rsidP="00893407">
            <w:pPr>
              <w:spacing w:after="0" w:line="360" w:lineRule="auto"/>
              <w:jc w:val="both"/>
              <w:rPr>
                <w:rFonts w:ascii="Times New Roman" w:eastAsia="Times New Roman" w:hAnsi="Times New Roman" w:cs="Times New Roman"/>
                <w:b/>
                <w:color w:val="333333"/>
                <w:lang w:eastAsia="pt-BR"/>
              </w:rPr>
            </w:pPr>
            <w:r w:rsidRPr="00966A4D">
              <w:rPr>
                <w:rFonts w:ascii="Times New Roman" w:eastAsia="Times New Roman" w:hAnsi="Times New Roman" w:cs="Times New Roman"/>
                <w:b/>
                <w:color w:val="333333"/>
                <w:lang w:eastAsia="pt-BR"/>
              </w:rPr>
              <w:t>14</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75FC7EC6" w14:textId="77777777" w:rsidR="00966A4D" w:rsidRPr="00966A4D" w:rsidRDefault="00966A4D" w:rsidP="00893407">
            <w:pPr>
              <w:spacing w:after="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MAMÃO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72986AA3" w14:textId="77777777" w:rsidR="00966A4D" w:rsidRPr="00966A4D" w:rsidRDefault="00966A4D" w:rsidP="00893407">
            <w:pPr>
              <w:spacing w:after="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5C3FE108" w14:textId="77777777" w:rsidR="00966A4D" w:rsidRPr="00966A4D" w:rsidRDefault="00966A4D" w:rsidP="00893407">
            <w:pPr>
              <w:spacing w:after="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19A8C673" w14:textId="77777777" w:rsidR="00966A4D" w:rsidRPr="00966A4D" w:rsidRDefault="00966A4D" w:rsidP="00893407">
            <w:pPr>
              <w:spacing w:after="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7AD1FBBF" w14:textId="77777777" w:rsidR="00966A4D" w:rsidRPr="00966A4D" w:rsidRDefault="00966A4D" w:rsidP="00893407">
            <w:pPr>
              <w:spacing w:after="15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180,00</w:t>
            </w:r>
          </w:p>
        </w:tc>
      </w:tr>
      <w:tr w:rsidR="00966A4D" w:rsidRPr="00966A4D" w14:paraId="4014DA2D" w14:textId="77777777" w:rsidTr="008934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5F659B7B" w14:textId="77777777" w:rsidR="00966A4D" w:rsidRPr="00966A4D" w:rsidRDefault="00966A4D" w:rsidP="00893407">
            <w:pPr>
              <w:spacing w:after="0" w:line="360" w:lineRule="auto"/>
              <w:jc w:val="both"/>
              <w:rPr>
                <w:rFonts w:ascii="Times New Roman" w:eastAsia="Times New Roman" w:hAnsi="Times New Roman" w:cs="Times New Roman"/>
                <w:b/>
                <w:color w:val="333333"/>
                <w:lang w:eastAsia="pt-BR"/>
              </w:rPr>
            </w:pPr>
            <w:r w:rsidRPr="00966A4D">
              <w:rPr>
                <w:rFonts w:ascii="Times New Roman" w:eastAsia="Times New Roman" w:hAnsi="Times New Roman" w:cs="Times New Roman"/>
                <w:b/>
                <w:color w:val="333333"/>
                <w:lang w:eastAsia="pt-BR"/>
              </w:rPr>
              <w:t>15</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580AB844" w14:textId="77777777" w:rsidR="00966A4D" w:rsidRPr="00966A4D" w:rsidRDefault="00966A4D" w:rsidP="00893407">
            <w:pPr>
              <w:spacing w:after="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MANDIOCA DESCASCADA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2E4BE8D6" w14:textId="77777777" w:rsidR="00966A4D" w:rsidRPr="00966A4D" w:rsidRDefault="00966A4D" w:rsidP="00893407">
            <w:pPr>
              <w:spacing w:after="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3130354E" w14:textId="77777777" w:rsidR="00966A4D" w:rsidRPr="00966A4D" w:rsidRDefault="00966A4D" w:rsidP="00893407">
            <w:pPr>
              <w:spacing w:after="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2179C9D4" w14:textId="77777777" w:rsidR="00966A4D" w:rsidRPr="00966A4D" w:rsidRDefault="00966A4D" w:rsidP="00893407">
            <w:pPr>
              <w:spacing w:after="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58409159" w14:textId="77777777" w:rsidR="00966A4D" w:rsidRPr="00966A4D" w:rsidRDefault="00966A4D" w:rsidP="00893407">
            <w:pPr>
              <w:spacing w:after="15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120,00</w:t>
            </w:r>
          </w:p>
        </w:tc>
      </w:tr>
      <w:tr w:rsidR="00966A4D" w:rsidRPr="00966A4D" w14:paraId="7A14B875" w14:textId="77777777" w:rsidTr="008934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7B02B7D3" w14:textId="77777777" w:rsidR="00966A4D" w:rsidRPr="00966A4D" w:rsidRDefault="00966A4D" w:rsidP="00893407">
            <w:pPr>
              <w:spacing w:after="0" w:line="360" w:lineRule="auto"/>
              <w:jc w:val="both"/>
              <w:rPr>
                <w:rFonts w:ascii="Times New Roman" w:eastAsia="Times New Roman" w:hAnsi="Times New Roman" w:cs="Times New Roman"/>
                <w:b/>
                <w:color w:val="333333"/>
                <w:lang w:eastAsia="pt-BR"/>
              </w:rPr>
            </w:pPr>
            <w:r w:rsidRPr="00966A4D">
              <w:rPr>
                <w:rFonts w:ascii="Times New Roman" w:eastAsia="Times New Roman" w:hAnsi="Times New Roman" w:cs="Times New Roman"/>
                <w:b/>
                <w:color w:val="333333"/>
                <w:lang w:eastAsia="pt-BR"/>
              </w:rPr>
              <w:t>16</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325324CC" w14:textId="77777777" w:rsidR="00966A4D" w:rsidRPr="00966A4D" w:rsidRDefault="00966A4D" w:rsidP="00893407">
            <w:pPr>
              <w:spacing w:after="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MELANCIA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3AB7656D" w14:textId="77777777" w:rsidR="00966A4D" w:rsidRPr="00966A4D" w:rsidRDefault="00966A4D" w:rsidP="00893407">
            <w:pPr>
              <w:spacing w:after="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28BACCBB" w14:textId="77777777" w:rsidR="00966A4D" w:rsidRPr="00966A4D" w:rsidRDefault="00966A4D" w:rsidP="00893407">
            <w:pPr>
              <w:spacing w:after="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214CFC60" w14:textId="77777777" w:rsidR="00966A4D" w:rsidRPr="00966A4D" w:rsidRDefault="00966A4D" w:rsidP="00893407">
            <w:pPr>
              <w:spacing w:after="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217AAB92" w14:textId="77777777" w:rsidR="00966A4D" w:rsidRPr="00966A4D" w:rsidRDefault="00966A4D" w:rsidP="00893407">
            <w:pPr>
              <w:spacing w:after="15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110,00</w:t>
            </w:r>
          </w:p>
        </w:tc>
      </w:tr>
      <w:tr w:rsidR="00966A4D" w:rsidRPr="00966A4D" w14:paraId="0113382A" w14:textId="77777777" w:rsidTr="008934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07F55818" w14:textId="77777777" w:rsidR="00966A4D" w:rsidRPr="00966A4D" w:rsidRDefault="00966A4D" w:rsidP="00893407">
            <w:pPr>
              <w:spacing w:after="0" w:line="360" w:lineRule="auto"/>
              <w:jc w:val="both"/>
              <w:rPr>
                <w:rFonts w:ascii="Times New Roman" w:eastAsia="Times New Roman" w:hAnsi="Times New Roman" w:cs="Times New Roman"/>
                <w:b/>
                <w:color w:val="333333"/>
                <w:lang w:eastAsia="pt-BR"/>
              </w:rPr>
            </w:pPr>
            <w:r w:rsidRPr="00966A4D">
              <w:rPr>
                <w:rFonts w:ascii="Times New Roman" w:eastAsia="Times New Roman" w:hAnsi="Times New Roman" w:cs="Times New Roman"/>
                <w:b/>
                <w:color w:val="333333"/>
                <w:lang w:eastAsia="pt-BR"/>
              </w:rPr>
              <w:t>17</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6A41404C" w14:textId="77777777" w:rsidR="00966A4D" w:rsidRPr="00966A4D" w:rsidRDefault="00966A4D" w:rsidP="00893407">
            <w:pPr>
              <w:spacing w:after="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MILHO VERDE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644C8A8F" w14:textId="77777777" w:rsidR="00966A4D" w:rsidRPr="00966A4D" w:rsidRDefault="00966A4D" w:rsidP="00893407">
            <w:pPr>
              <w:spacing w:after="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BANDEJA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676C7FD1" w14:textId="77777777" w:rsidR="00966A4D" w:rsidRPr="00966A4D" w:rsidRDefault="00966A4D" w:rsidP="00893407">
            <w:pPr>
              <w:spacing w:after="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48705608" w14:textId="77777777" w:rsidR="00966A4D" w:rsidRPr="00966A4D" w:rsidRDefault="00966A4D" w:rsidP="00893407">
            <w:pPr>
              <w:spacing w:after="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18A15A55" w14:textId="77777777" w:rsidR="00966A4D" w:rsidRPr="00966A4D" w:rsidRDefault="00966A4D" w:rsidP="00893407">
            <w:pPr>
              <w:spacing w:after="15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250,00</w:t>
            </w:r>
          </w:p>
        </w:tc>
      </w:tr>
      <w:tr w:rsidR="00966A4D" w:rsidRPr="00966A4D" w14:paraId="618E5BF3" w14:textId="77777777" w:rsidTr="008934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595E4918" w14:textId="77777777" w:rsidR="00966A4D" w:rsidRPr="00966A4D" w:rsidRDefault="00966A4D" w:rsidP="00893407">
            <w:pPr>
              <w:spacing w:after="0" w:line="360" w:lineRule="auto"/>
              <w:jc w:val="both"/>
              <w:rPr>
                <w:rFonts w:ascii="Times New Roman" w:eastAsia="Times New Roman" w:hAnsi="Times New Roman" w:cs="Times New Roman"/>
                <w:b/>
                <w:color w:val="333333"/>
                <w:lang w:eastAsia="pt-BR"/>
              </w:rPr>
            </w:pPr>
            <w:r w:rsidRPr="00966A4D">
              <w:rPr>
                <w:rFonts w:ascii="Times New Roman" w:eastAsia="Times New Roman" w:hAnsi="Times New Roman" w:cs="Times New Roman"/>
                <w:b/>
                <w:color w:val="333333"/>
                <w:lang w:eastAsia="pt-BR"/>
              </w:rPr>
              <w:t>18</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11271383" w14:textId="77777777" w:rsidR="00966A4D" w:rsidRPr="00966A4D" w:rsidRDefault="00966A4D" w:rsidP="00893407">
            <w:pPr>
              <w:spacing w:after="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POLPA DE ABACAXI</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232435D9" w14:textId="77777777" w:rsidR="00966A4D" w:rsidRPr="00966A4D" w:rsidRDefault="00966A4D" w:rsidP="00893407">
            <w:pPr>
              <w:spacing w:after="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3F329495" w14:textId="77777777" w:rsidR="00966A4D" w:rsidRPr="00966A4D" w:rsidRDefault="00966A4D" w:rsidP="00893407">
            <w:pPr>
              <w:spacing w:after="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127AEE4D" w14:textId="77777777" w:rsidR="00966A4D" w:rsidRPr="00966A4D" w:rsidRDefault="00966A4D" w:rsidP="00893407">
            <w:pPr>
              <w:spacing w:after="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1114AF1B" w14:textId="77777777" w:rsidR="00966A4D" w:rsidRPr="00966A4D" w:rsidRDefault="00966A4D" w:rsidP="00893407">
            <w:pPr>
              <w:spacing w:after="15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210,00</w:t>
            </w:r>
          </w:p>
        </w:tc>
      </w:tr>
      <w:tr w:rsidR="00966A4D" w:rsidRPr="00966A4D" w14:paraId="6E679779" w14:textId="77777777" w:rsidTr="008934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2D6A5B83" w14:textId="77777777" w:rsidR="00966A4D" w:rsidRPr="00966A4D" w:rsidRDefault="00966A4D" w:rsidP="00893407">
            <w:pPr>
              <w:spacing w:after="0" w:line="360" w:lineRule="auto"/>
              <w:jc w:val="both"/>
              <w:rPr>
                <w:rFonts w:ascii="Times New Roman" w:eastAsia="Times New Roman" w:hAnsi="Times New Roman" w:cs="Times New Roman"/>
                <w:b/>
                <w:color w:val="333333"/>
                <w:lang w:eastAsia="pt-BR"/>
              </w:rPr>
            </w:pPr>
            <w:r w:rsidRPr="00966A4D">
              <w:rPr>
                <w:rFonts w:ascii="Times New Roman" w:eastAsia="Times New Roman" w:hAnsi="Times New Roman" w:cs="Times New Roman"/>
                <w:b/>
                <w:color w:val="333333"/>
                <w:lang w:eastAsia="pt-BR"/>
              </w:rPr>
              <w:t>19</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64456915" w14:textId="77777777" w:rsidR="00966A4D" w:rsidRPr="00966A4D" w:rsidRDefault="00966A4D" w:rsidP="00893407">
            <w:pPr>
              <w:spacing w:after="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POLPA DE MARACUJÁ</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55DD492F" w14:textId="77777777" w:rsidR="00966A4D" w:rsidRPr="00966A4D" w:rsidRDefault="00966A4D" w:rsidP="00893407">
            <w:pPr>
              <w:spacing w:after="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254D61E6" w14:textId="77777777" w:rsidR="00966A4D" w:rsidRPr="00966A4D" w:rsidRDefault="00966A4D" w:rsidP="00893407">
            <w:pPr>
              <w:spacing w:after="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24B17585" w14:textId="77777777" w:rsidR="00966A4D" w:rsidRPr="00966A4D" w:rsidRDefault="00966A4D" w:rsidP="00893407">
            <w:pPr>
              <w:spacing w:after="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18,00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46F6354D" w14:textId="77777777" w:rsidR="00966A4D" w:rsidRPr="00966A4D" w:rsidRDefault="00966A4D" w:rsidP="00893407">
            <w:pPr>
              <w:spacing w:after="15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270,00</w:t>
            </w:r>
          </w:p>
        </w:tc>
      </w:tr>
      <w:tr w:rsidR="00966A4D" w:rsidRPr="00966A4D" w14:paraId="6B66A627" w14:textId="77777777" w:rsidTr="008934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172AE842" w14:textId="77777777" w:rsidR="00966A4D" w:rsidRPr="00966A4D" w:rsidRDefault="00966A4D" w:rsidP="00893407">
            <w:pPr>
              <w:spacing w:after="0" w:line="360" w:lineRule="auto"/>
              <w:jc w:val="both"/>
              <w:rPr>
                <w:rFonts w:ascii="Times New Roman" w:eastAsia="Times New Roman" w:hAnsi="Times New Roman" w:cs="Times New Roman"/>
                <w:b/>
                <w:color w:val="333333"/>
                <w:lang w:eastAsia="pt-BR"/>
              </w:rPr>
            </w:pPr>
            <w:r w:rsidRPr="00966A4D">
              <w:rPr>
                <w:rFonts w:ascii="Times New Roman" w:eastAsia="Times New Roman" w:hAnsi="Times New Roman" w:cs="Times New Roman"/>
                <w:b/>
                <w:color w:val="333333"/>
                <w:lang w:eastAsia="pt-BR"/>
              </w:rPr>
              <w:t>20</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641CE3A5" w14:textId="77777777" w:rsidR="00966A4D" w:rsidRPr="00966A4D" w:rsidRDefault="00966A4D" w:rsidP="00893407">
            <w:pPr>
              <w:spacing w:after="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POLVILHO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43562F92" w14:textId="77777777" w:rsidR="00966A4D" w:rsidRPr="00966A4D" w:rsidRDefault="00966A4D" w:rsidP="00893407">
            <w:pPr>
              <w:spacing w:after="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5C6BCCD4" w14:textId="77777777" w:rsidR="00966A4D" w:rsidRPr="00966A4D" w:rsidRDefault="00966A4D" w:rsidP="00893407">
            <w:pPr>
              <w:spacing w:after="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2E9DC439" w14:textId="77777777" w:rsidR="00966A4D" w:rsidRPr="00966A4D" w:rsidRDefault="00966A4D" w:rsidP="00893407">
            <w:pPr>
              <w:spacing w:after="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757D8510" w14:textId="77777777" w:rsidR="00966A4D" w:rsidRPr="00966A4D" w:rsidRDefault="00966A4D" w:rsidP="00893407">
            <w:pPr>
              <w:spacing w:after="15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140,00</w:t>
            </w:r>
          </w:p>
        </w:tc>
      </w:tr>
      <w:tr w:rsidR="00966A4D" w:rsidRPr="00966A4D" w14:paraId="47A03440" w14:textId="77777777" w:rsidTr="008934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5C01235F" w14:textId="77777777" w:rsidR="00966A4D" w:rsidRPr="00966A4D" w:rsidRDefault="00966A4D" w:rsidP="00893407">
            <w:pPr>
              <w:spacing w:after="0" w:line="360" w:lineRule="auto"/>
              <w:jc w:val="both"/>
              <w:rPr>
                <w:rFonts w:ascii="Times New Roman" w:eastAsia="Times New Roman" w:hAnsi="Times New Roman" w:cs="Times New Roman"/>
                <w:b/>
                <w:color w:val="333333"/>
                <w:lang w:eastAsia="pt-BR"/>
              </w:rPr>
            </w:pPr>
            <w:r w:rsidRPr="00966A4D">
              <w:rPr>
                <w:rFonts w:ascii="Times New Roman" w:eastAsia="Times New Roman" w:hAnsi="Times New Roman" w:cs="Times New Roman"/>
                <w:b/>
                <w:color w:val="333333"/>
                <w:lang w:eastAsia="pt-BR"/>
              </w:rPr>
              <w:t>21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32B6E16F" w14:textId="77777777" w:rsidR="00966A4D" w:rsidRPr="00966A4D" w:rsidRDefault="00966A4D" w:rsidP="00893407">
            <w:pPr>
              <w:spacing w:after="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REPOLHO BRANCO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2CF324B6" w14:textId="77777777" w:rsidR="00966A4D" w:rsidRPr="00966A4D" w:rsidRDefault="00966A4D" w:rsidP="00893407">
            <w:pPr>
              <w:spacing w:after="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06D4153D" w14:textId="77777777" w:rsidR="00966A4D" w:rsidRPr="00966A4D" w:rsidRDefault="00966A4D" w:rsidP="00893407">
            <w:pPr>
              <w:spacing w:after="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113F84B4" w14:textId="77777777" w:rsidR="00966A4D" w:rsidRPr="00966A4D" w:rsidRDefault="00966A4D" w:rsidP="00893407">
            <w:pPr>
              <w:spacing w:after="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4CD2A211" w14:textId="77777777" w:rsidR="00966A4D" w:rsidRPr="00966A4D" w:rsidRDefault="00966A4D" w:rsidP="00893407">
            <w:pPr>
              <w:spacing w:after="15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80,00</w:t>
            </w:r>
          </w:p>
        </w:tc>
      </w:tr>
      <w:tr w:rsidR="00966A4D" w:rsidRPr="00966A4D" w14:paraId="4B399CCE" w14:textId="77777777" w:rsidTr="008934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68015F6D" w14:textId="77777777" w:rsidR="00966A4D" w:rsidRPr="00966A4D" w:rsidRDefault="00966A4D" w:rsidP="00893407">
            <w:pPr>
              <w:spacing w:after="0" w:line="360" w:lineRule="auto"/>
              <w:jc w:val="both"/>
              <w:rPr>
                <w:rFonts w:ascii="Times New Roman" w:eastAsia="Times New Roman" w:hAnsi="Times New Roman" w:cs="Times New Roman"/>
                <w:b/>
                <w:color w:val="333333"/>
                <w:lang w:eastAsia="pt-BR"/>
              </w:rPr>
            </w:pPr>
            <w:r w:rsidRPr="00966A4D">
              <w:rPr>
                <w:rFonts w:ascii="Times New Roman" w:eastAsia="Times New Roman" w:hAnsi="Times New Roman" w:cs="Times New Roman"/>
                <w:b/>
                <w:color w:val="333333"/>
                <w:lang w:eastAsia="pt-BR"/>
              </w:rPr>
              <w:t>22</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17B6D32F" w14:textId="77777777" w:rsidR="00966A4D" w:rsidRPr="00966A4D" w:rsidRDefault="00966A4D" w:rsidP="00893407">
            <w:pPr>
              <w:spacing w:after="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TOMATE PAULISTA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5BD06BD8" w14:textId="77777777" w:rsidR="00966A4D" w:rsidRPr="00966A4D" w:rsidRDefault="00966A4D" w:rsidP="00893407">
            <w:pPr>
              <w:spacing w:after="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65C61907" w14:textId="77777777" w:rsidR="00966A4D" w:rsidRPr="00966A4D" w:rsidRDefault="00966A4D" w:rsidP="00893407">
            <w:pPr>
              <w:spacing w:after="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7BBB2065" w14:textId="77777777" w:rsidR="00966A4D" w:rsidRPr="00966A4D" w:rsidRDefault="00966A4D" w:rsidP="00893407">
            <w:pPr>
              <w:spacing w:after="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54D6B063" w14:textId="77777777" w:rsidR="00966A4D" w:rsidRPr="00966A4D" w:rsidRDefault="00966A4D" w:rsidP="00893407">
            <w:pPr>
              <w:spacing w:after="150" w:line="360" w:lineRule="auto"/>
              <w:jc w:val="both"/>
              <w:rPr>
                <w:rFonts w:ascii="Times New Roman" w:eastAsia="Times New Roman" w:hAnsi="Times New Roman" w:cs="Times New Roman"/>
                <w:color w:val="333333"/>
                <w:lang w:eastAsia="pt-BR"/>
              </w:rPr>
            </w:pPr>
            <w:r w:rsidRPr="00966A4D">
              <w:rPr>
                <w:rFonts w:ascii="Times New Roman" w:eastAsia="Times New Roman" w:hAnsi="Times New Roman" w:cs="Times New Roman"/>
                <w:color w:val="333333"/>
                <w:lang w:eastAsia="pt-BR"/>
              </w:rPr>
              <w:t>210,00</w:t>
            </w:r>
          </w:p>
        </w:tc>
      </w:tr>
      <w:tr w:rsidR="00966A4D" w:rsidRPr="00966A4D" w14:paraId="2E03C297" w14:textId="77777777" w:rsidTr="0089340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7C4178AD" w14:textId="77777777" w:rsidR="00966A4D" w:rsidRPr="00966A4D" w:rsidRDefault="00966A4D" w:rsidP="00893407">
            <w:pPr>
              <w:spacing w:after="0" w:line="360" w:lineRule="auto"/>
              <w:jc w:val="right"/>
              <w:rPr>
                <w:rFonts w:ascii="Times New Roman" w:eastAsia="Times New Roman" w:hAnsi="Times New Roman" w:cs="Times New Roman"/>
                <w:b/>
                <w:color w:val="333333"/>
                <w:lang w:eastAsia="pt-BR"/>
              </w:rPr>
            </w:pPr>
            <w:r w:rsidRPr="00966A4D">
              <w:rPr>
                <w:rFonts w:ascii="Times New Roman" w:eastAsia="Times New Roman" w:hAnsi="Times New Roman" w:cs="Times New Roman"/>
                <w:b/>
                <w:color w:val="333333"/>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76BF8FFD" w14:textId="77777777" w:rsidR="00966A4D" w:rsidRPr="00966A4D" w:rsidRDefault="00966A4D" w:rsidP="00893407">
            <w:pPr>
              <w:spacing w:after="150" w:line="360" w:lineRule="auto"/>
              <w:rPr>
                <w:rFonts w:ascii="Times New Roman" w:eastAsia="Times New Roman" w:hAnsi="Times New Roman" w:cs="Times New Roman"/>
                <w:b/>
                <w:color w:val="333333"/>
                <w:lang w:eastAsia="pt-BR"/>
              </w:rPr>
            </w:pPr>
            <w:r w:rsidRPr="00966A4D">
              <w:rPr>
                <w:rFonts w:ascii="Times New Roman" w:eastAsia="Times New Roman" w:hAnsi="Times New Roman" w:cs="Times New Roman"/>
                <w:b/>
                <w:color w:val="333333"/>
                <w:lang w:eastAsia="pt-BR"/>
              </w:rPr>
              <w:t>R$ 2.960,90</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3EA912FD"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sidR="000B2CCF">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56413AE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1F7E611A" w14:textId="77777777" w:rsidR="006B1DB1" w:rsidRPr="004D1BE8" w:rsidRDefault="006B1DB1"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w:t>
      </w:r>
      <w:r w:rsidRPr="004D1BE8">
        <w:rPr>
          <w:rFonts w:ascii="Times New Roman" w:hAnsi="Times New Roman" w:cs="Times New Roman"/>
        </w:rPr>
        <w:lastRenderedPageBreak/>
        <w:t xml:space="preserve">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lastRenderedPageBreak/>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13306C16" w:rsidR="007452F0" w:rsidRDefault="007452F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3AF3F97" w14:textId="77777777" w:rsidR="0053746E" w:rsidRPr="004D1BE8" w:rsidRDefault="0053746E" w:rsidP="004D1BE8">
      <w:pPr>
        <w:spacing w:after="150" w:line="360" w:lineRule="auto"/>
        <w:jc w:val="both"/>
        <w:rPr>
          <w:rFonts w:ascii="Times New Roman" w:eastAsia="Calibri" w:hAnsi="Times New Roman" w:cs="Times New Roman"/>
          <w:bCs/>
          <w:sz w:val="24"/>
          <w:szCs w:val="24"/>
          <w:u w:val="single"/>
        </w:rPr>
      </w:pP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3527552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ADF68F6" w14:textId="27CA82F4" w:rsidR="0053746E" w:rsidRDefault="0053746E" w:rsidP="0053746E">
      <w:pPr>
        <w:pStyle w:val="textoementa"/>
        <w:spacing w:before="80" w:beforeAutospacing="0" w:after="80" w:afterAutospacing="0"/>
        <w:jc w:val="both"/>
        <w:rPr>
          <w:color w:val="000000"/>
        </w:rPr>
      </w:pPr>
    </w:p>
    <w:p w14:paraId="3B7BEB02" w14:textId="2F212C27" w:rsidR="00822CB2" w:rsidRPr="004D1BE8" w:rsidRDefault="00822CB2"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15F4A7A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65D12F26" w14:textId="77777777" w:rsidR="003F249B" w:rsidRDefault="003F249B" w:rsidP="004D1BE8">
      <w:pPr>
        <w:spacing w:after="150" w:line="360" w:lineRule="auto"/>
        <w:jc w:val="both"/>
        <w:rPr>
          <w:rFonts w:ascii="Times New Roman" w:hAnsi="Times New Roman" w:cs="Times New Roman"/>
          <w:color w:val="000000"/>
          <w:sz w:val="24"/>
          <w:szCs w:val="24"/>
        </w:rPr>
      </w:pPr>
    </w:p>
    <w:p w14:paraId="1BF3747C"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65C87AD5"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571D29A6" w14:textId="18113483" w:rsidR="00822CB2" w:rsidRPr="003F249B" w:rsidRDefault="00822CB2" w:rsidP="00822CB2">
      <w:pPr>
        <w:pStyle w:val="tabelatextoalinhadoesquerda"/>
        <w:spacing w:before="0" w:beforeAutospacing="0" w:after="0" w:afterAutospacing="0"/>
        <w:ind w:left="60" w:right="60"/>
        <w:jc w:val="both"/>
        <w:rPr>
          <w:color w:val="000000"/>
        </w:rPr>
      </w:pPr>
      <w:r w:rsidRPr="003F249B">
        <w:rPr>
          <w:color w:val="000000"/>
        </w:rPr>
        <w:t> Os fornecedores que aderirem a este processo declaram que atendem a todas as exigências legais e regulatórias para tanto. (</w:t>
      </w:r>
      <w:r w:rsidR="00C43244">
        <w:rPr>
          <w:color w:val="000000"/>
        </w:rPr>
        <w:t xml:space="preserve">Constante nos </w:t>
      </w:r>
      <w:r w:rsidRPr="003F249B">
        <w:rPr>
          <w:color w:val="000000"/>
        </w:rPr>
        <w:t>Anexo</w:t>
      </w:r>
      <w:r w:rsidR="00C43244">
        <w:rPr>
          <w:color w:val="000000"/>
        </w:rPr>
        <w:t>s</w:t>
      </w:r>
      <w:r w:rsidRPr="003F249B">
        <w:rPr>
          <w:color w:val="000000"/>
        </w:rPr>
        <w:t xml:space="preserve"> </w:t>
      </w:r>
      <w:r w:rsidR="006B1DB1">
        <w:rPr>
          <w:color w:val="000000"/>
        </w:rPr>
        <w:t xml:space="preserve">IV, V, VI dos </w:t>
      </w:r>
      <w:r w:rsidR="003F249B">
        <w:rPr>
          <w:color w:val="000000"/>
        </w:rPr>
        <w:t>Projetos de V</w:t>
      </w:r>
      <w:r w:rsidR="006B1DB1">
        <w:rPr>
          <w:color w:val="000000"/>
        </w:rPr>
        <w:t>endas).</w:t>
      </w:r>
    </w:p>
    <w:p w14:paraId="14D3B134" w14:textId="6E1A6704" w:rsidR="00822CB2" w:rsidRDefault="00822CB2" w:rsidP="00822CB2">
      <w:pPr>
        <w:pStyle w:val="tabelatextoalinhadoesquerda"/>
        <w:spacing w:before="0" w:beforeAutospacing="0" w:after="0" w:afterAutospacing="0"/>
        <w:ind w:left="60" w:right="60"/>
        <w:jc w:val="both"/>
        <w:rPr>
          <w:color w:val="000000"/>
        </w:rPr>
      </w:pPr>
    </w:p>
    <w:p w14:paraId="05EEF7D9" w14:textId="77777777" w:rsidR="003F249B" w:rsidRPr="003F249B" w:rsidRDefault="003F249B" w:rsidP="00822CB2">
      <w:pPr>
        <w:pStyle w:val="tabelatextoalinhadoesquerda"/>
        <w:spacing w:before="0" w:beforeAutospacing="0" w:after="0" w:afterAutospacing="0"/>
        <w:ind w:left="60" w:right="60"/>
        <w:jc w:val="both"/>
        <w:rPr>
          <w:color w:val="000000"/>
        </w:rPr>
      </w:pPr>
    </w:p>
    <w:p w14:paraId="1841E0F3"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325F8193"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291B037C" w14:textId="321642C1" w:rsidR="00141884" w:rsidRPr="003F249B" w:rsidRDefault="00822CB2" w:rsidP="00141884">
      <w:pPr>
        <w:pStyle w:val="tabelatextoalinhadoesquerda"/>
        <w:spacing w:before="0" w:beforeAutospacing="0" w:after="0" w:afterAutospacing="0"/>
        <w:ind w:left="60" w:right="60"/>
        <w:jc w:val="both"/>
        <w:rPr>
          <w:color w:val="000000"/>
        </w:rPr>
      </w:pPr>
      <w:r w:rsidRPr="003F249B">
        <w:rPr>
          <w:color w:val="000000"/>
        </w:rPr>
        <w:t xml:space="preserve">O fornecedor deve declarar, ainda, que possuí autorização legal para fazer a proposta, sujeitando-se, em caso de declaração falsa, às penalidades da legislação civil e </w:t>
      </w:r>
      <w:r w:rsidR="003F249B" w:rsidRPr="003F249B">
        <w:rPr>
          <w:color w:val="000000"/>
        </w:rPr>
        <w:t>penal aplicáveis</w:t>
      </w:r>
      <w:r w:rsidRPr="003F249B">
        <w:rPr>
          <w:color w:val="000000"/>
        </w:rPr>
        <w:t>."</w:t>
      </w:r>
      <w:r w:rsidR="00141884" w:rsidRPr="003F249B">
        <w:rPr>
          <w:color w:val="000000"/>
        </w:rPr>
        <w:t xml:space="preserve"> (</w:t>
      </w:r>
      <w:r w:rsidR="00C43244">
        <w:rPr>
          <w:color w:val="000000"/>
        </w:rPr>
        <w:t xml:space="preserve">Constante nos </w:t>
      </w:r>
      <w:r w:rsidR="006B1DB1">
        <w:rPr>
          <w:color w:val="000000"/>
        </w:rPr>
        <w:t>Anexo</w:t>
      </w:r>
      <w:r w:rsidR="00C43244">
        <w:rPr>
          <w:color w:val="000000"/>
        </w:rPr>
        <w:t>s</w:t>
      </w:r>
      <w:r w:rsidR="006B1DB1">
        <w:rPr>
          <w:color w:val="000000"/>
        </w:rPr>
        <w:t xml:space="preserve"> IV, V, VI dos </w:t>
      </w:r>
      <w:r w:rsidR="003F249B">
        <w:rPr>
          <w:color w:val="000000"/>
        </w:rPr>
        <w:t>Projetos de V</w:t>
      </w:r>
      <w:r w:rsidR="006B1DB1">
        <w:rPr>
          <w:color w:val="000000"/>
        </w:rPr>
        <w:t>endas).</w:t>
      </w:r>
    </w:p>
    <w:p w14:paraId="6755476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46080AFD" w14:textId="77777777" w:rsidR="0074793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sidR="00747931">
        <w:rPr>
          <w:rFonts w:ascii="Times New Roman" w:hAnsi="Times New Roman" w:cs="Times New Roman"/>
          <w:b/>
          <w:color w:val="000000"/>
          <w:sz w:val="24"/>
          <w:szCs w:val="24"/>
        </w:rPr>
        <w:t>DESCONFORMIDADE OU AUSÊNCIA DE DOCUMENTAÇÃO</w:t>
      </w:r>
    </w:p>
    <w:p w14:paraId="70F3C270" w14:textId="1717029C" w:rsidR="007452F0" w:rsidRPr="004D1BE8" w:rsidRDefault="00747931"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Em</w:t>
      </w:r>
      <w:r w:rsidR="007452F0"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7452F0"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007452F0" w:rsidRPr="004D1BE8">
        <w:rPr>
          <w:rFonts w:ascii="Times New Roman" w:hAnsi="Times New Roman" w:cs="Times New Roman"/>
          <w:color w:val="000000"/>
          <w:sz w:val="24"/>
          <w:szCs w:val="24"/>
        </w:rPr>
        <w:t>.</w:t>
      </w:r>
    </w:p>
    <w:p w14:paraId="52772B5D" w14:textId="68CBE83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747931">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sidR="00747931">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40C75F2F" w14:textId="34788FE9" w:rsidR="007452F0" w:rsidRDefault="0074793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007452F0"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035B92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65522A30" w:rsidR="007452F0" w:rsidRPr="00973FFB" w:rsidRDefault="007452F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lastRenderedPageBreak/>
        <w:t xml:space="preserve">5.2 </w:t>
      </w:r>
      <w:r w:rsidR="006B4E49" w:rsidRPr="00973FFB">
        <w:rPr>
          <w:rFonts w:ascii="Times New Roman" w:hAnsi="Times New Roman" w:cs="Times New Roman"/>
          <w:color w:val="000000"/>
          <w:sz w:val="24"/>
          <w:szCs w:val="24"/>
        </w:rPr>
        <w:t>A</w:t>
      </w:r>
      <w:r w:rsidRPr="00973FFB">
        <w:rPr>
          <w:rFonts w:ascii="Times New Roman" w:hAnsi="Times New Roman" w:cs="Times New Roman"/>
          <w:color w:val="000000"/>
          <w:sz w:val="24"/>
          <w:szCs w:val="24"/>
        </w:rPr>
        <w:t xml:space="preserve">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w:t>
      </w:r>
      <w:r w:rsidR="006B4E49" w:rsidRPr="00973FFB">
        <w:rPr>
          <w:rFonts w:ascii="Times New Roman" w:hAnsi="Times New Roman" w:cs="Times New Roman"/>
          <w:color w:val="000000"/>
          <w:sz w:val="24"/>
          <w:szCs w:val="24"/>
        </w:rPr>
        <w:t xml:space="preserve">L, DIA E HORA </w:t>
      </w:r>
      <w:r w:rsidR="00F25D85" w:rsidRPr="00973FFB">
        <w:rPr>
          <w:rFonts w:ascii="Times New Roman" w:hAnsi="Times New Roman" w:cs="Times New Roman"/>
          <w:color w:val="000000"/>
          <w:sz w:val="24"/>
          <w:szCs w:val="24"/>
        </w:rPr>
        <w:t>da sessão pública.</w:t>
      </w:r>
    </w:p>
    <w:p w14:paraId="1C294F14" w14:textId="339F97B9"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5.2.1 A sessão pública será re</w:t>
      </w:r>
      <w:r w:rsidR="00966A4D">
        <w:rPr>
          <w:rFonts w:ascii="Times New Roman" w:hAnsi="Times New Roman" w:cs="Times New Roman"/>
          <w:color w:val="000000"/>
          <w:sz w:val="24"/>
          <w:szCs w:val="24"/>
        </w:rPr>
        <w:t>alizada no Praça Paes de Toledo, nº 1, Centro de Amorinópolis - GO</w:t>
      </w:r>
      <w:r w:rsidRPr="00973FFB">
        <w:rPr>
          <w:rFonts w:ascii="Times New Roman" w:hAnsi="Times New Roman" w:cs="Times New Roman"/>
          <w:color w:val="000000"/>
          <w:sz w:val="24"/>
          <w:szCs w:val="24"/>
        </w:rPr>
        <w:t>.</w:t>
      </w:r>
    </w:p>
    <w:p w14:paraId="2DB839AA" w14:textId="702E6755"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5.2.2 </w:t>
      </w:r>
      <w:r w:rsidR="00B578C8" w:rsidRPr="00973FFB">
        <w:rPr>
          <w:rFonts w:ascii="Times New Roman" w:hAnsi="Times New Roman" w:cs="Times New Roman"/>
          <w:color w:val="000000"/>
          <w:sz w:val="24"/>
          <w:szCs w:val="24"/>
        </w:rPr>
        <w:t>É de responsabilidade da</w:t>
      </w:r>
      <w:r w:rsidRPr="00973FFB">
        <w:rPr>
          <w:rFonts w:ascii="Times New Roman" w:hAnsi="Times New Roman" w:cs="Times New Roman"/>
          <w:color w:val="000000"/>
          <w:sz w:val="24"/>
          <w:szCs w:val="24"/>
        </w:rPr>
        <w:t xml:space="preserve"> Comissão Especial de Licitação levar Notebook para elaboração da ATA</w:t>
      </w:r>
      <w:r w:rsidR="00B578C8" w:rsidRPr="00973FFB">
        <w:rPr>
          <w:rFonts w:ascii="Times New Roman" w:hAnsi="Times New Roman" w:cs="Times New Roman"/>
          <w:color w:val="000000"/>
          <w:sz w:val="24"/>
          <w:szCs w:val="24"/>
        </w:rPr>
        <w:t xml:space="preserve"> (individual da Unidade Escolar).</w:t>
      </w:r>
    </w:p>
    <w:p w14:paraId="2F414276" w14:textId="21F26B26" w:rsidR="00F25D85"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5.2.3</w:t>
      </w:r>
      <w:r w:rsidR="00066EA2" w:rsidRPr="00973FFB">
        <w:rPr>
          <w:rFonts w:ascii="Times New Roman" w:hAnsi="Times New Roman" w:cs="Times New Roman"/>
          <w:color w:val="000000"/>
          <w:sz w:val="24"/>
          <w:szCs w:val="24"/>
        </w:rPr>
        <w:t xml:space="preserve"> A sessão pública de abertura dos envelopes será acompanhada</w:t>
      </w:r>
      <w:r w:rsidR="001A617E" w:rsidRPr="00973FFB">
        <w:rPr>
          <w:rFonts w:ascii="Times New Roman" w:hAnsi="Times New Roman" w:cs="Times New Roman"/>
          <w:color w:val="000000"/>
          <w:sz w:val="24"/>
          <w:szCs w:val="24"/>
        </w:rPr>
        <w:t>, da</w:t>
      </w:r>
      <w:r w:rsidR="00066EA2" w:rsidRPr="00973FFB">
        <w:rPr>
          <w:rFonts w:ascii="Times New Roman" w:hAnsi="Times New Roman" w:cs="Times New Roman"/>
          <w:color w:val="000000"/>
          <w:sz w:val="24"/>
          <w:szCs w:val="24"/>
        </w:rPr>
        <w:t xml:space="preserve"> Equipe da </w:t>
      </w:r>
      <w:r w:rsidR="001A617E" w:rsidRPr="00973FFB">
        <w:rPr>
          <w:rFonts w:ascii="Times New Roman" w:hAnsi="Times New Roman" w:cs="Times New Roman"/>
          <w:color w:val="000000"/>
          <w:sz w:val="24"/>
          <w:szCs w:val="24"/>
        </w:rPr>
        <w:t xml:space="preserve">Coordenação Regional </w:t>
      </w:r>
      <w:r w:rsidR="00545856" w:rsidRPr="00973FFB">
        <w:rPr>
          <w:rFonts w:ascii="Times New Roman" w:hAnsi="Times New Roman" w:cs="Times New Roman"/>
          <w:color w:val="000000"/>
          <w:sz w:val="24"/>
          <w:szCs w:val="24"/>
        </w:rPr>
        <w:t xml:space="preserve">de </w:t>
      </w:r>
      <w:r w:rsidR="00966A4D">
        <w:rPr>
          <w:rFonts w:ascii="Times New Roman" w:hAnsi="Times New Roman" w:cs="Times New Roman"/>
          <w:color w:val="000000"/>
          <w:sz w:val="24"/>
          <w:szCs w:val="24"/>
        </w:rPr>
        <w:t>Iporá</w:t>
      </w:r>
      <w:r w:rsidR="00915327">
        <w:rPr>
          <w:rFonts w:ascii="Times New Roman" w:hAnsi="Times New Roman" w:cs="Times New Roman"/>
          <w:color w:val="000000"/>
          <w:sz w:val="24"/>
          <w:szCs w:val="24"/>
        </w:rPr>
        <w:t xml:space="preserve">, </w:t>
      </w:r>
      <w:r w:rsidR="001A617E" w:rsidRPr="00973FFB">
        <w:rPr>
          <w:rFonts w:ascii="Times New Roman" w:hAnsi="Times New Roman" w:cs="Times New Roman"/>
          <w:color w:val="000000"/>
          <w:sz w:val="24"/>
          <w:szCs w:val="24"/>
        </w:rPr>
        <w:t xml:space="preserve">da </w:t>
      </w:r>
      <w:r w:rsidR="005F7EF6" w:rsidRPr="00973FFB">
        <w:rPr>
          <w:rFonts w:ascii="Times New Roman" w:hAnsi="Times New Roman" w:cs="Times New Roman"/>
          <w:color w:val="000000"/>
          <w:sz w:val="24"/>
          <w:szCs w:val="24"/>
        </w:rPr>
        <w:t>Gerência de Licitação e da Gerência de Alimentação Escolar/</w:t>
      </w:r>
      <w:r w:rsidR="001A617E" w:rsidRPr="00973FFB">
        <w:rPr>
          <w:rFonts w:ascii="Times New Roman" w:hAnsi="Times New Roman" w:cs="Times New Roman"/>
          <w:color w:val="000000"/>
          <w:sz w:val="24"/>
          <w:szCs w:val="24"/>
        </w:rPr>
        <w:t>SEDUC, no sentido de ORIENTAR na análise de documentos.</w:t>
      </w:r>
    </w:p>
    <w:p w14:paraId="7C87EC41" w14:textId="05BE7D7C" w:rsidR="006B1DB1" w:rsidRPr="006B1DB1" w:rsidRDefault="006B1DB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sidR="00741310">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5F0F18D4" w14:textId="3CA283C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00C70898" w:rsidRPr="00C70898">
        <w:rPr>
          <w:rFonts w:ascii="Times New Roman" w:hAnsi="Times New Roman" w:cs="Times New Roman"/>
          <w:sz w:val="24"/>
          <w:szCs w:val="24"/>
        </w:rPr>
        <w:t xml:space="preserve"> </w:t>
      </w:r>
      <w:r w:rsidR="007452F0" w:rsidRPr="00C70898">
        <w:rPr>
          <w:rFonts w:ascii="Times New Roman" w:hAnsi="Times New Roman" w:cs="Times New Roman"/>
          <w:sz w:val="24"/>
          <w:szCs w:val="24"/>
        </w:rPr>
        <w:t>A Relação dos Proponentes e o Resultado da Seleção dos projetos de venda serão apresentados em sessão pública e registrada em Ata, após o término do praz</w:t>
      </w:r>
      <w:r w:rsidR="002F135C" w:rsidRPr="00C70898">
        <w:rPr>
          <w:rFonts w:ascii="Times New Roman" w:hAnsi="Times New Roman" w:cs="Times New Roman"/>
          <w:sz w:val="24"/>
          <w:szCs w:val="24"/>
        </w:rPr>
        <w:t xml:space="preserve">o de apresentação dos projetos e enviada </w:t>
      </w:r>
      <w:r w:rsidR="00190914" w:rsidRPr="00C70898">
        <w:rPr>
          <w:rFonts w:ascii="Times New Roman" w:hAnsi="Times New Roman" w:cs="Times New Roman"/>
          <w:sz w:val="24"/>
          <w:szCs w:val="24"/>
        </w:rPr>
        <w:t xml:space="preserve">imediatamente </w:t>
      </w:r>
      <w:r w:rsidR="002F135C" w:rsidRPr="00C70898">
        <w:rPr>
          <w:rFonts w:ascii="Times New Roman" w:hAnsi="Times New Roman" w:cs="Times New Roman"/>
          <w:sz w:val="24"/>
          <w:szCs w:val="24"/>
        </w:rPr>
        <w:t>ao (s) forne</w:t>
      </w:r>
      <w:r w:rsidR="00B578C8" w:rsidRPr="00C70898">
        <w:rPr>
          <w:rFonts w:ascii="Times New Roman" w:hAnsi="Times New Roman" w:cs="Times New Roman"/>
          <w:sz w:val="24"/>
          <w:szCs w:val="24"/>
        </w:rPr>
        <w:t xml:space="preserve">cedor (es) no e-mail (válido) </w:t>
      </w:r>
      <w:r w:rsidR="002F135C" w:rsidRPr="00C70898">
        <w:rPr>
          <w:rFonts w:ascii="Times New Roman" w:hAnsi="Times New Roman" w:cs="Times New Roman"/>
          <w:sz w:val="24"/>
          <w:szCs w:val="24"/>
        </w:rPr>
        <w:t>informado no Projeto de Venda</w:t>
      </w:r>
      <w:r w:rsidR="00B578C8" w:rsidRPr="00C70898">
        <w:rPr>
          <w:rFonts w:ascii="Times New Roman" w:hAnsi="Times New Roman" w:cs="Times New Roman"/>
          <w:sz w:val="24"/>
          <w:szCs w:val="24"/>
        </w:rPr>
        <w:t xml:space="preserve">, conforme </w:t>
      </w:r>
      <w:r w:rsidR="00B578C8" w:rsidRPr="007E1C25">
        <w:rPr>
          <w:rFonts w:ascii="Times New Roman" w:hAnsi="Times New Roman" w:cs="Times New Roman"/>
          <w:sz w:val="24"/>
          <w:szCs w:val="24"/>
        </w:rPr>
        <w:t xml:space="preserve">Modelo disponibilizado no site e Processo Mãe nº </w:t>
      </w:r>
      <w:r w:rsidR="00B578C8" w:rsidRPr="007E1C25">
        <w:rPr>
          <w:rFonts w:ascii="Times New Roman" w:hAnsi="Times New Roman" w:cs="Times New Roman"/>
          <w:b/>
          <w:sz w:val="24"/>
          <w:szCs w:val="24"/>
        </w:rPr>
        <w:t>2019.0000</w:t>
      </w:r>
      <w:r w:rsidR="00C70898" w:rsidRPr="007E1C25">
        <w:rPr>
          <w:rFonts w:ascii="Times New Roman" w:hAnsi="Times New Roman" w:cs="Times New Roman"/>
          <w:b/>
          <w:sz w:val="24"/>
          <w:szCs w:val="24"/>
        </w:rPr>
        <w:t>.606.0406.</w:t>
      </w:r>
    </w:p>
    <w:p w14:paraId="613862EB" w14:textId="69704EE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007452F0" w:rsidRPr="007E1C25">
        <w:rPr>
          <w:rFonts w:ascii="Times New Roman" w:hAnsi="Times New Roman" w:cs="Times New Roman"/>
          <w:sz w:val="24"/>
          <w:szCs w:val="24"/>
        </w:rPr>
        <w:t xml:space="preserve"> </w:t>
      </w:r>
      <w:r w:rsidR="00B578C8" w:rsidRPr="007E1C25">
        <w:rPr>
          <w:rFonts w:ascii="Times New Roman" w:hAnsi="Times New Roman" w:cs="Times New Roman"/>
          <w:sz w:val="24"/>
          <w:szCs w:val="24"/>
        </w:rPr>
        <w:t>A</w:t>
      </w:r>
      <w:r w:rsidR="007452F0" w:rsidRPr="007E1C25">
        <w:rPr>
          <w:rFonts w:ascii="Times New Roman" w:hAnsi="Times New Roman" w:cs="Times New Roman"/>
          <w:sz w:val="24"/>
          <w:szCs w:val="24"/>
        </w:rPr>
        <w:t xml:space="preserve"> Ata </w:t>
      </w:r>
      <w:r w:rsidR="00B578C8" w:rsidRPr="007E1C25">
        <w:rPr>
          <w:rFonts w:ascii="Times New Roman" w:hAnsi="Times New Roman" w:cs="Times New Roman"/>
          <w:sz w:val="24"/>
          <w:szCs w:val="24"/>
        </w:rPr>
        <w:t xml:space="preserve">deverá ser </w:t>
      </w:r>
      <w:r w:rsidR="007452F0" w:rsidRPr="007E1C25">
        <w:rPr>
          <w:rFonts w:ascii="Times New Roman" w:hAnsi="Times New Roman" w:cs="Times New Roman"/>
          <w:sz w:val="24"/>
          <w:szCs w:val="24"/>
        </w:rPr>
        <w:t xml:space="preserve">afixada, no mesmo dia, no Quadro Mural da Unidade Escolar. </w:t>
      </w:r>
    </w:p>
    <w:p w14:paraId="7F5EEE56" w14:textId="4AAF3596" w:rsidR="00190914"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00190914" w:rsidRPr="007E1C25">
        <w:rPr>
          <w:rFonts w:ascii="Times New Roman" w:hAnsi="Times New Roman" w:cs="Times New Roman"/>
          <w:sz w:val="24"/>
          <w:szCs w:val="24"/>
        </w:rPr>
        <w:t xml:space="preserve"> A Comissão Especial de Licitação deverá estar presente</w:t>
      </w:r>
      <w:r w:rsidR="00B578C8" w:rsidRPr="007E1C25">
        <w:rPr>
          <w:rFonts w:ascii="Times New Roman" w:hAnsi="Times New Roman" w:cs="Times New Roman"/>
          <w:sz w:val="24"/>
          <w:szCs w:val="24"/>
        </w:rPr>
        <w:t>, munida dos Envelopes nº 1 e 2</w:t>
      </w:r>
      <w:r w:rsidR="00D94BB1">
        <w:rPr>
          <w:rFonts w:ascii="Times New Roman" w:hAnsi="Times New Roman" w:cs="Times New Roman"/>
          <w:sz w:val="24"/>
          <w:szCs w:val="24"/>
        </w:rPr>
        <w:t xml:space="preserve">, o Edital impresso, </w:t>
      </w:r>
      <w:proofErr w:type="spellStart"/>
      <w:r w:rsidR="00D94BB1">
        <w:rPr>
          <w:rFonts w:ascii="Times New Roman" w:hAnsi="Times New Roman" w:cs="Times New Roman"/>
          <w:sz w:val="24"/>
          <w:szCs w:val="24"/>
        </w:rPr>
        <w:t>C</w:t>
      </w:r>
      <w:r w:rsidR="00190914" w:rsidRPr="007E1C25">
        <w:rPr>
          <w:rFonts w:ascii="Times New Roman" w:hAnsi="Times New Roman" w:cs="Times New Roman"/>
          <w:sz w:val="24"/>
          <w:szCs w:val="24"/>
        </w:rPr>
        <w:t>he</w:t>
      </w:r>
      <w:r w:rsidR="00B578C8" w:rsidRPr="007E1C25">
        <w:rPr>
          <w:rFonts w:ascii="Times New Roman" w:hAnsi="Times New Roman" w:cs="Times New Roman"/>
          <w:sz w:val="24"/>
          <w:szCs w:val="24"/>
        </w:rPr>
        <w:t>k</w:t>
      </w:r>
      <w:proofErr w:type="spellEnd"/>
      <w:r w:rsidR="00D94BB1">
        <w:rPr>
          <w:rFonts w:ascii="Times New Roman" w:hAnsi="Times New Roman" w:cs="Times New Roman"/>
          <w:sz w:val="24"/>
          <w:szCs w:val="24"/>
        </w:rPr>
        <w:t xml:space="preserve"> </w:t>
      </w:r>
      <w:proofErr w:type="spellStart"/>
      <w:r w:rsidR="00D94BB1">
        <w:rPr>
          <w:rFonts w:ascii="Times New Roman" w:hAnsi="Times New Roman" w:cs="Times New Roman"/>
          <w:sz w:val="24"/>
          <w:szCs w:val="24"/>
        </w:rPr>
        <w:t>L</w:t>
      </w:r>
      <w:r w:rsidR="00190914" w:rsidRPr="007E1C25">
        <w:rPr>
          <w:rFonts w:ascii="Times New Roman" w:hAnsi="Times New Roman" w:cs="Times New Roman"/>
          <w:sz w:val="24"/>
          <w:szCs w:val="24"/>
        </w:rPr>
        <w:t>ist</w:t>
      </w:r>
      <w:proofErr w:type="spellEnd"/>
      <w:r w:rsidR="00190914" w:rsidRPr="007E1C25">
        <w:rPr>
          <w:rFonts w:ascii="Times New Roman" w:hAnsi="Times New Roman" w:cs="Times New Roman"/>
          <w:sz w:val="24"/>
          <w:szCs w:val="24"/>
        </w:rPr>
        <w:t xml:space="preserve"> </w:t>
      </w:r>
      <w:r w:rsidR="00DB2B36" w:rsidRPr="007E1C25">
        <w:rPr>
          <w:rFonts w:ascii="Times New Roman" w:hAnsi="Times New Roman" w:cs="Times New Roman"/>
          <w:sz w:val="24"/>
          <w:szCs w:val="24"/>
        </w:rPr>
        <w:t xml:space="preserve">e material de escritório que possa vir a utilizar (caneta, fita crepe, cola branca, pasta, </w:t>
      </w:r>
      <w:r w:rsidR="00B578C8" w:rsidRPr="007E1C25">
        <w:rPr>
          <w:rFonts w:ascii="Times New Roman" w:hAnsi="Times New Roman" w:cs="Times New Roman"/>
          <w:sz w:val="24"/>
          <w:szCs w:val="24"/>
        </w:rPr>
        <w:t xml:space="preserve">grampeador, </w:t>
      </w:r>
      <w:r w:rsidR="00DB2B36" w:rsidRPr="007E1C25">
        <w:rPr>
          <w:rFonts w:ascii="Times New Roman" w:hAnsi="Times New Roman" w:cs="Times New Roman"/>
          <w:sz w:val="24"/>
          <w:szCs w:val="24"/>
        </w:rPr>
        <w:t>envelopes).</w:t>
      </w:r>
    </w:p>
    <w:p w14:paraId="2FD883A4" w14:textId="2F3CE771" w:rsidR="00DB2B36" w:rsidRPr="000B4A4C" w:rsidRDefault="00DB2B36"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sidR="008078D4">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w:t>
      </w:r>
      <w:r w:rsidR="00DA22DF" w:rsidRPr="000B4A4C">
        <w:rPr>
          <w:rFonts w:ascii="Times New Roman" w:hAnsi="Times New Roman" w:cs="Times New Roman"/>
          <w:sz w:val="24"/>
          <w:szCs w:val="24"/>
        </w:rPr>
        <w:t xml:space="preserve"> Regional</w:t>
      </w:r>
      <w:r w:rsidRPr="000B4A4C">
        <w:rPr>
          <w:rFonts w:ascii="Times New Roman" w:hAnsi="Times New Roman" w:cs="Times New Roman"/>
          <w:sz w:val="24"/>
          <w:szCs w:val="24"/>
        </w:rPr>
        <w:t xml:space="preserve"> zelará pelos seus pertences.</w:t>
      </w:r>
    </w:p>
    <w:p w14:paraId="14B6B935" w14:textId="039F7B1C" w:rsidR="00DB2B36"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00DB2B36" w:rsidRPr="00B33B39">
        <w:rPr>
          <w:rFonts w:ascii="Times New Roman" w:hAnsi="Times New Roman" w:cs="Times New Roman"/>
          <w:b/>
          <w:sz w:val="24"/>
          <w:szCs w:val="24"/>
        </w:rPr>
        <w:t xml:space="preserve"> </w:t>
      </w:r>
      <w:r w:rsidR="000B4A4C" w:rsidRPr="00B33B39">
        <w:rPr>
          <w:rFonts w:ascii="Times New Roman" w:hAnsi="Times New Roman" w:cs="Times New Roman"/>
          <w:b/>
          <w:sz w:val="24"/>
          <w:szCs w:val="24"/>
        </w:rPr>
        <w:t xml:space="preserve">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w:t>
      </w:r>
      <w:r w:rsidR="000B4A4C" w:rsidRPr="00B33B39">
        <w:rPr>
          <w:rFonts w:ascii="Times New Roman" w:hAnsi="Times New Roman" w:cs="Times New Roman"/>
          <w:b/>
          <w:sz w:val="24"/>
          <w:szCs w:val="24"/>
        </w:rPr>
        <w:lastRenderedPageBreak/>
        <w:t>FEVEREIRO DE 2017, QUE ALTERA O VALOR </w:t>
      </w:r>
      <w:r w:rsidR="000B4A4C" w:rsidRPr="00B33B39">
        <w:rPr>
          <w:rStyle w:val="nfase"/>
          <w:rFonts w:ascii="Times New Roman" w:hAnsi="Times New Roman" w:cs="Times New Roman"/>
          <w:b/>
          <w:sz w:val="24"/>
          <w:szCs w:val="24"/>
        </w:rPr>
        <w:t>PER CAPITA,</w:t>
      </w:r>
      <w:r w:rsidR="000B4A4C" w:rsidRPr="00B33B39">
        <w:rPr>
          <w:rFonts w:ascii="Times New Roman" w:hAnsi="Times New Roman" w:cs="Times New Roman"/>
          <w:b/>
          <w:sz w:val="24"/>
          <w:szCs w:val="24"/>
        </w:rPr>
        <w:t xml:space="preserve"> A LEI DE LICITAÇÕES N.º 8.666 DE 21 DE JUNHO DE 1993,  DO </w:t>
      </w:r>
      <w:r w:rsidR="000B4A4C"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000B4A4C" w:rsidRPr="00B33B39">
        <w:rPr>
          <w:rFonts w:ascii="Times New Roman" w:hAnsi="Times New Roman" w:cs="Times New Roman"/>
          <w:b/>
          <w:sz w:val="24"/>
          <w:szCs w:val="24"/>
        </w:rPr>
        <w:t>DA LEI N° 5.764/1971 DAS COOPERATIVAS ANEXADOS NO PROCESSO MÃE.</w:t>
      </w:r>
    </w:p>
    <w:p w14:paraId="74F277F3" w14:textId="6E8A5068" w:rsidR="00C71112" w:rsidRPr="00B33B39"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5.2.10</w:t>
      </w:r>
      <w:r w:rsidR="00C71112">
        <w:rPr>
          <w:rFonts w:ascii="Times New Roman" w:hAnsi="Times New Roman" w:cs="Times New Roman"/>
          <w:b/>
          <w:sz w:val="24"/>
          <w:szCs w:val="24"/>
        </w:rPr>
        <w:t xml:space="preserve"> A participação de Representantes da </w:t>
      </w:r>
      <w:r w:rsidR="006B1DB1">
        <w:rPr>
          <w:rFonts w:ascii="Times New Roman" w:hAnsi="Times New Roman" w:cs="Times New Roman"/>
          <w:b/>
          <w:sz w:val="24"/>
          <w:szCs w:val="24"/>
        </w:rPr>
        <w:t>GEL</w:t>
      </w:r>
      <w:r w:rsidR="00654ADD">
        <w:rPr>
          <w:rFonts w:ascii="Times New Roman" w:hAnsi="Times New Roman" w:cs="Times New Roman"/>
          <w:b/>
          <w:sz w:val="24"/>
          <w:szCs w:val="24"/>
        </w:rPr>
        <w:t>/GEMES/</w:t>
      </w:r>
      <w:r w:rsidR="00C71112">
        <w:rPr>
          <w:rFonts w:ascii="Times New Roman" w:hAnsi="Times New Roman" w:cs="Times New Roman"/>
          <w:b/>
          <w:sz w:val="24"/>
          <w:szCs w:val="24"/>
        </w:rPr>
        <w:t xml:space="preserve">SEDUC, restringe apenas na fase da Habilitação e Seleção dos Fornecedores, </w:t>
      </w:r>
      <w:r w:rsidR="00BB36D9">
        <w:rPr>
          <w:rFonts w:ascii="Times New Roman" w:hAnsi="Times New Roman" w:cs="Times New Roman"/>
          <w:b/>
          <w:sz w:val="24"/>
          <w:szCs w:val="24"/>
        </w:rPr>
        <w:t xml:space="preserve">ou seja, </w:t>
      </w:r>
      <w:r w:rsidR="00BB36D9" w:rsidRPr="00BB36D9">
        <w:rPr>
          <w:rFonts w:ascii="Times New Roman" w:hAnsi="Times New Roman" w:cs="Times New Roman"/>
          <w:b/>
          <w:sz w:val="24"/>
          <w:szCs w:val="24"/>
          <w:u w:val="single"/>
        </w:rPr>
        <w:t>somente na abertura dos envelopes</w:t>
      </w:r>
      <w:r w:rsidR="00BB36D9">
        <w:rPr>
          <w:rFonts w:ascii="Times New Roman" w:hAnsi="Times New Roman" w:cs="Times New Roman"/>
          <w:b/>
          <w:sz w:val="24"/>
          <w:szCs w:val="24"/>
        </w:rPr>
        <w:t xml:space="preserve">, </w:t>
      </w:r>
      <w:r w:rsidR="00C71112">
        <w:rPr>
          <w:rFonts w:ascii="Times New Roman" w:hAnsi="Times New Roman" w:cs="Times New Roman"/>
          <w:b/>
          <w:sz w:val="24"/>
          <w:szCs w:val="24"/>
        </w:rPr>
        <w:t xml:space="preserve">sendo que as demais fases permanecem inalteradas e devem ser seguidas </w:t>
      </w:r>
      <w:r w:rsidR="00A75937">
        <w:rPr>
          <w:rFonts w:ascii="Times New Roman" w:hAnsi="Times New Roman" w:cs="Times New Roman"/>
          <w:b/>
          <w:sz w:val="24"/>
          <w:szCs w:val="24"/>
        </w:rPr>
        <w:t xml:space="preserve">pela Comissão Especial de Licitação da Unidade Escolar, </w:t>
      </w:r>
      <w:r w:rsidR="00C71112">
        <w:rPr>
          <w:rFonts w:ascii="Times New Roman" w:hAnsi="Times New Roman" w:cs="Times New Roman"/>
          <w:b/>
          <w:sz w:val="24"/>
          <w:szCs w:val="24"/>
        </w:rPr>
        <w:t>conforme o Edital.</w:t>
      </w:r>
    </w:p>
    <w:p w14:paraId="3405ED64" w14:textId="3DEAB379" w:rsidR="007452F0" w:rsidRPr="004D1BE8"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007452F0" w:rsidRPr="004D1BE8">
        <w:rPr>
          <w:rFonts w:ascii="Times New Roman" w:hAnsi="Times New Roman" w:cs="Times New Roman"/>
          <w:sz w:val="24"/>
          <w:szCs w:val="24"/>
        </w:rPr>
        <w:t xml:space="preserve"> O (s) projeto (s) de venda a ser (em) contratado (s) será (</w:t>
      </w:r>
      <w:proofErr w:type="spellStart"/>
      <w:r w:rsidR="007452F0" w:rsidRPr="004D1BE8">
        <w:rPr>
          <w:rFonts w:ascii="Times New Roman" w:hAnsi="Times New Roman" w:cs="Times New Roman"/>
          <w:sz w:val="24"/>
          <w:szCs w:val="24"/>
        </w:rPr>
        <w:t>ão</w:t>
      </w:r>
      <w:proofErr w:type="spellEnd"/>
      <w:r w:rsidR="007452F0" w:rsidRPr="004D1BE8">
        <w:rPr>
          <w:rFonts w:ascii="Times New Roman" w:hAnsi="Times New Roman" w:cs="Times New Roman"/>
          <w:sz w:val="24"/>
          <w:szCs w:val="24"/>
        </w:rPr>
        <w:t xml:space="preserve">) selecionado (s) conforme critérios estabelecidos pelo art. 25 da Resolução n° 26, de 17 de junho de 2013 - </w:t>
      </w:r>
      <w:r w:rsidR="007452F0" w:rsidRPr="004D1BE8">
        <w:rPr>
          <w:rFonts w:ascii="Times New Roman" w:hAnsi="Times New Roman" w:cs="Times New Roman"/>
          <w:sz w:val="24"/>
          <w:szCs w:val="24"/>
          <w:u w:val="single"/>
        </w:rPr>
        <w:t>(alterada pela Resolução nº 4, de 2 de abril de 2015).</w:t>
      </w:r>
      <w:r w:rsidR="007452F0" w:rsidRPr="004D1BE8">
        <w:rPr>
          <w:rFonts w:ascii="Times New Roman" w:hAnsi="Times New Roman" w:cs="Times New Roman"/>
          <w:sz w:val="24"/>
          <w:szCs w:val="24"/>
        </w:rPr>
        <w:t xml:space="preserve"> </w:t>
      </w:r>
    </w:p>
    <w:p w14:paraId="6270E187" w14:textId="2AE185EE" w:rsidR="007452F0" w:rsidRPr="004D1BE8" w:rsidRDefault="00CA789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w:t>
      </w:r>
      <w:r w:rsidR="008078D4">
        <w:rPr>
          <w:rFonts w:ascii="Times New Roman" w:hAnsi="Times New Roman" w:cs="Times New Roman"/>
          <w:sz w:val="24"/>
          <w:szCs w:val="24"/>
        </w:rPr>
        <w:t>.2.12</w:t>
      </w:r>
      <w:r w:rsidR="007452F0"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8186020" w14:textId="1490B976" w:rsidR="0053746E" w:rsidRDefault="008078D4"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5.2.12</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8A6D46E" w14:textId="77777777" w:rsidR="0053746E" w:rsidRPr="0053746E" w:rsidRDefault="0053746E" w:rsidP="0053746E">
      <w:pPr>
        <w:pStyle w:val="tabelatextoalinhadoesquerda"/>
        <w:spacing w:before="0" w:beforeAutospacing="0" w:after="0" w:afterAutospacing="0"/>
        <w:ind w:left="60" w:right="60"/>
        <w:jc w:val="both"/>
        <w:rPr>
          <w:color w:val="000000"/>
          <w:sz w:val="22"/>
          <w:szCs w:val="22"/>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1053DACD" w14:textId="7C8DE871" w:rsidR="00A75937"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w:t>
      </w:r>
      <w:r w:rsidR="000538AB">
        <w:rPr>
          <w:rFonts w:ascii="Times New Roman" w:eastAsia="Calibri" w:hAnsi="Times New Roman" w:cs="Times New Roman"/>
          <w:sz w:val="24"/>
          <w:szCs w:val="24"/>
        </w:rPr>
        <w:t xml:space="preserve">ugnação encaminhada por e-mail, </w:t>
      </w:r>
      <w:r w:rsidRPr="004D1BE8">
        <w:rPr>
          <w:rFonts w:ascii="Times New Roman" w:eastAsia="Calibri" w:hAnsi="Times New Roman" w:cs="Times New Roman"/>
          <w:sz w:val="24"/>
          <w:szCs w:val="24"/>
        </w:rPr>
        <w:t>cabe ao interessado certificar-se do recebimento, não cabendo a Comissão de Licitação nenhuma responsabilidade por falha na transmissão via internet.</w:t>
      </w:r>
    </w:p>
    <w:p w14:paraId="20007CB2" w14:textId="77777777" w:rsidR="007A5200" w:rsidRDefault="007A5200" w:rsidP="004D1BE8">
      <w:pPr>
        <w:spacing w:after="150" w:line="360" w:lineRule="auto"/>
        <w:jc w:val="both"/>
        <w:rPr>
          <w:rFonts w:ascii="Times New Roman" w:eastAsia="Calibri" w:hAnsi="Times New Roman" w:cs="Times New Roman"/>
          <w:sz w:val="24"/>
          <w:szCs w:val="24"/>
        </w:rPr>
      </w:pPr>
    </w:p>
    <w:p w14:paraId="5CD91B14" w14:textId="3B966A2D" w:rsidR="00467C13" w:rsidRDefault="00467C13"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14740DE7" w14:textId="7B49C9D3" w:rsidR="00467C13" w:rsidRDefault="00467C13"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58D09E9C" w14:textId="5661A35B" w:rsidR="00AB7214" w:rsidRDefault="00AB7214" w:rsidP="004D1BE8">
      <w:pPr>
        <w:spacing w:after="150" w:line="360" w:lineRule="auto"/>
        <w:jc w:val="both"/>
        <w:rPr>
          <w:rFonts w:ascii="Times New Roman" w:eastAsia="Calibri" w:hAnsi="Times New Roman" w:cs="Times New Roman"/>
          <w:sz w:val="24"/>
          <w:szCs w:val="24"/>
        </w:rPr>
      </w:pPr>
    </w:p>
    <w:p w14:paraId="7AC4CE58" w14:textId="6505FBAA" w:rsidR="00AB7214" w:rsidRPr="00AB7214" w:rsidRDefault="00AB721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sidR="00A75937">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2D25D575" w:rsidR="007452F0" w:rsidRPr="004D1BE8" w:rsidRDefault="00AB721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7452F0" w:rsidRPr="004D1BE8">
        <w:rPr>
          <w:rFonts w:ascii="Times New Roman" w:hAnsi="Times New Roman" w:cs="Times New Roman"/>
          <w:b/>
          <w:color w:val="000000"/>
          <w:sz w:val="24"/>
          <w:szCs w:val="24"/>
        </w:rPr>
        <w:t>. DOS CRITÉRIOS DE SELEÇÃO DOS BENEFICIÁRIOS</w:t>
      </w:r>
    </w:p>
    <w:p w14:paraId="2E6D9F30" w14:textId="4BF36BCA" w:rsidR="00A75937" w:rsidRPr="000A7E09" w:rsidRDefault="00AB7214"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 xml:space="preserve">.1. </w:t>
      </w:r>
      <w:r w:rsidR="000A7E09"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14:paraId="07944CF0" w14:textId="5385DF34" w:rsidR="00A75937" w:rsidRPr="000A7E09" w:rsidRDefault="00AB7214"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w:t>
      </w:r>
      <w:r w:rsidR="007452F0" w:rsidRPr="00A75937">
        <w:rPr>
          <w:rFonts w:ascii="Times New Roman" w:hAnsi="Times New Roman" w:cs="Times New Roman"/>
          <w:b/>
          <w:bCs/>
          <w:sz w:val="24"/>
          <w:szCs w:val="24"/>
          <w:u w:val="single"/>
        </w:rPr>
        <w:t>.2.</w:t>
      </w:r>
      <w:r w:rsidR="000A7E09" w:rsidRPr="000A7E09">
        <w:rPr>
          <w:rFonts w:ascii="Times New Roman" w:hAnsi="Times New Roman" w:cs="Times New Roman"/>
          <w:color w:val="000000"/>
          <w:sz w:val="24"/>
          <w:szCs w:val="24"/>
        </w:rPr>
        <w:t xml:space="preserve"> </w:t>
      </w:r>
      <w:r w:rsidR="000A7E09"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000A7E09" w:rsidRPr="004D1BE8">
        <w:rPr>
          <w:rFonts w:ascii="Times New Roman" w:hAnsi="Times New Roman" w:cs="Times New Roman"/>
          <w:b/>
          <w:color w:val="000000"/>
          <w:sz w:val="24"/>
          <w:szCs w:val="24"/>
        </w:rPr>
        <w:t>segundo o Ministério do Desenvolvimento Agrário (MDA) (http://sit.mda.gov.br/mapa.php</w:t>
      </w:r>
      <w:r w:rsidR="000A7E09" w:rsidRPr="004D1BE8">
        <w:rPr>
          <w:rFonts w:ascii="Times New Roman" w:hAnsi="Times New Roman" w:cs="Times New Roman"/>
          <w:color w:val="000000"/>
          <w:sz w:val="24"/>
          <w:szCs w:val="24"/>
        </w:rPr>
        <w:t>), grupo de projetos do Estado, e grupo de propostas do País.</w:t>
      </w:r>
    </w:p>
    <w:p w14:paraId="7B9C6D30" w14:textId="32A11901" w:rsidR="007452F0" w:rsidRPr="004D1BE8" w:rsidRDefault="00AB72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8.3. </w:t>
      </w:r>
      <w:r w:rsidR="007452F0" w:rsidRPr="004D1BE8">
        <w:rPr>
          <w:rFonts w:ascii="Times New Roman" w:hAnsi="Times New Roman" w:cs="Times New Roman"/>
          <w:sz w:val="24"/>
          <w:szCs w:val="24"/>
        </w:rPr>
        <w:t>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2D3CA9B4" w:rsidR="007452F0" w:rsidRPr="004D1BE8" w:rsidRDefault="006F245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007452F0" w:rsidRPr="004D1BE8">
        <w:rPr>
          <w:rFonts w:ascii="Times New Roman" w:hAnsi="Times New Roman" w:cs="Times New Roman"/>
          <w:color w:val="000000"/>
          <w:sz w:val="24"/>
          <w:szCs w:val="24"/>
        </w:rPr>
        <w:t>.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207F0AAC" w:rsidR="007452F0" w:rsidRPr="004D1BE8" w:rsidRDefault="006F2457"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007452F0" w:rsidRPr="004D1BE8">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w:t>
      </w:r>
      <w:r w:rsidR="007452F0" w:rsidRPr="004D1BE8">
        <w:rPr>
          <w:rFonts w:ascii="Times New Roman" w:hAnsi="Times New Roman" w:cs="Times New Roman"/>
          <w:b/>
          <w:color w:val="000000"/>
          <w:sz w:val="24"/>
          <w:szCs w:val="24"/>
          <w:u w:val="single"/>
        </w:rPr>
        <w:lastRenderedPageBreak/>
        <w:t xml:space="preserve">seleção dispostos no art. 25, § 1º da Resolução CD/ FNDE nº 26/2013, </w:t>
      </w:r>
      <w:r w:rsidR="007452F0" w:rsidRPr="004D1BE8">
        <w:rPr>
          <w:rFonts w:ascii="Times New Roman" w:hAnsi="Times New Roman" w:cs="Times New Roman"/>
          <w:b/>
          <w:sz w:val="24"/>
          <w:szCs w:val="24"/>
          <w:u w:val="single"/>
        </w:rPr>
        <w:t xml:space="preserve">(alterada pela Resolução nº 4, de 2 de abril de 2015), </w:t>
      </w:r>
      <w:r w:rsidR="007452F0"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50AB34DB" w:rsidR="007452F0" w:rsidRPr="004D1BE8" w:rsidRDefault="006F2457"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sz w:val="24"/>
          <w:szCs w:val="24"/>
        </w:rPr>
        <w:t>.</w:t>
      </w:r>
      <w:r>
        <w:rPr>
          <w:rFonts w:ascii="Times New Roman" w:hAnsi="Times New Roman" w:cs="Times New Roman"/>
          <w:sz w:val="24"/>
          <w:szCs w:val="24"/>
        </w:rPr>
        <w:t>6</w:t>
      </w:r>
      <w:r w:rsidR="007452F0" w:rsidRPr="004D1BE8">
        <w:rPr>
          <w:rFonts w:ascii="Times New Roman" w:eastAsia="Calibri" w:hAnsi="Times New Roman" w:cs="Times New Roman"/>
          <w:sz w:val="24"/>
          <w:szCs w:val="24"/>
        </w:rPr>
        <w:t xml:space="preserve"> </w:t>
      </w:r>
      <w:r w:rsidR="007452F0"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b/>
          <w:sz w:val="24"/>
          <w:szCs w:val="24"/>
          <w:u w:val="single"/>
        </w:rPr>
        <w:t>(alterada pela Resolução nº 4, de 2 de abril de 2015)</w:t>
      </w:r>
      <w:r w:rsidR="007452F0"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5455265C" w14:textId="384CD7D6" w:rsidR="006F2457"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656DC02A" w:rsidR="007452F0" w:rsidRPr="004D1BE8" w:rsidRDefault="000A7E09"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007452F0" w:rsidRPr="004D1BE8">
        <w:rPr>
          <w:rFonts w:ascii="Times New Roman" w:hAnsi="Times New Roman" w:cs="Times New Roman"/>
          <w:b/>
          <w:color w:val="000000"/>
          <w:sz w:val="24"/>
          <w:szCs w:val="24"/>
        </w:rPr>
        <w:t xml:space="preserve">. </w:t>
      </w:r>
      <w:r w:rsidR="007452F0" w:rsidRPr="004D1BE8">
        <w:rPr>
          <w:rFonts w:ascii="Times New Roman" w:eastAsia="Calibri" w:hAnsi="Times New Roman" w:cs="Times New Roman"/>
          <w:b/>
          <w:bCs/>
          <w:color w:val="000000"/>
          <w:sz w:val="24"/>
          <w:szCs w:val="24"/>
        </w:rPr>
        <w:t>DOS RECURSOS ADMINISTRATIVOS</w:t>
      </w:r>
    </w:p>
    <w:p w14:paraId="6C6C2441" w14:textId="72F7AF34" w:rsidR="007452F0" w:rsidRPr="004D1BE8" w:rsidRDefault="000A7E09"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007452F0"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007452F0" w:rsidRPr="004D1BE8">
        <w:rPr>
          <w:rFonts w:ascii="Times New Roman" w:hAnsi="Times New Roman" w:cs="Times New Roman"/>
          <w:color w:val="000000"/>
          <w:sz w:val="24"/>
          <w:szCs w:val="24"/>
        </w:rPr>
        <w:t>no Quadro Mural da Unidade Escolar e por e-mail dos proponentes</w:t>
      </w:r>
      <w:r w:rsidR="007452F0" w:rsidRPr="004D1BE8">
        <w:rPr>
          <w:rFonts w:ascii="Times New Roman" w:eastAsia="Calibri" w:hAnsi="Times New Roman" w:cs="Times New Roman"/>
          <w:color w:val="000000"/>
          <w:sz w:val="24"/>
          <w:szCs w:val="24"/>
        </w:rPr>
        <w:t xml:space="preserve">, manifestar a intenção de recorrer, quando lhe será concedido o prazo de </w:t>
      </w:r>
      <w:r w:rsidR="007452F0" w:rsidRPr="004D1BE8">
        <w:rPr>
          <w:rFonts w:ascii="Times New Roman" w:eastAsia="Calibri" w:hAnsi="Times New Roman" w:cs="Times New Roman"/>
          <w:b/>
          <w:sz w:val="24"/>
          <w:szCs w:val="24"/>
        </w:rPr>
        <w:t>0</w:t>
      </w:r>
      <w:r w:rsidR="006F2457">
        <w:rPr>
          <w:rFonts w:ascii="Times New Roman" w:eastAsia="Calibri" w:hAnsi="Times New Roman" w:cs="Times New Roman"/>
          <w:b/>
          <w:sz w:val="24"/>
          <w:szCs w:val="24"/>
        </w:rPr>
        <w:t>3</w:t>
      </w:r>
      <w:r w:rsidR="007452F0" w:rsidRPr="004D1BE8">
        <w:rPr>
          <w:rFonts w:ascii="Times New Roman" w:eastAsia="Calibri" w:hAnsi="Times New Roman" w:cs="Times New Roman"/>
          <w:b/>
          <w:sz w:val="24"/>
          <w:szCs w:val="24"/>
        </w:rPr>
        <w:t xml:space="preserve"> (</w:t>
      </w:r>
      <w:r w:rsidR="006F2457">
        <w:rPr>
          <w:rFonts w:ascii="Times New Roman" w:eastAsia="Calibri" w:hAnsi="Times New Roman" w:cs="Times New Roman"/>
          <w:b/>
          <w:sz w:val="24"/>
          <w:szCs w:val="24"/>
        </w:rPr>
        <w:t>três</w:t>
      </w:r>
      <w:r w:rsidR="007452F0" w:rsidRPr="004D1BE8">
        <w:rPr>
          <w:rFonts w:ascii="Times New Roman" w:eastAsia="Calibri" w:hAnsi="Times New Roman" w:cs="Times New Roman"/>
          <w:b/>
          <w:sz w:val="24"/>
          <w:szCs w:val="24"/>
        </w:rPr>
        <w:t>) dias úteis</w:t>
      </w:r>
      <w:r w:rsidR="007452F0" w:rsidRPr="004D1BE8">
        <w:rPr>
          <w:rFonts w:ascii="Times New Roman" w:eastAsia="Calibri" w:hAnsi="Times New Roman" w:cs="Times New Roman"/>
          <w:b/>
          <w:color w:val="FF0000"/>
          <w:sz w:val="24"/>
          <w:szCs w:val="24"/>
        </w:rPr>
        <w:t xml:space="preserve"> </w:t>
      </w:r>
      <w:r w:rsidR="007452F0"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007452F0" w:rsidRPr="004D1BE8">
        <w:rPr>
          <w:rFonts w:ascii="Times New Roman" w:eastAsia="Calibri" w:hAnsi="Times New Roman" w:cs="Times New Roman"/>
          <w:b/>
          <w:color w:val="000000"/>
          <w:sz w:val="24"/>
          <w:szCs w:val="24"/>
        </w:rPr>
        <w:t>igual número de dias</w:t>
      </w:r>
      <w:r w:rsidR="007452F0"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5F38E819" w:rsidR="007452F0" w:rsidRDefault="000A7E09"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7452F0" w:rsidRPr="004D1BE8">
        <w:rPr>
          <w:rFonts w:ascii="Times New Roman" w:eastAsia="Calibri" w:hAnsi="Times New Roman" w:cs="Times New Roman"/>
          <w:sz w:val="24"/>
          <w:szCs w:val="24"/>
        </w:rPr>
        <w:t>.1.1 Caberá a Comissão Julgadora (</w:t>
      </w:r>
      <w:r w:rsidR="007452F0" w:rsidRPr="004D1BE8">
        <w:rPr>
          <w:rFonts w:ascii="Times New Roman" w:eastAsia="Calibri" w:hAnsi="Times New Roman" w:cs="Times New Roman"/>
          <w:b/>
          <w:sz w:val="24"/>
          <w:szCs w:val="24"/>
        </w:rPr>
        <w:t>COMISSÃO ESPECIAL DE LICITAÇÃO DA UNIDADE ESCOLAR</w:t>
      </w:r>
      <w:r w:rsidR="007452F0" w:rsidRPr="004D1BE8">
        <w:rPr>
          <w:rFonts w:ascii="Times New Roman" w:eastAsia="Calibri" w:hAnsi="Times New Roman" w:cs="Times New Roman"/>
          <w:sz w:val="24"/>
          <w:szCs w:val="24"/>
        </w:rPr>
        <w:t xml:space="preserve">) </w:t>
      </w:r>
      <w:r w:rsidR="007452F0" w:rsidRPr="004D1BE8">
        <w:rPr>
          <w:rFonts w:ascii="Times New Roman" w:eastAsia="Calibri" w:hAnsi="Times New Roman" w:cs="Times New Roman"/>
          <w:sz w:val="24"/>
          <w:szCs w:val="24"/>
          <w:u w:val="single"/>
        </w:rPr>
        <w:t>analisar e posicionar</w:t>
      </w:r>
      <w:r w:rsidR="007452F0" w:rsidRPr="004D1BE8">
        <w:rPr>
          <w:rFonts w:ascii="Times New Roman" w:eastAsia="Calibri" w:hAnsi="Times New Roman" w:cs="Times New Roman"/>
          <w:sz w:val="24"/>
          <w:szCs w:val="24"/>
        </w:rPr>
        <w:t xml:space="preserve"> quanto aos recursos apresentados.</w:t>
      </w:r>
    </w:p>
    <w:p w14:paraId="2426AC84" w14:textId="77777777" w:rsidR="00FB234E" w:rsidRPr="004D1BE8" w:rsidRDefault="00FB234E" w:rsidP="004D1BE8">
      <w:pPr>
        <w:spacing w:after="150" w:line="360" w:lineRule="auto"/>
        <w:jc w:val="both"/>
        <w:rPr>
          <w:rFonts w:ascii="Times New Roman" w:eastAsia="Calibri" w:hAnsi="Times New Roman" w:cs="Times New Roman"/>
          <w:sz w:val="24"/>
          <w:szCs w:val="24"/>
        </w:rPr>
      </w:pPr>
    </w:p>
    <w:p w14:paraId="5B8CCC71" w14:textId="7F955624" w:rsidR="007452F0" w:rsidRPr="004D1BE8" w:rsidRDefault="000A7E09"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007452F0" w:rsidRPr="004D1BE8">
        <w:rPr>
          <w:rFonts w:ascii="Times New Roman" w:hAnsi="Times New Roman" w:cs="Times New Roman"/>
          <w:b/>
          <w:sz w:val="24"/>
          <w:szCs w:val="24"/>
        </w:rPr>
        <w:t>. DAS AMOSTRAS DOS PRODUTOS</w:t>
      </w:r>
    </w:p>
    <w:p w14:paraId="6A29215E" w14:textId="6E978C33" w:rsidR="007452F0" w:rsidRPr="004D1BE8" w:rsidRDefault="000A7E09"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w:t>
      </w:r>
      <w:r w:rsidR="007452F0" w:rsidRPr="004D1BE8">
        <w:rPr>
          <w:rFonts w:ascii="Times New Roman" w:hAnsi="Times New Roman" w:cs="Times New Roman"/>
          <w:sz w:val="24"/>
          <w:szCs w:val="24"/>
        </w:rPr>
        <w:t>.1 Será</w:t>
      </w:r>
      <w:proofErr w:type="gramEnd"/>
      <w:r w:rsidR="007452F0"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w:t>
      </w:r>
      <w:r w:rsidR="00974FAB">
        <w:rPr>
          <w:rFonts w:ascii="Times New Roman" w:hAnsi="Times New Roman" w:cs="Times New Roman"/>
          <w:sz w:val="24"/>
          <w:szCs w:val="24"/>
        </w:rPr>
        <w:t xml:space="preserve"> para apresentação das amostras (visando a mesma qualidade do produto na amostragem com o produto entregue nas Unidades.</w:t>
      </w:r>
    </w:p>
    <w:p w14:paraId="46F1FD19" w14:textId="278CABCB" w:rsidR="007452F0" w:rsidRPr="004D1BE8" w:rsidRDefault="000A7E09"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w:t>
      </w:r>
      <w:r w:rsidR="00A75937">
        <w:rPr>
          <w:rFonts w:ascii="Times New Roman" w:hAnsi="Times New Roman" w:cs="Times New Roman"/>
          <w:sz w:val="24"/>
          <w:szCs w:val="24"/>
        </w:rPr>
        <w:t>.2</w:t>
      </w:r>
      <w:r w:rsidR="007452F0" w:rsidRPr="004D1BE8">
        <w:rPr>
          <w:rFonts w:ascii="Times New Roman" w:hAnsi="Times New Roman" w:cs="Times New Roman"/>
          <w:sz w:val="24"/>
          <w:szCs w:val="24"/>
        </w:rPr>
        <w:t xml:space="preserve"> </w:t>
      </w:r>
      <w:r w:rsidR="007452F0" w:rsidRPr="004D1BE8">
        <w:rPr>
          <w:rFonts w:ascii="Times New Roman" w:hAnsi="Times New Roman" w:cs="Times New Roman"/>
          <w:b/>
          <w:sz w:val="24"/>
          <w:szCs w:val="24"/>
          <w:u w:val="single"/>
        </w:rPr>
        <w:t>Será</w:t>
      </w:r>
      <w:proofErr w:type="gramEnd"/>
      <w:r w:rsidR="007452F0"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007452F0"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0197DF2E" w:rsidR="007452F0" w:rsidRPr="004D1BE8" w:rsidRDefault="000A7E09"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w:t>
      </w:r>
      <w:r w:rsidR="00A75937">
        <w:rPr>
          <w:rFonts w:ascii="Times New Roman" w:hAnsi="Times New Roman" w:cs="Times New Roman"/>
          <w:sz w:val="24"/>
          <w:szCs w:val="24"/>
        </w:rPr>
        <w:t>.3</w:t>
      </w:r>
      <w:r w:rsidR="007452F0" w:rsidRPr="004D1BE8">
        <w:rPr>
          <w:rFonts w:ascii="Times New Roman" w:hAnsi="Times New Roman" w:cs="Times New Roman"/>
          <w:sz w:val="24"/>
          <w:szCs w:val="24"/>
        </w:rPr>
        <w:t xml:space="preserve"> Os</w:t>
      </w:r>
      <w:proofErr w:type="gramEnd"/>
      <w:r w:rsidR="007452F0"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007452F0" w:rsidRPr="004D1BE8">
        <w:rPr>
          <w:rFonts w:ascii="Times New Roman" w:hAnsi="Times New Roman" w:cs="Times New Roman"/>
          <w:b/>
          <w:sz w:val="24"/>
          <w:szCs w:val="24"/>
          <w:u w:val="single"/>
        </w:rPr>
        <w:t>Relatório de Aprovação</w:t>
      </w:r>
      <w:r w:rsidR="007452F0"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18A8CE75" w:rsidR="007452F0" w:rsidRPr="004D1BE8" w:rsidRDefault="000A7E09"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007452F0" w:rsidRPr="004D1BE8">
        <w:rPr>
          <w:rFonts w:ascii="Times New Roman" w:hAnsi="Times New Roman" w:cs="Times New Roman"/>
          <w:b/>
          <w:sz w:val="24"/>
          <w:szCs w:val="24"/>
        </w:rPr>
        <w:t>. DO LOCAL E PERIODICIDADE DE ENTREGA DOS PRODUTOS</w:t>
      </w:r>
    </w:p>
    <w:p w14:paraId="49657495" w14:textId="458E16DB" w:rsidR="007452F0" w:rsidRPr="000A7E09" w:rsidRDefault="000A7E09"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007452F0" w:rsidRPr="000A7E09">
        <w:rPr>
          <w:rFonts w:ascii="Times New Roman" w:hAnsi="Times New Roman" w:cs="Times New Roman"/>
          <w:sz w:val="24"/>
          <w:szCs w:val="24"/>
        </w:rPr>
        <w:t>Os gêneros alimentícios deverão ser entregues, na Unidade Escolar</w:t>
      </w:r>
      <w:r w:rsidR="00966A4D">
        <w:rPr>
          <w:rFonts w:ascii="Times New Roman" w:hAnsi="Times New Roman" w:cs="Times New Roman"/>
          <w:sz w:val="24"/>
          <w:szCs w:val="24"/>
        </w:rPr>
        <w:t xml:space="preserve"> </w:t>
      </w:r>
      <w:r w:rsidR="00966A4D" w:rsidRPr="00966A4D">
        <w:rPr>
          <w:rFonts w:ascii="Times New Roman" w:hAnsi="Times New Roman" w:cs="Times New Roman"/>
          <w:sz w:val="24"/>
          <w:szCs w:val="24"/>
        </w:rPr>
        <w:t>COLÉGIO ESTADUAL PROFESS</w:t>
      </w:r>
      <w:r w:rsidR="00966A4D">
        <w:rPr>
          <w:rFonts w:ascii="Times New Roman" w:hAnsi="Times New Roman" w:cs="Times New Roman"/>
          <w:sz w:val="24"/>
          <w:szCs w:val="24"/>
        </w:rPr>
        <w:t xml:space="preserve">ORA ANALÍCIA CECILIA </w:t>
      </w:r>
      <w:r w:rsidR="00966A4D" w:rsidRPr="00966A4D">
        <w:rPr>
          <w:rFonts w:ascii="Times New Roman" w:hAnsi="Times New Roman" w:cs="Times New Roman"/>
          <w:sz w:val="24"/>
          <w:szCs w:val="24"/>
        </w:rPr>
        <w:t>BARBOSA DA SILVA</w:t>
      </w:r>
      <w:r w:rsidR="007452F0" w:rsidRPr="000A7E09">
        <w:rPr>
          <w:rFonts w:ascii="Times New Roman" w:hAnsi="Times New Roman" w:cs="Times New Roman"/>
          <w:bCs/>
          <w:sz w:val="24"/>
          <w:szCs w:val="24"/>
        </w:rPr>
        <w:t xml:space="preserve">, situada à </w:t>
      </w:r>
      <w:r w:rsidR="000538AB" w:rsidRPr="000538AB">
        <w:rPr>
          <w:rFonts w:ascii="Times New Roman" w:hAnsi="Times New Roman" w:cs="Times New Roman"/>
          <w:bCs/>
          <w:sz w:val="24"/>
          <w:szCs w:val="24"/>
        </w:rPr>
        <w:t>Praça Paes de Toledo nº 1, Centro</w:t>
      </w:r>
      <w:r w:rsidR="007452F0" w:rsidRPr="000A7E09">
        <w:rPr>
          <w:rFonts w:ascii="Times New Roman" w:hAnsi="Times New Roman" w:cs="Times New Roman"/>
          <w:bCs/>
          <w:sz w:val="24"/>
          <w:szCs w:val="24"/>
        </w:rPr>
        <w:t xml:space="preserve">, município de </w:t>
      </w:r>
      <w:r w:rsidR="000538AB" w:rsidRPr="000538AB">
        <w:rPr>
          <w:rFonts w:ascii="Times New Roman" w:hAnsi="Times New Roman" w:cs="Times New Roman"/>
          <w:bCs/>
          <w:sz w:val="24"/>
          <w:szCs w:val="24"/>
        </w:rPr>
        <w:t>Amorinópolis – GO</w:t>
      </w:r>
      <w:r w:rsidR="007452F0" w:rsidRPr="000A7E09">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6F63634" w:rsidR="007452F0" w:rsidRPr="000A7E09" w:rsidRDefault="000A7E09"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452F0"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62CFE6C" w14:textId="5445A6FB" w:rsidR="007452F0" w:rsidRDefault="000A7E09"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12</w:t>
      </w:r>
      <w:r w:rsidR="00E20893">
        <w:rPr>
          <w:rFonts w:ascii="Times New Roman" w:hAnsi="Times New Roman" w:cs="Times New Roman"/>
          <w:b/>
          <w:bCs/>
          <w:sz w:val="24"/>
          <w:szCs w:val="24"/>
        </w:rPr>
        <w:t xml:space="preserve">. </w:t>
      </w:r>
      <w:r w:rsidR="007452F0" w:rsidRPr="00E20893">
        <w:rPr>
          <w:rFonts w:ascii="Times New Roman" w:hAnsi="Times New Roman" w:cs="Times New Roman"/>
          <w:b/>
          <w:bCs/>
          <w:sz w:val="24"/>
          <w:szCs w:val="24"/>
        </w:rPr>
        <w:t>PRAZO DE EXECUÇÃO DO CONTRATO</w:t>
      </w:r>
    </w:p>
    <w:p w14:paraId="3A822C12" w14:textId="77777777" w:rsidR="00C84388" w:rsidRPr="00A75937" w:rsidRDefault="00C84388" w:rsidP="00C84388">
      <w:pPr>
        <w:tabs>
          <w:tab w:val="left" w:pos="284"/>
        </w:tabs>
        <w:suppressAutoHyphens/>
        <w:spacing w:after="0" w:line="360" w:lineRule="auto"/>
        <w:jc w:val="both"/>
        <w:rPr>
          <w:rFonts w:ascii="Times New Roman" w:hAnsi="Times New Roman" w:cs="Times New Roman"/>
          <w:b/>
          <w:bCs/>
          <w:sz w:val="24"/>
          <w:szCs w:val="24"/>
        </w:rPr>
      </w:pPr>
    </w:p>
    <w:p w14:paraId="3104A23E" w14:textId="3B9AADF1" w:rsidR="00C84388" w:rsidRDefault="00C84388"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00A75937" w:rsidRPr="00A75937">
        <w:rPr>
          <w:rFonts w:ascii="Times New Roman" w:hAnsi="Times New Roman" w:cs="Times New Roman"/>
          <w:color w:val="000000" w:themeColor="text1"/>
          <w:sz w:val="24"/>
          <w:szCs w:val="24"/>
          <w:shd w:val="clear" w:color="auto" w:fill="FFFFFF"/>
        </w:rPr>
        <w:t>0</w:t>
      </w:r>
      <w:r w:rsidRPr="00A75937">
        <w:rPr>
          <w:rFonts w:ascii="Times New Roman" w:hAnsi="Times New Roman" w:cs="Times New Roman"/>
          <w:color w:val="000000" w:themeColor="text1"/>
          <w:sz w:val="24"/>
          <w:szCs w:val="24"/>
          <w:shd w:val="clear" w:color="auto" w:fill="FFFFFF"/>
        </w:rPr>
        <w:t>6 (seis) meses</w:t>
      </w:r>
      <w:r w:rsidRPr="00A75937">
        <w:rPr>
          <w:rFonts w:ascii="Times New Roman" w:hAnsi="Times New Roman" w:cs="Times New Roman"/>
          <w:color w:val="000000"/>
          <w:sz w:val="24"/>
          <w:szCs w:val="24"/>
          <w:shd w:val="clear" w:color="auto" w:fill="FFFFFF"/>
        </w:rPr>
        <w:t>, a partir da assinatura do contrato.</w:t>
      </w:r>
    </w:p>
    <w:p w14:paraId="380FD57C" w14:textId="77777777" w:rsidR="00A75937" w:rsidRPr="00A75937" w:rsidRDefault="00A75937" w:rsidP="004D1BE8">
      <w:pPr>
        <w:autoSpaceDE w:val="0"/>
        <w:autoSpaceDN w:val="0"/>
        <w:adjustRightInd w:val="0"/>
        <w:jc w:val="both"/>
        <w:rPr>
          <w:rFonts w:ascii="Times New Roman" w:hAnsi="Times New Roman" w:cs="Times New Roman"/>
          <w:color w:val="000000"/>
          <w:sz w:val="24"/>
          <w:szCs w:val="24"/>
          <w:shd w:val="clear" w:color="auto" w:fill="FFFFFF"/>
        </w:rPr>
      </w:pPr>
    </w:p>
    <w:p w14:paraId="44B5D272" w14:textId="63F582A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007452F0" w:rsidRPr="004D1BE8">
        <w:rPr>
          <w:rFonts w:ascii="Times New Roman" w:hAnsi="Times New Roman" w:cs="Times New Roman"/>
          <w:b/>
          <w:color w:val="000000"/>
          <w:sz w:val="24"/>
          <w:szCs w:val="24"/>
        </w:rPr>
        <w:t>. DO PAGAMENTO</w:t>
      </w:r>
    </w:p>
    <w:p w14:paraId="0E572CD1" w14:textId="66070A1B" w:rsidR="007452F0" w:rsidRPr="004D1BE8" w:rsidRDefault="000A7E09"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007452F0" w:rsidRPr="004D1BE8">
        <w:rPr>
          <w:rFonts w:ascii="Times New Roman" w:hAnsi="Times New Roman" w:cs="Times New Roman"/>
          <w:color w:val="000000"/>
          <w:sz w:val="24"/>
          <w:szCs w:val="24"/>
        </w:rPr>
        <w:t xml:space="preserve">.1. </w:t>
      </w:r>
      <w:r w:rsidR="007452F0" w:rsidRPr="004D1BE8">
        <w:rPr>
          <w:rFonts w:ascii="Times New Roman" w:hAnsi="Times New Roman" w:cs="Times New Roman"/>
          <w:sz w:val="24"/>
          <w:szCs w:val="24"/>
        </w:rPr>
        <w:t xml:space="preserve">O pagamento será realizado em até </w:t>
      </w:r>
      <w:r w:rsidR="007452F0" w:rsidRPr="004D1BE8">
        <w:rPr>
          <w:rFonts w:ascii="Times New Roman" w:hAnsi="Times New Roman" w:cs="Times New Roman"/>
          <w:b/>
          <w:sz w:val="24"/>
          <w:szCs w:val="24"/>
        </w:rPr>
        <w:t>30 (trinta) dias após a entrega dos produtos ou de acordo com a data de repasse</w:t>
      </w:r>
      <w:r w:rsidR="007452F0"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3EC636F3"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007452F0" w:rsidRPr="004D1BE8">
        <w:rPr>
          <w:rFonts w:ascii="Times New Roman" w:hAnsi="Times New Roman" w:cs="Times New Roman"/>
          <w:b/>
          <w:color w:val="000000"/>
          <w:sz w:val="24"/>
          <w:szCs w:val="24"/>
        </w:rPr>
        <w:t>. DAS SANÇÕES ADMINISTRATIVAS</w:t>
      </w:r>
    </w:p>
    <w:p w14:paraId="5BB32036" w14:textId="136F5D0D" w:rsidR="007452F0" w:rsidRPr="004D1BE8" w:rsidRDefault="000A7E09" w:rsidP="004D1BE8">
      <w:pPr>
        <w:pStyle w:val="NormalWeb"/>
        <w:spacing w:line="360" w:lineRule="auto"/>
        <w:jc w:val="both"/>
        <w:rPr>
          <w:color w:val="000000"/>
        </w:rPr>
      </w:pPr>
      <w:bookmarkStart w:id="0" w:name="art87"/>
      <w:bookmarkEnd w:id="0"/>
      <w:r>
        <w:rPr>
          <w:color w:val="000000"/>
        </w:rPr>
        <w:t>14</w:t>
      </w:r>
      <w:r w:rsidR="007452F0" w:rsidRPr="004D1BE8">
        <w:rPr>
          <w:color w:val="000000"/>
        </w:rPr>
        <w:t>.1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60E598FF" w:rsidR="007452F0" w:rsidRPr="004D1BE8" w:rsidRDefault="000A7E09" w:rsidP="004D1BE8">
      <w:pPr>
        <w:pStyle w:val="NormalWeb"/>
        <w:spacing w:line="360" w:lineRule="auto"/>
        <w:jc w:val="both"/>
        <w:rPr>
          <w:color w:val="000000"/>
        </w:rPr>
      </w:pPr>
      <w:bookmarkStart w:id="5" w:name="art87§1"/>
      <w:bookmarkStart w:id="6" w:name="art87§2"/>
      <w:bookmarkEnd w:id="5"/>
      <w:bookmarkEnd w:id="6"/>
      <w:proofErr w:type="gramStart"/>
      <w:r>
        <w:rPr>
          <w:color w:val="000000"/>
        </w:rPr>
        <w:t>14</w:t>
      </w:r>
      <w:r w:rsidR="007452F0" w:rsidRPr="004D1BE8">
        <w:rPr>
          <w:color w:val="000000"/>
        </w:rPr>
        <w:t>.2 As</w:t>
      </w:r>
      <w:proofErr w:type="gramEnd"/>
      <w:r w:rsidR="007452F0"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82AABCD" w:rsidR="007452F0" w:rsidRPr="004D1BE8" w:rsidRDefault="000A7E09" w:rsidP="004D1BE8">
      <w:pPr>
        <w:pStyle w:val="NormalWeb"/>
        <w:spacing w:line="360" w:lineRule="auto"/>
        <w:jc w:val="both"/>
        <w:rPr>
          <w:color w:val="000000"/>
        </w:rPr>
      </w:pPr>
      <w:r>
        <w:rPr>
          <w:color w:val="000000"/>
        </w:rPr>
        <w:t>14</w:t>
      </w:r>
      <w:r w:rsidR="007452F0"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0F2A194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007452F0" w:rsidRPr="004D1BE8">
        <w:rPr>
          <w:rFonts w:ascii="Times New Roman" w:hAnsi="Times New Roman" w:cs="Times New Roman"/>
          <w:b/>
          <w:color w:val="000000"/>
          <w:sz w:val="24"/>
          <w:szCs w:val="24"/>
        </w:rPr>
        <w:t>. DAS DISPOSIÇÕES GERAIS</w:t>
      </w:r>
    </w:p>
    <w:p w14:paraId="7B7DC04B" w14:textId="181429E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.1. O Edital da Chamada Pública poderá ser obtido no seguinte site: </w:t>
      </w:r>
      <w:hyperlink r:id="rId13"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Pública;</w:t>
      </w:r>
    </w:p>
    <w:p w14:paraId="224703AB" w14:textId="0AB03F5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007452F0"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007452F0" w:rsidRPr="004D1BE8">
        <w:rPr>
          <w:rFonts w:ascii="Times New Roman" w:hAnsi="Times New Roman" w:cs="Times New Roman"/>
          <w:b/>
          <w:sz w:val="24"/>
          <w:szCs w:val="24"/>
        </w:rPr>
        <w:t>R$ 20.000,00 (vinte mil reais), por DAP/Ano/Entidade Executora</w:t>
      </w:r>
      <w:r w:rsidR="007452F0"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60FB1642" w:rsidR="007452F0" w:rsidRPr="004D1BE8" w:rsidRDefault="000A7E0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007452F0" w:rsidRPr="004D1BE8">
          <w:rPr>
            <w:rStyle w:val="Hyperlink"/>
            <w:rFonts w:ascii="Times New Roman" w:hAnsi="Times New Roman" w:cs="Times New Roman"/>
            <w:color w:val="000000"/>
            <w:sz w:val="24"/>
            <w:szCs w:val="24"/>
          </w:rPr>
          <w:t>Lei nº 8.666/1993</w:t>
        </w:r>
      </w:hyperlink>
      <w:r w:rsidR="007452F0"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3AED82FE" w:rsidR="007452F0" w:rsidRPr="004D1BE8" w:rsidRDefault="000A7E09" w:rsidP="004D1BE8">
      <w:pPr>
        <w:pStyle w:val="Default"/>
        <w:spacing w:line="360" w:lineRule="auto"/>
        <w:jc w:val="both"/>
        <w:rPr>
          <w:rFonts w:ascii="Times New Roman" w:hAnsi="Times New Roman" w:cs="Times New Roman"/>
        </w:rPr>
      </w:pPr>
      <w:r>
        <w:rPr>
          <w:rFonts w:ascii="Times New Roman" w:hAnsi="Times New Roman" w:cs="Times New Roman"/>
        </w:rPr>
        <w:t>15</w:t>
      </w:r>
      <w:r w:rsidR="007452F0" w:rsidRPr="004D1BE8">
        <w:rPr>
          <w:rFonts w:ascii="Times New Roman" w:hAnsi="Times New Roman" w:cs="Times New Roman"/>
        </w:rPr>
        <w:t xml:space="preserve">.5. Os casos omissos neste Edital serão dirimidos pela </w:t>
      </w:r>
      <w:r w:rsidR="007452F0" w:rsidRPr="004D1BE8">
        <w:rPr>
          <w:rFonts w:ascii="Times New Roman" w:hAnsi="Times New Roman" w:cs="Times New Roman"/>
          <w:b/>
        </w:rPr>
        <w:t>COMISSÃO JULGADORA DA UNIDADE ESCOLAR</w:t>
      </w:r>
      <w:r w:rsidR="007452F0"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661F3195" w:rsidR="007452F0" w:rsidRPr="004D1BE8" w:rsidRDefault="000A7E09"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007452F0" w:rsidRPr="004D1BE8">
        <w:rPr>
          <w:rFonts w:ascii="Times New Roman" w:hAnsi="Times New Roman" w:cs="Times New Roman"/>
          <w:b/>
          <w:color w:val="auto"/>
        </w:rPr>
        <w:t xml:space="preserve"> DA ASSINATURA DO CONTRATO</w:t>
      </w:r>
    </w:p>
    <w:p w14:paraId="777554C1" w14:textId="5ED263EF"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07B381E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4D1BE8">
        <w:rPr>
          <w:rFonts w:ascii="Times New Roman" w:hAnsi="Times New Roman" w:cs="Times New Roman"/>
          <w:sz w:val="24"/>
          <w:szCs w:val="24"/>
        </w:rPr>
        <w:t xml:space="preserve">.2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007452F0"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4C6F5510" w:rsidR="007452F0" w:rsidRPr="00E20893"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.3</w:t>
      </w:r>
      <w:r>
        <w:rPr>
          <w:rFonts w:ascii="Times New Roman" w:hAnsi="Times New Roman" w:cs="Times New Roman"/>
          <w:sz w:val="24"/>
          <w:szCs w:val="24"/>
        </w:rPr>
        <w:t>.</w:t>
      </w:r>
      <w:r w:rsidR="007452F0" w:rsidRPr="00E20893">
        <w:rPr>
          <w:rFonts w:ascii="Times New Roman" w:hAnsi="Times New Roman" w:cs="Times New Roman"/>
          <w:sz w:val="24"/>
          <w:szCs w:val="24"/>
        </w:rPr>
        <w:t xml:space="preserve"> </w:t>
      </w:r>
      <w:r w:rsidR="007452F0" w:rsidRPr="00E20893">
        <w:rPr>
          <w:rFonts w:ascii="Times New Roman" w:hAnsi="Times New Roman" w:cs="Times New Roman"/>
          <w:b/>
          <w:sz w:val="24"/>
          <w:szCs w:val="24"/>
        </w:rPr>
        <w:t>CABERÁ A COORDENAÇÃO REGIONAL:</w:t>
      </w:r>
    </w:p>
    <w:p w14:paraId="071B258A" w14:textId="08BF749A" w:rsidR="007452F0" w:rsidRPr="00E20893"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 xml:space="preserve">.3.1 Convocar todas as Unidades Escolares (Unidades Executoras – </w:t>
      </w:r>
      <w:proofErr w:type="spellStart"/>
      <w:r w:rsidR="007452F0" w:rsidRPr="00E20893">
        <w:rPr>
          <w:rFonts w:ascii="Times New Roman" w:hAnsi="Times New Roman" w:cs="Times New Roman"/>
          <w:sz w:val="24"/>
          <w:szCs w:val="24"/>
        </w:rPr>
        <w:t>UEx</w:t>
      </w:r>
      <w:proofErr w:type="spellEnd"/>
      <w:r w:rsidR="007452F0"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007452F0" w:rsidRPr="00E20893">
        <w:rPr>
          <w:rFonts w:ascii="Times New Roman" w:hAnsi="Times New Roman" w:cs="Times New Roman"/>
          <w:sz w:val="24"/>
          <w:szCs w:val="24"/>
        </w:rPr>
        <w:t>E.Ex</w:t>
      </w:r>
      <w:proofErr w:type="spellEnd"/>
      <w:proofErr w:type="gramEnd"/>
      <w:r w:rsidR="007452F0" w:rsidRPr="00E20893">
        <w:rPr>
          <w:rFonts w:ascii="Times New Roman" w:hAnsi="Times New Roman" w:cs="Times New Roman"/>
          <w:sz w:val="24"/>
          <w:szCs w:val="24"/>
        </w:rPr>
        <w:t>, conforme disposto no item 14.2 tanto para os Grupos Formais, Individuais e Informais;</w:t>
      </w:r>
    </w:p>
    <w:p w14:paraId="377BC9C5" w14:textId="6721F481" w:rsidR="007452F0" w:rsidRPr="004D1BE8" w:rsidRDefault="000A7E09"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16</w:t>
      </w:r>
      <w:r w:rsidR="007452F0" w:rsidRPr="004D1BE8">
        <w:rPr>
          <w:rFonts w:ascii="Times New Roman" w:hAnsi="Times New Roman" w:cs="Times New Roman"/>
          <w:sz w:val="24"/>
          <w:szCs w:val="24"/>
          <w:u w:val="single"/>
        </w:rPr>
        <w:t>.3.</w:t>
      </w:r>
      <w:r w:rsidR="007452F0"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56BD8F6D"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sidR="000A7E09">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098940B9" w14:textId="13589008" w:rsidR="007452F0" w:rsidRPr="004D1BE8" w:rsidRDefault="000A7E09"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007452F0" w:rsidRPr="004D1BE8">
        <w:rPr>
          <w:rFonts w:ascii="Times New Roman" w:hAnsi="Times New Roman" w:cs="Times New Roman"/>
          <w:sz w:val="24"/>
          <w:szCs w:val="24"/>
        </w:rPr>
        <w:t>.1</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sz w:val="24"/>
          <w:szCs w:val="24"/>
        </w:rPr>
        <w:t>Informar</w:t>
      </w:r>
      <w:proofErr w:type="gramEnd"/>
      <w:r w:rsidR="007452F0"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590992C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.1.1 CASO o valor apresentado pelas Cooperativas de Contratos assinados em outras </w:t>
      </w:r>
      <w:proofErr w:type="spellStart"/>
      <w:r w:rsidR="007452F0" w:rsidRPr="004D1BE8">
        <w:rPr>
          <w:rFonts w:ascii="Times New Roman" w:hAnsi="Times New Roman" w:cs="Times New Roman"/>
          <w:sz w:val="24"/>
          <w:szCs w:val="24"/>
        </w:rPr>
        <w:t>UEx</w:t>
      </w:r>
      <w:proofErr w:type="spellEnd"/>
      <w:r w:rsidR="007452F0"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007452F0" w:rsidRPr="004D1BE8">
        <w:rPr>
          <w:rFonts w:ascii="Times New Roman" w:hAnsi="Times New Roman" w:cs="Times New Roman"/>
          <w:sz w:val="24"/>
          <w:szCs w:val="24"/>
        </w:rPr>
        <w:t>E.Ex</w:t>
      </w:r>
      <w:proofErr w:type="spellEnd"/>
      <w:proofErr w:type="gramEnd"/>
      <w:r w:rsidR="007452F0"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752DBF73"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.1.2 Entregar no dia da sessão pública, no Envelope nº 1 (Habilitação) as declarações de:</w:t>
      </w:r>
    </w:p>
    <w:p w14:paraId="2E07EC64" w14:textId="6922B8D3" w:rsidR="007452F0" w:rsidRPr="004D1BE8" w:rsidRDefault="000A7E09"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.1.3 </w:t>
      </w:r>
      <w:r w:rsidR="007452F0"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2C11C25E"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007452F0" w:rsidRPr="004D1BE8">
        <w:rPr>
          <w:rFonts w:ascii="Times New Roman" w:hAnsi="Times New Roman" w:cs="Times New Roman"/>
          <w:bCs/>
          <w:sz w:val="24"/>
          <w:szCs w:val="24"/>
        </w:rPr>
        <w:t>.1.4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0717A5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sidR="000A7E09">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6794B0F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007452F0" w:rsidRPr="004D1BE8">
        <w:rPr>
          <w:rFonts w:ascii="Times New Roman" w:hAnsi="Times New Roman" w:cs="Times New Roman"/>
          <w:sz w:val="24"/>
          <w:szCs w:val="24"/>
        </w:rPr>
        <w:t xml:space="preserve">.1 Comparecer no dia, local e horário conforme convocação da Coordenação Regional disposta no item </w:t>
      </w:r>
      <w:r w:rsidR="007452F0" w:rsidRPr="004D1BE8">
        <w:rPr>
          <w:rFonts w:ascii="Times New Roman" w:hAnsi="Times New Roman" w:cs="Times New Roman"/>
          <w:color w:val="000000"/>
          <w:sz w:val="24"/>
          <w:szCs w:val="24"/>
        </w:rPr>
        <w:t xml:space="preserve">15.3.1, </w:t>
      </w:r>
      <w:r w:rsidR="007452F0" w:rsidRPr="004D1BE8">
        <w:rPr>
          <w:rFonts w:ascii="Times New Roman" w:hAnsi="Times New Roman" w:cs="Times New Roman"/>
          <w:sz w:val="24"/>
          <w:szCs w:val="24"/>
        </w:rPr>
        <w:t xml:space="preserve">munido das seguintes documentações: Edital, Projeto de Vendas, documentação do </w:t>
      </w:r>
      <w:r w:rsidR="007452F0"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78126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530E942"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007452F0" w:rsidRPr="004D1BE8">
        <w:rPr>
          <w:rFonts w:ascii="Times New Roman" w:hAnsi="Times New Roman" w:cs="Times New Roman"/>
          <w:b/>
          <w:sz w:val="24"/>
          <w:szCs w:val="24"/>
        </w:rPr>
        <w:t>PÓS A ASSINATURA DOS CONTRATOS</w:t>
      </w:r>
    </w:p>
    <w:p w14:paraId="08BE3B3A" w14:textId="151AD02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 </w:t>
      </w:r>
      <w:r w:rsidR="007452F0" w:rsidRPr="004D1BE8">
        <w:rPr>
          <w:rFonts w:ascii="Times New Roman" w:hAnsi="Times New Roman" w:cs="Times New Roman"/>
          <w:b/>
          <w:sz w:val="24"/>
          <w:szCs w:val="24"/>
        </w:rPr>
        <w:t>CABERÁ A COORDENAÇÃO REGIONAL</w:t>
      </w:r>
      <w:r w:rsidR="007452F0"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58289A58"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40CD7CE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.1.2 </w:t>
      </w:r>
      <w:r w:rsidR="007452F0" w:rsidRPr="004D1BE8">
        <w:rPr>
          <w:rFonts w:ascii="Times New Roman" w:hAnsi="Times New Roman" w:cs="Times New Roman"/>
          <w:b/>
          <w:sz w:val="24"/>
          <w:szCs w:val="24"/>
        </w:rPr>
        <w:t xml:space="preserve">CABERÁ À GERÊNCIA DE ALIMENTAÇÃO ESCOLAR JUNTO AOS CONSELHOS ESCOLARES, </w:t>
      </w:r>
      <w:r w:rsidR="007452F0"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3E2A3B47" w:rsidR="007452F0" w:rsidRPr="004D1BE8"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007452F0" w:rsidRPr="004D1BE8">
        <w:rPr>
          <w:rFonts w:ascii="Times New Roman" w:hAnsi="Times New Roman" w:cs="Times New Roman"/>
          <w:b/>
          <w:sz w:val="24"/>
          <w:szCs w:val="24"/>
        </w:rPr>
        <w:t xml:space="preserve">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4F2D8012"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F970F14" w14:textId="012A3242" w:rsidR="00903C31" w:rsidRDefault="00903C31" w:rsidP="004D1BE8">
      <w:pPr>
        <w:spacing w:after="150"/>
        <w:jc w:val="both"/>
        <w:rPr>
          <w:rFonts w:ascii="Times New Roman" w:hAnsi="Times New Roman" w:cs="Times New Roman"/>
          <w:color w:val="000000"/>
          <w:sz w:val="24"/>
          <w:szCs w:val="24"/>
        </w:rPr>
      </w:pPr>
    </w:p>
    <w:p w14:paraId="4AD6C619" w14:textId="77777777" w:rsidR="00903C31" w:rsidRPr="004D1BE8" w:rsidRDefault="00903C31" w:rsidP="004D1BE8">
      <w:pPr>
        <w:spacing w:after="150"/>
        <w:jc w:val="both"/>
        <w:rPr>
          <w:rFonts w:ascii="Times New Roman" w:hAnsi="Times New Roman" w:cs="Times New Roman"/>
          <w:color w:val="000000"/>
          <w:sz w:val="24"/>
          <w:szCs w:val="24"/>
        </w:rPr>
      </w:pPr>
      <w:bookmarkStart w:id="8" w:name="_GoBack"/>
      <w:bookmarkEnd w:id="8"/>
    </w:p>
    <w:p w14:paraId="64DC76C2" w14:textId="77777777" w:rsidR="007452F0" w:rsidRPr="004D1BE8" w:rsidRDefault="007452F0" w:rsidP="00781260">
      <w:pPr>
        <w:pStyle w:val="Default"/>
        <w:spacing w:line="360" w:lineRule="auto"/>
        <w:jc w:val="center"/>
        <w:rPr>
          <w:rFonts w:ascii="Times New Roman" w:hAnsi="Times New Roman" w:cs="Times New Roman"/>
          <w:color w:val="auto"/>
        </w:rPr>
      </w:pPr>
    </w:p>
    <w:p w14:paraId="78C4E1EA" w14:textId="385C7CD3" w:rsidR="007452F0" w:rsidRPr="004D1BE8" w:rsidRDefault="000538AB" w:rsidP="0078126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Amorinópolis/GO</w:t>
      </w:r>
      <w:r w:rsidR="007452F0" w:rsidRPr="004D1BE8">
        <w:rPr>
          <w:rFonts w:ascii="Times New Roman" w:hAnsi="Times New Roman" w:cs="Times New Roman"/>
          <w:color w:val="000000"/>
          <w:sz w:val="24"/>
          <w:szCs w:val="24"/>
        </w:rPr>
        <w:t xml:space="preserve"> aos </w:t>
      </w:r>
      <w:r w:rsidR="00903C31">
        <w:rPr>
          <w:rFonts w:ascii="Times New Roman" w:hAnsi="Times New Roman" w:cs="Times New Roman"/>
          <w:color w:val="000000"/>
          <w:sz w:val="24"/>
          <w:szCs w:val="24"/>
        </w:rPr>
        <w:t>26</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novembro</w:t>
      </w:r>
      <w:r w:rsidR="007452F0" w:rsidRPr="004D1BE8">
        <w:rPr>
          <w:rFonts w:ascii="Times New Roman" w:hAnsi="Times New Roman" w:cs="Times New Roman"/>
          <w:color w:val="000000"/>
          <w:sz w:val="24"/>
          <w:szCs w:val="24"/>
        </w:rPr>
        <w:t xml:space="preserve"> de 2019.</w:t>
      </w:r>
    </w:p>
    <w:p w14:paraId="341BCE5C" w14:textId="77777777" w:rsidR="007452F0" w:rsidRPr="004D1BE8" w:rsidRDefault="007452F0" w:rsidP="00781260">
      <w:pPr>
        <w:spacing w:after="150"/>
        <w:jc w:val="center"/>
        <w:rPr>
          <w:rFonts w:ascii="Times New Roman" w:hAnsi="Times New Roman" w:cs="Times New Roman"/>
          <w:color w:val="000000"/>
          <w:sz w:val="24"/>
          <w:szCs w:val="24"/>
        </w:rPr>
      </w:pPr>
    </w:p>
    <w:p w14:paraId="65C3802D" w14:textId="77777777" w:rsidR="000538AB" w:rsidRDefault="000538AB" w:rsidP="004E703E">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Cleonice </w:t>
      </w:r>
      <w:proofErr w:type="spellStart"/>
      <w:r>
        <w:rPr>
          <w:rFonts w:ascii="Times New Roman" w:hAnsi="Times New Roman" w:cs="Times New Roman"/>
          <w:color w:val="000000"/>
          <w:sz w:val="24"/>
          <w:szCs w:val="24"/>
        </w:rPr>
        <w:t>Ivanildes</w:t>
      </w:r>
      <w:proofErr w:type="spellEnd"/>
      <w:r>
        <w:rPr>
          <w:rFonts w:ascii="Times New Roman" w:hAnsi="Times New Roman" w:cs="Times New Roman"/>
          <w:color w:val="000000"/>
          <w:sz w:val="24"/>
          <w:szCs w:val="24"/>
        </w:rPr>
        <w:t xml:space="preserve"> Rocha</w:t>
      </w:r>
    </w:p>
    <w:p w14:paraId="07337CF4" w14:textId="18191E2F" w:rsidR="007452F0" w:rsidRPr="004D1BE8" w:rsidRDefault="007452F0"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D014BBF" w14:textId="77777777" w:rsidR="000538AB" w:rsidRDefault="000538AB" w:rsidP="00781260">
      <w:pPr>
        <w:spacing w:after="150"/>
        <w:jc w:val="center"/>
        <w:rPr>
          <w:rFonts w:ascii="Times New Roman" w:hAnsi="Times New Roman" w:cs="Times New Roman"/>
          <w:b/>
          <w:color w:val="000000"/>
          <w:sz w:val="24"/>
          <w:szCs w:val="24"/>
        </w:rPr>
      </w:pPr>
      <w:r w:rsidRPr="000538AB">
        <w:rPr>
          <w:rFonts w:ascii="Times New Roman" w:hAnsi="Times New Roman" w:cs="Times New Roman"/>
          <w:b/>
          <w:color w:val="000000"/>
          <w:sz w:val="24"/>
          <w:szCs w:val="24"/>
        </w:rPr>
        <w:t xml:space="preserve">Colégio Estadual Professora </w:t>
      </w:r>
      <w:proofErr w:type="spellStart"/>
      <w:r w:rsidRPr="000538AB">
        <w:rPr>
          <w:rFonts w:ascii="Times New Roman" w:hAnsi="Times New Roman" w:cs="Times New Roman"/>
          <w:b/>
          <w:color w:val="000000"/>
          <w:sz w:val="24"/>
          <w:szCs w:val="24"/>
        </w:rPr>
        <w:t>Analicia</w:t>
      </w:r>
      <w:proofErr w:type="spellEnd"/>
      <w:r w:rsidRPr="000538AB">
        <w:rPr>
          <w:rFonts w:ascii="Times New Roman" w:hAnsi="Times New Roman" w:cs="Times New Roman"/>
          <w:b/>
          <w:color w:val="000000"/>
          <w:sz w:val="24"/>
          <w:szCs w:val="24"/>
        </w:rPr>
        <w:t xml:space="preserve"> Cecilia Barbosa da Silva</w:t>
      </w:r>
    </w:p>
    <w:p w14:paraId="7CAAE22D" w14:textId="75C3A963" w:rsidR="007452F0" w:rsidRPr="004D1BE8" w:rsidRDefault="007452F0"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3BE42" w14:textId="77777777" w:rsidR="00781CAB" w:rsidRDefault="00781CAB" w:rsidP="004C0DC1">
      <w:pPr>
        <w:spacing w:after="0" w:line="240" w:lineRule="auto"/>
      </w:pPr>
      <w:r>
        <w:separator/>
      </w:r>
    </w:p>
  </w:endnote>
  <w:endnote w:type="continuationSeparator" w:id="0">
    <w:p w14:paraId="7CCD0931" w14:textId="77777777" w:rsidR="00781CAB" w:rsidRDefault="00781CA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404A7D"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7CC5CA" w14:textId="77777777" w:rsidR="00781CAB" w:rsidRDefault="00781CAB" w:rsidP="004C0DC1">
      <w:pPr>
        <w:spacing w:after="0" w:line="240" w:lineRule="auto"/>
      </w:pPr>
      <w:r>
        <w:separator/>
      </w:r>
    </w:p>
  </w:footnote>
  <w:footnote w:type="continuationSeparator" w:id="0">
    <w:p w14:paraId="516C6C57" w14:textId="77777777" w:rsidR="00781CAB" w:rsidRDefault="00781CA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1"/>
  </w:num>
  <w:num w:numId="8">
    <w:abstractNumId w:val="15"/>
  </w:num>
  <w:num w:numId="9">
    <w:abstractNumId w:val="4"/>
  </w:num>
  <w:num w:numId="10">
    <w:abstractNumId w:val="13"/>
  </w:num>
  <w:num w:numId="11">
    <w:abstractNumId w:val="2"/>
  </w:num>
  <w:num w:numId="12">
    <w:abstractNumId w:val="3"/>
  </w:num>
  <w:num w:numId="13">
    <w:abstractNumId w:val="12"/>
  </w:num>
  <w:num w:numId="14">
    <w:abstractNumId w:val="5"/>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38AB"/>
    <w:rsid w:val="000562DA"/>
    <w:rsid w:val="000631AC"/>
    <w:rsid w:val="00066EA2"/>
    <w:rsid w:val="00067E0B"/>
    <w:rsid w:val="00073055"/>
    <w:rsid w:val="00080D12"/>
    <w:rsid w:val="00082716"/>
    <w:rsid w:val="0008405E"/>
    <w:rsid w:val="000840C6"/>
    <w:rsid w:val="000A0F5A"/>
    <w:rsid w:val="000A7E09"/>
    <w:rsid w:val="000B2CCF"/>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EA0"/>
    <w:rsid w:val="0017334E"/>
    <w:rsid w:val="001752DC"/>
    <w:rsid w:val="00177303"/>
    <w:rsid w:val="00177E16"/>
    <w:rsid w:val="00180133"/>
    <w:rsid w:val="00190914"/>
    <w:rsid w:val="00195A4E"/>
    <w:rsid w:val="00196CD8"/>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71CD"/>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81CAB"/>
    <w:rsid w:val="0079067E"/>
    <w:rsid w:val="00794B37"/>
    <w:rsid w:val="00796030"/>
    <w:rsid w:val="007A1C1E"/>
    <w:rsid w:val="007A2410"/>
    <w:rsid w:val="007A3D93"/>
    <w:rsid w:val="007A5200"/>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31"/>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66A4D"/>
    <w:rsid w:val="00973C80"/>
    <w:rsid w:val="00973FFB"/>
    <w:rsid w:val="00974FAB"/>
    <w:rsid w:val="0099051F"/>
    <w:rsid w:val="00990F5D"/>
    <w:rsid w:val="00993400"/>
    <w:rsid w:val="009936BF"/>
    <w:rsid w:val="009A160B"/>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3244"/>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2C5F"/>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401A"/>
    <w:rsid w:val="00D000EF"/>
    <w:rsid w:val="00D011A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B69D8522-FFB9-46BB-82E9-18C636DD9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39609B-060E-403E-AD8B-2CD62C15D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4866</Words>
  <Characters>26281</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2019-10-18T12:49:00Z</cp:lastPrinted>
  <dcterms:created xsi:type="dcterms:W3CDTF">2019-12-04T17:27:00Z</dcterms:created>
  <dcterms:modified xsi:type="dcterms:W3CDTF">2019-12-05T10:47:00Z</dcterms:modified>
</cp:coreProperties>
</file>