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57FE5" w14:textId="77777777" w:rsidR="00031E98" w:rsidRDefault="00760F4C">
      <w:pPr>
        <w:spacing w:after="150"/>
        <w:jc w:val="center"/>
      </w:pPr>
      <w:r>
        <w:rPr>
          <w:rFonts w:ascii="Times New Roman" w:hAnsi="Times New Roman" w:cs="Times New Roman"/>
          <w:b/>
          <w:color w:val="000000"/>
          <w:sz w:val="24"/>
          <w:szCs w:val="24"/>
          <w:u w:val="single"/>
        </w:rPr>
        <w:t>CHAMADA PÚBLICA Nº 004/2020</w:t>
      </w:r>
    </w:p>
    <w:p w14:paraId="6A583C32" w14:textId="77777777" w:rsidR="00031E98" w:rsidRDefault="00760F4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560A395B" w14:textId="77777777" w:rsidR="00031E98" w:rsidRDefault="00760F4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14:paraId="6147472D" w14:textId="77777777" w:rsidR="00031E98" w:rsidRDefault="00760F4C">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06827180" w14:textId="6653EBB0" w:rsidR="00031E98" w:rsidRDefault="00760F4C">
      <w:pPr>
        <w:spacing w:after="0"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ESTRELA DO SUL,</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06.948.131/0001-81, </w:t>
      </w:r>
      <w:r>
        <w:rPr>
          <w:rFonts w:ascii="Times New Roman" w:hAnsi="Times New Roman" w:cs="Times New Roman"/>
          <w:color w:val="000000"/>
          <w:sz w:val="24"/>
          <w:szCs w:val="24"/>
        </w:rPr>
        <w:t>pessoa jurídica de direito público interno, do COLÉGIO ESTADUAL ESTRELA DO SUL,</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APARECIDA DE GOIÂNIA/GO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APARECIDA DE GOIÂNIA-GO,</w:t>
      </w:r>
      <w:r>
        <w:rPr>
          <w:rFonts w:ascii="Times New Roman" w:hAnsi="Times New Roman" w:cs="Times New Roman"/>
          <w:color w:val="000000"/>
          <w:sz w:val="24"/>
          <w:szCs w:val="24"/>
        </w:rPr>
        <w:t xml:space="preserve"> representada neste ato pelo Presidente do Conselho Escolar, ALESSANDRA DE SOUSA SILVA, inscrita no CPF nº 873.417.271-87, Carteira de Identidade nº 3857742, Órgão Emissor: SSP-GO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w:t>
      </w:r>
      <w:r w:rsidRPr="0009030A">
        <w:rPr>
          <w:rFonts w:ascii="Times New Roman" w:hAnsi="Times New Roman" w:cs="Times New Roman"/>
          <w:color w:val="000000"/>
          <w:sz w:val="24"/>
          <w:szCs w:val="24"/>
        </w:rPr>
        <w:t xml:space="preserve">Formais/Informais/Individuais deverão apresentar a documentação de Habilitação e o Projeto de Venda de </w:t>
      </w:r>
      <w:r w:rsidR="0009030A">
        <w:rPr>
          <w:rFonts w:ascii="Times New Roman" w:hAnsi="Times New Roman" w:cs="Times New Roman"/>
          <w:color w:val="000000"/>
          <w:sz w:val="24"/>
          <w:szCs w:val="24"/>
        </w:rPr>
        <w:t>15.10.2020 a 04.11.2020</w:t>
      </w:r>
      <w:r w:rsidR="0009030A">
        <w:rPr>
          <w:rFonts w:ascii="Times New Roman" w:hAnsi="Times New Roman" w:cs="Times New Roman"/>
          <w:bCs/>
          <w:color w:val="000000"/>
          <w:sz w:val="24"/>
          <w:szCs w:val="24"/>
        </w:rPr>
        <w:t>,</w:t>
      </w:r>
      <w:r w:rsidR="0009030A">
        <w:rPr>
          <w:rFonts w:ascii="Times New Roman" w:hAnsi="Times New Roman" w:cs="Times New Roman"/>
          <w:b/>
          <w:bCs/>
          <w:color w:val="000000"/>
          <w:sz w:val="24"/>
          <w:szCs w:val="24"/>
        </w:rPr>
        <w:t xml:space="preserve"> com abertura dia 05.11.2020</w:t>
      </w:r>
      <w:r w:rsidR="0009030A">
        <w:rPr>
          <w:rFonts w:ascii="Times New Roman" w:hAnsi="Times New Roman" w:cs="Times New Roman"/>
          <w:b/>
          <w:bCs/>
          <w:color w:val="000000"/>
          <w:sz w:val="24"/>
          <w:szCs w:val="24"/>
        </w:rPr>
        <w:t xml:space="preserve"> </w:t>
      </w:r>
      <w:r w:rsidRPr="0009030A">
        <w:rPr>
          <w:rFonts w:ascii="Times New Roman" w:hAnsi="Times New Roman" w:cs="Times New Roman"/>
          <w:bCs/>
          <w:color w:val="000000"/>
          <w:sz w:val="24"/>
          <w:szCs w:val="24"/>
        </w:rPr>
        <w:t xml:space="preserve">na sede do Conselho Escolar, situada à </w:t>
      </w:r>
      <w:r w:rsidRPr="0009030A">
        <w:rPr>
          <w:rFonts w:ascii="Times New Roman" w:hAnsi="Times New Roman" w:cs="Times New Roman"/>
          <w:sz w:val="24"/>
          <w:szCs w:val="24"/>
        </w:rPr>
        <w:t>Rua H 43, Q 122 L 1 S/N</w:t>
      </w:r>
      <w:r>
        <w:rPr>
          <w:rFonts w:ascii="Times New Roman" w:hAnsi="Times New Roman" w:cs="Times New Roman"/>
          <w:sz w:val="24"/>
          <w:szCs w:val="24"/>
        </w:rPr>
        <w:t xml:space="preserve"> – Conjunto Estrela do Sul – Aparecida de Goiânia – GO</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e</w:t>
      </w:r>
      <w:r w:rsidR="0009030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mail: </w:t>
      </w:r>
      <w:r>
        <w:rPr>
          <w:rFonts w:ascii="Times New Roman" w:hAnsi="Times New Roman" w:cs="Times New Roman"/>
          <w:b/>
          <w:bCs/>
          <w:color w:val="000000"/>
          <w:sz w:val="24"/>
          <w:szCs w:val="24"/>
        </w:rPr>
        <w:t xml:space="preserve">52031330@SEDUC.GO.GOV.BR </w:t>
      </w:r>
      <w:r>
        <w:rPr>
          <w:rFonts w:ascii="Times New Roman" w:hAnsi="Times New Roman" w:cs="Times New Roman"/>
          <w:bCs/>
          <w:color w:val="000000"/>
          <w:sz w:val="24"/>
          <w:szCs w:val="24"/>
        </w:rPr>
        <w:t>e telefone</w:t>
      </w:r>
      <w:r>
        <w:rPr>
          <w:rFonts w:ascii="Times New Roman" w:hAnsi="Times New Roman" w:cs="Times New Roman"/>
          <w:b/>
          <w:bCs/>
          <w:color w:val="000000"/>
          <w:sz w:val="24"/>
          <w:szCs w:val="24"/>
        </w:rPr>
        <w:t xml:space="preserve"> 62 3242 6730 </w:t>
      </w:r>
      <w:r>
        <w:rPr>
          <w:rFonts w:ascii="Times New Roman" w:hAnsi="Times New Roman" w:cs="Times New Roman"/>
          <w:bCs/>
          <w:color w:val="000000"/>
          <w:sz w:val="24"/>
          <w:szCs w:val="24"/>
        </w:rPr>
        <w:t>da Unidade Escolar.</w:t>
      </w:r>
    </w:p>
    <w:p w14:paraId="55490168" w14:textId="77777777" w:rsidR="00031E98" w:rsidRDefault="00031E98">
      <w:pPr>
        <w:spacing w:after="0" w:line="360" w:lineRule="auto"/>
        <w:jc w:val="both"/>
        <w:rPr>
          <w:rFonts w:ascii="Times New Roman" w:hAnsi="Times New Roman" w:cs="Times New Roman"/>
          <w:bCs/>
          <w:color w:val="000000"/>
          <w:sz w:val="24"/>
          <w:szCs w:val="24"/>
        </w:rPr>
      </w:pPr>
    </w:p>
    <w:p w14:paraId="6CC7DEAD" w14:textId="77777777" w:rsidR="00031E98" w:rsidRDefault="00760F4C">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56B04870" w14:textId="743256E5" w:rsidR="00031E98" w:rsidRPr="00225852" w:rsidRDefault="00760F4C">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3D7D371" w14:textId="77777777" w:rsidR="00031E98" w:rsidRDefault="00760F4C">
      <w:pPr>
        <w:spacing w:after="150" w:line="360" w:lineRule="auto"/>
        <w:jc w:val="both"/>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031E98" w14:paraId="11823BB4" w14:textId="77777777" w:rsidTr="004F1D05">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9D77F53" w14:textId="77777777" w:rsidR="00031E98" w:rsidRDefault="00760F4C" w:rsidP="00225852">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B3C74DB" w14:textId="77777777" w:rsidR="00031E98" w:rsidRDefault="00760F4C" w:rsidP="00225852">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95BF05F" w14:textId="77777777" w:rsidR="00031E98" w:rsidRDefault="00760F4C" w:rsidP="00225852">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72114E6" w14:textId="77777777" w:rsidR="00031E98" w:rsidRDefault="00760F4C" w:rsidP="00225852">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3B2B91B9" w14:textId="77777777" w:rsidR="00031E98" w:rsidRDefault="00760F4C" w:rsidP="00225852">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031E98" w14:paraId="66766709" w14:textId="77777777" w:rsidTr="004F1D05">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C392588" w14:textId="77777777" w:rsidR="00031E98" w:rsidRDefault="00031E98" w:rsidP="00225852">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761B4A3" w14:textId="77777777" w:rsidR="00031E98" w:rsidRDefault="00031E98" w:rsidP="00225852">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A5BB014" w14:textId="77777777" w:rsidR="00031E98" w:rsidRDefault="00031E98" w:rsidP="00225852">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A7EA117" w14:textId="77777777" w:rsidR="00031E98" w:rsidRDefault="00031E98" w:rsidP="00225852">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6F6E78A" w14:textId="77777777" w:rsidR="00031E98" w:rsidRDefault="00760F4C" w:rsidP="00225852">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291D8076" w14:textId="77777777" w:rsidR="00031E98" w:rsidRDefault="00760F4C" w:rsidP="00225852">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BD5F4D9" w14:textId="77777777" w:rsidR="00031E98" w:rsidRDefault="00760F4C" w:rsidP="00225852">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A1F1BB3" w14:textId="77777777" w:rsidR="00031E98" w:rsidRDefault="00760F4C" w:rsidP="00225852">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225852" w14:paraId="4B8C13D5" w14:textId="77777777" w:rsidTr="004F1D0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8240121" w14:textId="6A52A500" w:rsidR="00225852" w:rsidRDefault="00225852" w:rsidP="0022585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84C2B60" w14:textId="77777777" w:rsidR="00225852" w:rsidRDefault="00225852" w:rsidP="00225852">
            <w:pPr>
              <w:spacing w:after="0" w:line="360" w:lineRule="auto"/>
              <w:jc w:val="cente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D28DA4B" w14:textId="77777777" w:rsidR="00225852" w:rsidRDefault="00225852" w:rsidP="00225852">
            <w:pPr>
              <w:spacing w:after="0" w:line="360" w:lineRule="auto"/>
              <w:jc w:val="cente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34B2F9B" w14:textId="77777777" w:rsidR="00225852" w:rsidRDefault="00225852" w:rsidP="00225852">
            <w:pPr>
              <w:spacing w:after="0" w:line="360" w:lineRule="auto"/>
              <w:jc w:val="center"/>
            </w:pPr>
            <w:r>
              <w:rPr>
                <w:rFonts w:ascii="Times New Roman" w:hAnsi="Times New Roman" w:cs="Times New Roman"/>
                <w:color w:val="333333"/>
                <w:sz w:val="24"/>
                <w:szCs w:val="24"/>
              </w:rPr>
              <w:t>980,000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66E4EA3" w14:textId="77777777" w:rsidR="00225852" w:rsidRDefault="00225852" w:rsidP="00225852">
            <w:pPr>
              <w:spacing w:after="0" w:line="360" w:lineRule="auto"/>
              <w:jc w:val="cente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CB8A78" w14:textId="77777777" w:rsidR="00225852" w:rsidRDefault="00225852" w:rsidP="00225852">
            <w:pPr>
              <w:spacing w:after="0"/>
              <w:jc w:val="center"/>
            </w:pPr>
            <w:r>
              <w:rPr>
                <w:rFonts w:ascii="Times New Roman" w:hAnsi="Times New Roman" w:cs="Times New Roman"/>
                <w:color w:val="333333"/>
                <w:sz w:val="24"/>
                <w:szCs w:val="24"/>
              </w:rPr>
              <w:t>R$3.273,20</w:t>
            </w:r>
          </w:p>
        </w:tc>
      </w:tr>
      <w:tr w:rsidR="00225852" w14:paraId="52A553AE" w14:textId="77777777" w:rsidTr="004F1D0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E19E21" w14:textId="1C6AF241" w:rsidR="00225852" w:rsidRDefault="00225852" w:rsidP="0022585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57C4A55" w14:textId="77777777" w:rsidR="00225852" w:rsidRDefault="00225852" w:rsidP="00225852">
            <w:pPr>
              <w:spacing w:after="0" w:line="360" w:lineRule="auto"/>
              <w:jc w:val="cente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C3C5967" w14:textId="77777777" w:rsidR="00225852" w:rsidRDefault="00225852" w:rsidP="00225852">
            <w:pPr>
              <w:spacing w:after="0" w:line="360" w:lineRule="auto"/>
              <w:jc w:val="cente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3E7294" w14:textId="77777777" w:rsidR="00225852" w:rsidRDefault="00225852" w:rsidP="00225852">
            <w:pPr>
              <w:spacing w:after="0" w:line="360" w:lineRule="auto"/>
              <w:jc w:val="center"/>
            </w:pPr>
            <w:r>
              <w:rPr>
                <w:rFonts w:ascii="Times New Roman" w:hAnsi="Times New Roman" w:cs="Times New Roman"/>
                <w:color w:val="333333"/>
                <w:sz w:val="24"/>
                <w:szCs w:val="24"/>
              </w:rPr>
              <w:t>1960,000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0BE470C" w14:textId="77777777" w:rsidR="00225852" w:rsidRDefault="00225852" w:rsidP="00225852">
            <w:pPr>
              <w:spacing w:after="0" w:line="360" w:lineRule="auto"/>
              <w:jc w:val="cente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EB86271" w14:textId="77777777" w:rsidR="00225852" w:rsidRDefault="00225852" w:rsidP="00225852">
            <w:pPr>
              <w:spacing w:after="0" w:line="360" w:lineRule="auto"/>
              <w:jc w:val="center"/>
            </w:pPr>
            <w:r>
              <w:rPr>
                <w:rFonts w:ascii="Times New Roman" w:hAnsi="Times New Roman" w:cs="Times New Roman"/>
                <w:color w:val="333333"/>
                <w:sz w:val="24"/>
                <w:szCs w:val="24"/>
              </w:rPr>
              <w:t>R$5.605,60</w:t>
            </w:r>
          </w:p>
        </w:tc>
      </w:tr>
      <w:tr w:rsidR="00225852" w14:paraId="1B9786B9" w14:textId="77777777" w:rsidTr="004F1D0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8810C1" w14:textId="1985470A" w:rsidR="00225852" w:rsidRDefault="00225852" w:rsidP="0022585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F78E16" w14:textId="77777777" w:rsidR="00225852" w:rsidRDefault="00225852" w:rsidP="00225852">
            <w:pPr>
              <w:spacing w:after="0" w:line="360" w:lineRule="auto"/>
              <w:jc w:val="cente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12B0E4" w14:textId="77777777" w:rsidR="00225852" w:rsidRDefault="00225852" w:rsidP="00225852">
            <w:pPr>
              <w:spacing w:after="0" w:line="360" w:lineRule="auto"/>
              <w:jc w:val="cente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18FEEF" w14:textId="77777777" w:rsidR="00225852" w:rsidRDefault="00225852" w:rsidP="00225852">
            <w:pPr>
              <w:spacing w:after="0" w:line="360" w:lineRule="auto"/>
              <w:jc w:val="center"/>
            </w:pPr>
            <w:r>
              <w:rPr>
                <w:rFonts w:ascii="Times New Roman" w:hAnsi="Times New Roman" w:cs="Times New Roman"/>
                <w:color w:val="333333"/>
                <w:sz w:val="24"/>
                <w:szCs w:val="24"/>
              </w:rPr>
              <w:t>1960,000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F8E414" w14:textId="77777777" w:rsidR="00225852" w:rsidRDefault="00225852" w:rsidP="00225852">
            <w:pPr>
              <w:spacing w:after="0" w:line="360" w:lineRule="auto"/>
              <w:jc w:val="cente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5529129" w14:textId="77777777" w:rsidR="00225852" w:rsidRDefault="00225852" w:rsidP="00225852">
            <w:pPr>
              <w:spacing w:after="0" w:line="360" w:lineRule="auto"/>
              <w:jc w:val="center"/>
            </w:pPr>
            <w:r>
              <w:rPr>
                <w:rFonts w:ascii="Times New Roman" w:hAnsi="Times New Roman" w:cs="Times New Roman"/>
                <w:color w:val="333333"/>
                <w:sz w:val="24"/>
                <w:szCs w:val="24"/>
              </w:rPr>
              <w:t>R$5.488,00</w:t>
            </w:r>
          </w:p>
        </w:tc>
      </w:tr>
      <w:tr w:rsidR="00225852" w14:paraId="13B93839" w14:textId="77777777" w:rsidTr="004F1D0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F181CDC" w14:textId="46F8BB38" w:rsidR="00225852" w:rsidRDefault="00225852" w:rsidP="0022585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B17D97E" w14:textId="77777777" w:rsidR="00225852" w:rsidRDefault="00225852" w:rsidP="00225852">
            <w:pPr>
              <w:spacing w:after="0" w:line="360" w:lineRule="auto"/>
              <w:jc w:val="cente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CFFB21B" w14:textId="77777777" w:rsidR="00225852" w:rsidRDefault="00225852" w:rsidP="00225852">
            <w:pPr>
              <w:spacing w:after="0" w:line="360" w:lineRule="auto"/>
              <w:jc w:val="cente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8608F0C" w14:textId="77777777" w:rsidR="00225852" w:rsidRDefault="00225852" w:rsidP="00225852">
            <w:pPr>
              <w:spacing w:after="0" w:line="360" w:lineRule="auto"/>
              <w:jc w:val="center"/>
            </w:pPr>
            <w:r>
              <w:rPr>
                <w:rFonts w:ascii="Times New Roman" w:hAnsi="Times New Roman" w:cs="Times New Roman"/>
                <w:color w:val="333333"/>
                <w:sz w:val="24"/>
                <w:szCs w:val="24"/>
              </w:rPr>
              <w:t>980,000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B5CA604" w14:textId="77777777" w:rsidR="00225852" w:rsidRDefault="00225852" w:rsidP="00225852">
            <w:pPr>
              <w:spacing w:after="0" w:line="360" w:lineRule="auto"/>
              <w:jc w:val="cente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C599515" w14:textId="77777777" w:rsidR="00225852" w:rsidRDefault="00225852" w:rsidP="00225852">
            <w:pPr>
              <w:spacing w:after="0" w:line="360" w:lineRule="auto"/>
              <w:jc w:val="center"/>
            </w:pPr>
            <w:r>
              <w:rPr>
                <w:rFonts w:ascii="Times New Roman" w:hAnsi="Times New Roman" w:cs="Times New Roman"/>
                <w:color w:val="333333"/>
                <w:sz w:val="24"/>
                <w:szCs w:val="24"/>
              </w:rPr>
              <w:t>R$3.273,20</w:t>
            </w:r>
          </w:p>
        </w:tc>
      </w:tr>
      <w:tr w:rsidR="00031E98" w14:paraId="1F809698" w14:textId="77777777" w:rsidTr="004F1D05">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7ABDDBC1" w14:textId="77777777" w:rsidR="00031E98" w:rsidRDefault="00760F4C" w:rsidP="0022585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0A47099" w14:textId="1C54729C" w:rsidR="00225852" w:rsidRPr="00225852" w:rsidRDefault="004F1D05" w:rsidP="00225852">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R$ 17.640</w:t>
            </w:r>
            <w:r w:rsidR="00760F4C">
              <w:rPr>
                <w:rFonts w:ascii="Times New Roman" w:hAnsi="Times New Roman" w:cs="Times New Roman"/>
                <w:b/>
                <w:color w:val="333333"/>
                <w:sz w:val="24"/>
                <w:szCs w:val="24"/>
              </w:rPr>
              <w:t>,00</w:t>
            </w:r>
          </w:p>
        </w:tc>
      </w:tr>
    </w:tbl>
    <w:p w14:paraId="231E061C" w14:textId="77777777" w:rsidR="00031E98" w:rsidRDefault="00760F4C" w:rsidP="00225852">
      <w:pPr>
        <w:spacing w:after="150"/>
        <w:jc w:val="right"/>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51DD1F30" w14:textId="77777777" w:rsidR="00031E98" w:rsidRDefault="00760F4C">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2B024510" w14:textId="77777777" w:rsidR="00031E98" w:rsidRDefault="00760F4C">
      <w:pPr>
        <w:jc w:val="both"/>
        <w:rPr>
          <w:rFonts w:ascii="Times New Roman" w:hAnsi="Times New Roman" w:cs="Times New Roman"/>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11203B60" w14:textId="77777777" w:rsidR="00031E98" w:rsidRDefault="00031E98">
      <w:pPr>
        <w:jc w:val="both"/>
        <w:rPr>
          <w:rFonts w:ascii="Times New Roman" w:hAnsi="Times New Roman" w:cs="Times New Roman"/>
          <w:sz w:val="24"/>
          <w:szCs w:val="24"/>
        </w:rPr>
      </w:pPr>
    </w:p>
    <w:p w14:paraId="1C928D12" w14:textId="77777777" w:rsidR="00031E98" w:rsidRDefault="00760F4C">
      <w:pPr>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3D3AB20C" w14:textId="77777777" w:rsidR="00031E98" w:rsidRDefault="00760F4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14:paraId="0FCD4D48" w14:textId="77777777" w:rsidR="00031E98" w:rsidRDefault="00031E98">
      <w:pPr>
        <w:spacing w:after="150" w:line="360" w:lineRule="auto"/>
        <w:jc w:val="both"/>
        <w:rPr>
          <w:rFonts w:ascii="Times New Roman" w:hAnsi="Times New Roman" w:cs="Times New Roman"/>
          <w:b/>
          <w:color w:val="000000"/>
          <w:sz w:val="24"/>
          <w:szCs w:val="24"/>
        </w:rPr>
      </w:pPr>
    </w:p>
    <w:p w14:paraId="521A6B3E" w14:textId="77777777" w:rsidR="00031E98" w:rsidRDefault="00031E98">
      <w:pPr>
        <w:spacing w:after="150" w:line="360" w:lineRule="auto"/>
        <w:jc w:val="both"/>
        <w:rPr>
          <w:rFonts w:ascii="Times New Roman" w:hAnsi="Times New Roman" w:cs="Times New Roman"/>
          <w:b/>
          <w:color w:val="000000"/>
          <w:sz w:val="24"/>
          <w:szCs w:val="24"/>
        </w:rPr>
      </w:pPr>
    </w:p>
    <w:p w14:paraId="5A910A2E" w14:textId="77777777" w:rsidR="00031E98" w:rsidRDefault="00031E98">
      <w:pPr>
        <w:spacing w:after="150" w:line="360" w:lineRule="auto"/>
        <w:jc w:val="both"/>
        <w:rPr>
          <w:rFonts w:ascii="Times New Roman" w:hAnsi="Times New Roman" w:cs="Times New Roman"/>
          <w:b/>
          <w:color w:val="000000"/>
          <w:sz w:val="24"/>
          <w:szCs w:val="24"/>
        </w:rPr>
      </w:pPr>
    </w:p>
    <w:p w14:paraId="09406CB1" w14:textId="77777777" w:rsidR="00031E98" w:rsidRDefault="00760F4C">
      <w:pPr>
        <w:spacing w:after="150" w:line="360" w:lineRule="auto"/>
        <w:jc w:val="both"/>
      </w:pPr>
      <w:r>
        <w:rPr>
          <w:rFonts w:ascii="Times New Roman" w:hAnsi="Times New Roman" w:cs="Times New Roman"/>
          <w:b/>
          <w:color w:val="000000"/>
          <w:sz w:val="24"/>
          <w:szCs w:val="24"/>
        </w:rPr>
        <w:t>4. DA HABILITAÇÃO DO FORNECEDOR</w:t>
      </w:r>
    </w:p>
    <w:p w14:paraId="07967DF3" w14:textId="77777777" w:rsidR="00031E98" w:rsidRDefault="00760F4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14:paraId="336A76DF" w14:textId="77777777" w:rsidR="00031E98" w:rsidRDefault="00760F4C">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14:paraId="165F0734" w14:textId="77777777" w:rsidR="00031E98" w:rsidRDefault="00760F4C">
      <w:pPr>
        <w:pStyle w:val="textojustificado"/>
        <w:spacing w:before="120" w:beforeAutospacing="0" w:after="120" w:afterAutospacing="0" w:line="360" w:lineRule="auto"/>
        <w:ind w:right="119"/>
        <w:jc w:val="both"/>
        <w:rPr>
          <w:color w:val="000000"/>
        </w:rPr>
      </w:pPr>
      <w:r>
        <w:rPr>
          <w:color w:val="000000"/>
        </w:rPr>
        <w:t>Os fornecedores que aderirem a este processo declaram que atendem a todas as exigências legais e regulatórias para tanto. (Projetos de Vendas).</w:t>
      </w:r>
    </w:p>
    <w:p w14:paraId="56A42696" w14:textId="77777777" w:rsidR="00031E98" w:rsidRDefault="00760F4C">
      <w:pPr>
        <w:pStyle w:val="textojustificado"/>
        <w:spacing w:before="120" w:beforeAutospacing="0" w:after="120" w:afterAutospacing="0"/>
        <w:ind w:right="120"/>
        <w:jc w:val="both"/>
        <w:rPr>
          <w:color w:val="000000"/>
        </w:rPr>
      </w:pPr>
      <w:r>
        <w:rPr>
          <w:rStyle w:val="Forte"/>
          <w:color w:val="000000"/>
        </w:rPr>
        <w:t>DAS EXIGÊNCIAS LEGAIS  </w:t>
      </w:r>
    </w:p>
    <w:p w14:paraId="72693A61" w14:textId="77777777" w:rsidR="00031E98" w:rsidRDefault="00760F4C">
      <w:pPr>
        <w:pStyle w:val="textojustificado"/>
        <w:spacing w:before="120" w:beforeAutospacing="0" w:after="120" w:afterAutospacing="0" w:line="360" w:lineRule="auto"/>
        <w:ind w:right="119"/>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49F19F09" w14:textId="77777777" w:rsidR="00031E98" w:rsidRDefault="00760F4C">
      <w:pPr>
        <w:pStyle w:val="textojustificado"/>
        <w:spacing w:before="120" w:beforeAutospacing="0" w:after="120" w:afterAutospacing="0" w:line="360" w:lineRule="auto"/>
        <w:ind w:right="119"/>
        <w:jc w:val="both"/>
        <w:rPr>
          <w:b/>
          <w:color w:val="000000"/>
        </w:rPr>
      </w:pPr>
      <w:r>
        <w:rPr>
          <w:b/>
          <w:color w:val="000000"/>
        </w:rPr>
        <w:t>4.1.1 DO RECEBIMENTO DOS ENVELOPES</w:t>
      </w:r>
    </w:p>
    <w:p w14:paraId="556F0997" w14:textId="77777777" w:rsidR="00031E98" w:rsidRDefault="00760F4C">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4.1.2 Os envelopes, não transparentes, deverão estar lacrados e identificados, com a seguinte inscrição: </w:t>
      </w:r>
    </w:p>
    <w:p w14:paraId="1FCFC039" w14:textId="77777777" w:rsidR="00031E98" w:rsidRDefault="00760F4C">
      <w:pPr>
        <w:pStyle w:val="Default"/>
        <w:spacing w:line="360" w:lineRule="auto"/>
        <w:jc w:val="center"/>
      </w:pPr>
      <w:r>
        <w:rPr>
          <w:rFonts w:ascii="Times New Roman" w:hAnsi="Times New Roman" w:cs="Times New Roman"/>
          <w:b/>
          <w:bCs/>
          <w:color w:val="00000A"/>
        </w:rPr>
        <w:t xml:space="preserve">CHAMADA </w:t>
      </w:r>
      <w:r>
        <w:rPr>
          <w:rFonts w:ascii="Times New Roman" w:hAnsi="Times New Roman" w:cs="Times New Roman"/>
          <w:b/>
          <w:bCs/>
        </w:rPr>
        <w:t>PÚBLICA Nº004/2020</w:t>
      </w:r>
    </w:p>
    <w:p w14:paraId="000E006F" w14:textId="77777777" w:rsidR="00031E98" w:rsidRDefault="00760F4C">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ENVELOPE Nº 1 – HABILITAÇÃO (Nome da Unidade Escolar)</w:t>
      </w:r>
    </w:p>
    <w:p w14:paraId="34335EDE" w14:textId="77777777" w:rsidR="00031E98" w:rsidRDefault="00760F4C">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ESPECIAL DA CHAMADA PÚBLICA</w:t>
      </w:r>
    </w:p>
    <w:p w14:paraId="31CB3B80" w14:textId="77777777" w:rsidR="00031E98" w:rsidRDefault="00760F4C">
      <w:pPr>
        <w:pStyle w:val="Default"/>
        <w:spacing w:line="360" w:lineRule="auto"/>
        <w:jc w:val="center"/>
        <w:rPr>
          <w:rFonts w:ascii="Times New Roman" w:hAnsi="Times New Roman" w:cs="Times New Roman"/>
          <w:color w:val="00000A"/>
        </w:rPr>
      </w:pPr>
      <w:r>
        <w:rPr>
          <w:rFonts w:ascii="Times New Roman" w:hAnsi="Times New Roman" w:cs="Times New Roman"/>
          <w:b/>
          <w:bCs/>
          <w:color w:val="00000A"/>
        </w:rPr>
        <w:t>PROPONENTE (NOME COMPLETO)</w:t>
      </w:r>
    </w:p>
    <w:p w14:paraId="5CB65E3D" w14:textId="77777777" w:rsidR="00031E98" w:rsidRDefault="00031E98">
      <w:pPr>
        <w:ind w:right="-284"/>
        <w:jc w:val="center"/>
        <w:rPr>
          <w:rFonts w:ascii="Times New Roman" w:hAnsi="Times New Roman" w:cs="Times New Roman"/>
          <w:sz w:val="24"/>
          <w:szCs w:val="24"/>
        </w:rPr>
      </w:pPr>
    </w:p>
    <w:p w14:paraId="5B4A219A" w14:textId="77777777" w:rsidR="00031E98" w:rsidRDefault="00760F4C">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 xml:space="preserve">CHAMADA PÚBLICA </w:t>
      </w:r>
      <w:r>
        <w:rPr>
          <w:rFonts w:ascii="Times New Roman" w:hAnsi="Times New Roman" w:cs="Times New Roman"/>
          <w:b/>
          <w:bCs/>
        </w:rPr>
        <w:t>Nº 004/2020</w:t>
      </w:r>
    </w:p>
    <w:p w14:paraId="45F7E9CF" w14:textId="77777777" w:rsidR="00031E98" w:rsidRDefault="00760F4C">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ENVELOPE Nº 2 – PROJETO DE VENDA (Nome da Unidade Escolar)</w:t>
      </w:r>
    </w:p>
    <w:p w14:paraId="52D1945F" w14:textId="77777777" w:rsidR="00031E98" w:rsidRDefault="00760F4C">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ESPECIAL DA CHAMADA PÚBLICA</w:t>
      </w:r>
    </w:p>
    <w:p w14:paraId="4D35E91C" w14:textId="77777777" w:rsidR="00031E98" w:rsidRDefault="00760F4C">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PROPONENTE (NOME COMPLETO)</w:t>
      </w:r>
    </w:p>
    <w:p w14:paraId="283CC6E4" w14:textId="77777777" w:rsidR="00031E98" w:rsidRDefault="00031E98">
      <w:pPr>
        <w:pStyle w:val="Default"/>
        <w:spacing w:line="360" w:lineRule="auto"/>
        <w:jc w:val="both"/>
        <w:rPr>
          <w:rFonts w:ascii="Times New Roman" w:hAnsi="Times New Roman" w:cs="Times New Roman"/>
          <w:b/>
          <w:bCs/>
          <w:color w:val="00000A"/>
        </w:rPr>
      </w:pPr>
    </w:p>
    <w:p w14:paraId="3EA6EC00" w14:textId="77777777" w:rsidR="00031E98" w:rsidRDefault="00760F4C">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24B8874E" w14:textId="77777777" w:rsidR="00031E98" w:rsidRDefault="00760F4C">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Pr>
          <w:rFonts w:ascii="Times New Roman" w:hAnsi="Times New Roman" w:cs="Times New Roman"/>
        </w:rPr>
        <w:lastRenderedPageBreak/>
        <w:t xml:space="preserve">antes da data marcada para abertura da Chamada Pública, </w:t>
      </w:r>
      <w:r>
        <w:rPr>
          <w:rFonts w:ascii="Times New Roman" w:hAnsi="Times New Roman" w:cs="Times New Roman"/>
          <w:color w:val="00000A"/>
        </w:rPr>
        <w:t>desde que apresentados os ORIGINAIS para conferência. Os documentos retirados via INTERNET podem ser apresentados em CÓPIA sem a devida autenticação, podendo a Comissão, caso veja necessidade, verificar sua autenticidade.</w:t>
      </w:r>
    </w:p>
    <w:p w14:paraId="562B83DE" w14:textId="77777777" w:rsidR="00031E98" w:rsidRDefault="00760F4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5E6EAEE4" w14:textId="77777777" w:rsidR="00031E98" w:rsidRDefault="00760F4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57385976" w14:textId="77777777" w:rsidR="00031E98" w:rsidRDefault="00760F4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27CCEEA4"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7BEBDD32" w14:textId="77777777" w:rsidR="00031E98" w:rsidRDefault="00760F4C">
      <w:pPr>
        <w:spacing w:after="150" w:line="360" w:lineRule="auto"/>
        <w:jc w:val="both"/>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2291BC47" w14:textId="77777777" w:rsidR="00031E98" w:rsidRDefault="00760F4C">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4BF0C609" w14:textId="77777777" w:rsidR="00031E98" w:rsidRDefault="00760F4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6EEA23BA" w14:textId="77777777" w:rsidR="00031E98" w:rsidRDefault="00760F4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27699C52" w14:textId="77777777" w:rsidR="00031E98" w:rsidRDefault="00760F4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199EB21C"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7823981D" w14:textId="77777777" w:rsidR="00031E98" w:rsidRDefault="00760F4C">
      <w:pPr>
        <w:spacing w:after="150" w:line="360" w:lineRule="auto"/>
        <w:jc w:val="both"/>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w:t>
      </w:r>
      <w:r>
        <w:rPr>
          <w:rFonts w:ascii="Times New Roman" w:hAnsi="Times New Roman" w:cs="Times New Roman"/>
          <w:b/>
          <w:sz w:val="24"/>
          <w:szCs w:val="24"/>
        </w:rPr>
        <w:lastRenderedPageBreak/>
        <w:t xml:space="preserve">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088F765E" w14:textId="77777777" w:rsidR="00031E98" w:rsidRDefault="00760F4C">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02BCA1EF" w14:textId="77777777" w:rsidR="00031E98" w:rsidRDefault="00760F4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199D00A1" w14:textId="77777777" w:rsidR="00031E98" w:rsidRDefault="00760F4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372DD9D0" w14:textId="77777777" w:rsidR="00031E98" w:rsidRDefault="00760F4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7509C951" w14:textId="77777777" w:rsidR="00031E98" w:rsidRDefault="00760F4C">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137D1094" w14:textId="77777777" w:rsidR="00031E98" w:rsidRDefault="00760F4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14:paraId="3FF1C3D3" w14:textId="77777777" w:rsidR="00031E98" w:rsidRDefault="00760F4C">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38F24920" w14:textId="77777777" w:rsidR="00031E98" w:rsidRDefault="00760F4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41EC1170" w14:textId="77777777" w:rsidR="00031E98" w:rsidRDefault="00760F4C">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1865D41A" w14:textId="77777777" w:rsidR="00031E98" w:rsidRDefault="00760F4C">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158697D4" w14:textId="77777777" w:rsidR="00031E98" w:rsidRDefault="00760F4C">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677B6433" w14:textId="77777777" w:rsidR="00031E98" w:rsidRDefault="00760F4C">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03BFDD9C" w14:textId="77777777" w:rsidR="00031E98" w:rsidRDefault="00760F4C">
      <w:pPr>
        <w:spacing w:after="150" w:line="360" w:lineRule="auto"/>
        <w:jc w:val="both"/>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72A55E6B" w14:textId="77777777" w:rsidR="00031E98" w:rsidRDefault="00760F4C">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4D242A47" w14:textId="77777777" w:rsidR="00031E98" w:rsidRDefault="00760F4C">
      <w:pPr>
        <w:pStyle w:val="textojustificadorecuoprimeiralinha"/>
        <w:spacing w:before="120" w:beforeAutospacing="0" w:after="120" w:afterAutospacing="0"/>
        <w:ind w:left="120" w:right="120" w:firstLine="1699"/>
        <w:jc w:val="both"/>
        <w:rPr>
          <w:color w:val="000000"/>
        </w:rPr>
      </w:pPr>
      <w:proofErr w:type="spellStart"/>
      <w:r>
        <w:rPr>
          <w:bCs/>
          <w:u w:val="single"/>
        </w:rPr>
        <w:lastRenderedPageBreak/>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7F76C5EC" w14:textId="77777777" w:rsidR="00031E98" w:rsidRDefault="00760F4C">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0A93F0AA" w14:textId="77777777" w:rsidR="00031E98" w:rsidRDefault="00031E98">
      <w:pPr>
        <w:pStyle w:val="textoementa"/>
        <w:spacing w:before="80" w:beforeAutospacing="0" w:after="80" w:afterAutospacing="0"/>
        <w:ind w:left="4522"/>
        <w:jc w:val="both"/>
        <w:rPr>
          <w:color w:val="000000"/>
        </w:rPr>
      </w:pPr>
    </w:p>
    <w:p w14:paraId="68845C08" w14:textId="77777777" w:rsidR="00031E98" w:rsidRDefault="00760F4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8CB9A8A" w14:textId="77777777" w:rsidR="00031E98" w:rsidRDefault="00760F4C">
      <w:pPr>
        <w:spacing w:after="150" w:line="360" w:lineRule="auto"/>
        <w:jc w:val="both"/>
        <w:rPr>
          <w:rFonts w:ascii="Times New Roman" w:hAnsi="Times New Roman" w:cs="Times New Roman"/>
          <w:b/>
          <w:color w:val="FF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75F46EBB" w14:textId="77777777" w:rsidR="00031E98" w:rsidRDefault="00760F4C">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4.5.2. Produto de </w:t>
      </w:r>
      <w:r>
        <w:rPr>
          <w:rFonts w:ascii="Times New Roman" w:hAnsi="Times New Roman" w:cs="Times New Roman"/>
          <w:b/>
          <w:sz w:val="24"/>
          <w:szCs w:val="24"/>
        </w:rPr>
        <w:t xml:space="preserve">origem animal (carnes, ovos, mel, leites e derivados), </w:t>
      </w:r>
      <w:r>
        <w:rPr>
          <w:rFonts w:ascii="Times New Roman" w:hAnsi="Times New Roman" w:cs="Times New Roman"/>
          <w:bCs/>
          <w:sz w:val="24"/>
          <w:szCs w:val="24"/>
        </w:rPr>
        <w:t xml:space="preserve">a documentação comprobatória de </w:t>
      </w:r>
      <w:r>
        <w:rPr>
          <w:rFonts w:ascii="Times New Roman" w:hAnsi="Times New Roman" w:cs="Times New Roman"/>
          <w:bCs/>
          <w:sz w:val="24"/>
          <w:szCs w:val="24"/>
          <w:u w:val="single"/>
        </w:rPr>
        <w:t>Serviço de Inspeção Sanitária</w:t>
      </w:r>
      <w:r>
        <w:rPr>
          <w:rFonts w:ascii="Times New Roman" w:hAnsi="Times New Roman" w:cs="Times New Roman"/>
          <w:bCs/>
          <w:sz w:val="24"/>
          <w:szCs w:val="24"/>
        </w:rPr>
        <w:t xml:space="preserve">, podendo ser </w:t>
      </w:r>
      <w:r>
        <w:rPr>
          <w:rFonts w:ascii="Times New Roman" w:hAnsi="Times New Roman" w:cs="Times New Roman"/>
          <w:bCs/>
          <w:color w:val="000000"/>
          <w:sz w:val="24"/>
          <w:szCs w:val="24"/>
        </w:rPr>
        <w:t>podendo ser M</w:t>
      </w:r>
      <w:r>
        <w:rPr>
          <w:rFonts w:ascii="Times New Roman" w:hAnsi="Times New Roman" w:cs="Times New Roman"/>
          <w:color w:val="000000"/>
          <w:sz w:val="24"/>
          <w:szCs w:val="24"/>
        </w:rPr>
        <w:t xml:space="preserve">unicipal (SIM), Estadual (SIE) ou Federal (SIF); </w:t>
      </w:r>
    </w:p>
    <w:p w14:paraId="3D48EA87" w14:textId="77777777" w:rsidR="00031E98" w:rsidRDefault="00760F4C">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315A1AC8" w14:textId="77777777" w:rsidR="00031E98" w:rsidRDefault="00760F4C">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14:paraId="68C2270C" w14:textId="0F5AAC6B" w:rsidR="00031E98" w:rsidRDefault="00760F4C">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09030A">
        <w:rPr>
          <w:rFonts w:ascii="Times New Roman" w:eastAsia="Times New Roman" w:hAnsi="Times New Roman" w:cs="Times New Roman"/>
          <w:b/>
          <w:bCs/>
          <w:color w:val="000000"/>
          <w:sz w:val="24"/>
          <w:szCs w:val="24"/>
          <w:u w:val="single"/>
          <w:lang w:eastAsia="pt-BR"/>
        </w:rPr>
        <w:t>empres</w:t>
      </w:r>
      <w:r>
        <w:rPr>
          <w:rFonts w:ascii="Times New Roman" w:eastAsia="Times New Roman" w:hAnsi="Times New Roman" w:cs="Times New Roman"/>
          <w:b/>
          <w:bCs/>
          <w:color w:val="000000"/>
          <w:sz w:val="24"/>
          <w:szCs w:val="24"/>
          <w:u w:val="single"/>
          <w:lang w:eastAsia="pt-BR"/>
        </w:rPr>
        <w:t>a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14:paraId="7B60E0A1" w14:textId="77777777" w:rsidR="00031E98" w:rsidRDefault="00760F4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4E96888F" w14:textId="77777777" w:rsidR="00031E98" w:rsidRDefault="00760F4C">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001AA66" w14:textId="77777777" w:rsidR="00031E98" w:rsidRDefault="00760F4C">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AF2B35D" w14:textId="77777777" w:rsidR="00031E98" w:rsidRDefault="00760F4C">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BD7EC5A" w14:textId="77777777" w:rsidR="00031E98" w:rsidRDefault="00760F4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1592F9D0" w14:textId="77777777" w:rsidR="00031E98" w:rsidRDefault="00760F4C">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42864E1E" w14:textId="77777777" w:rsidR="00031E98" w:rsidRDefault="00760F4C">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356FBF86" w14:textId="77777777" w:rsidR="00031E98" w:rsidRDefault="00760F4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B133D5E" w14:textId="77777777" w:rsidR="00031E98" w:rsidRDefault="00760F4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4C25EFC7" w14:textId="77777777" w:rsidR="00031E98" w:rsidRDefault="00760F4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666C7AB6"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6AAC74A7"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5041104" w14:textId="77777777" w:rsidR="00031E98" w:rsidRDefault="00760F4C">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80DCB4D" w14:textId="77777777" w:rsidR="00031E98" w:rsidRDefault="00760F4C">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043D24C4" w14:textId="77777777" w:rsidR="00031E98" w:rsidRDefault="00760F4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38B813DF" w14:textId="77777777" w:rsidR="00031E98" w:rsidRDefault="00760F4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8DF3359" w14:textId="77777777" w:rsidR="00031E98" w:rsidRDefault="00760F4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5C18EEE" w14:textId="77777777" w:rsidR="00031E98" w:rsidRDefault="00760F4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D954A1B" w14:textId="77777777" w:rsidR="00031E98" w:rsidRDefault="00031E98">
      <w:pPr>
        <w:spacing w:after="150" w:line="360" w:lineRule="auto"/>
        <w:jc w:val="both"/>
        <w:rPr>
          <w:rFonts w:ascii="Times New Roman" w:hAnsi="Times New Roman" w:cs="Times New Roman"/>
          <w:b/>
          <w:color w:val="000000"/>
          <w:sz w:val="24"/>
          <w:szCs w:val="24"/>
        </w:rPr>
      </w:pPr>
    </w:p>
    <w:p w14:paraId="0348BB37" w14:textId="77777777" w:rsidR="00031E98" w:rsidRDefault="00031E98">
      <w:pPr>
        <w:spacing w:after="150" w:line="360" w:lineRule="auto"/>
        <w:jc w:val="both"/>
        <w:rPr>
          <w:rFonts w:ascii="Times New Roman" w:hAnsi="Times New Roman" w:cs="Times New Roman"/>
          <w:b/>
          <w:color w:val="000000"/>
          <w:sz w:val="24"/>
          <w:szCs w:val="24"/>
        </w:rPr>
      </w:pPr>
    </w:p>
    <w:p w14:paraId="1842D273" w14:textId="77777777" w:rsidR="00031E98" w:rsidRDefault="00760F4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5690325C"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74E8E72F"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25F9E844"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7F504BA5"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672FC11"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43CED38"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70655D66"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14:paraId="7BBD0D02"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1EA908C7"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5C2884B"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2F38276"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2E09AD7"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DA1303B"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BC4004F"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94C8501" w14:textId="77777777" w:rsidR="00031E98" w:rsidRDefault="00760F4C">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7975AF2" w14:textId="77777777" w:rsidR="00031E98" w:rsidRDefault="00760F4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14:paraId="2488B8C1" w14:textId="77777777" w:rsidR="00031E98" w:rsidRDefault="00760F4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14:paraId="2C24787D" w14:textId="77777777" w:rsidR="00031E98" w:rsidRDefault="00760F4C">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0E2F2BFB" w14:textId="77777777" w:rsidR="00031E98" w:rsidRDefault="00760F4C">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2B6E41F" w14:textId="77777777" w:rsidR="00031E98" w:rsidRDefault="00760F4C">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D5A4BFB" w14:textId="77777777" w:rsidR="00031E98" w:rsidRDefault="00760F4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0C21CA68" w14:textId="77777777" w:rsidR="00031E98" w:rsidRDefault="00760F4C">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075EB2C1" w14:textId="77777777" w:rsidR="00031E98" w:rsidRDefault="00760F4C">
      <w:pPr>
        <w:spacing w:line="360" w:lineRule="auto"/>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Coordenaç</w:t>
      </w:r>
      <w:r>
        <w:rPr>
          <w:rFonts w:ascii="Times New Roman" w:hAnsi="Times New Roman" w:cs="Times New Roman"/>
          <w:bCs/>
          <w:sz w:val="24"/>
          <w:szCs w:val="24"/>
        </w:rPr>
        <w:t>ão Regional de Educação de Aparecida de Goiânia, situada à Av. Benedito Batista Toledo, nº 14, Centro, município de Aparecida de Goiânia</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56FC47B7" w14:textId="77777777" w:rsidR="00031E98" w:rsidRDefault="00760F4C">
      <w:pPr>
        <w:spacing w:line="360" w:lineRule="auto"/>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7581AC3" w14:textId="77777777" w:rsidR="00031E98" w:rsidRDefault="00760F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7A07782A" w14:textId="77777777" w:rsidR="00031E98" w:rsidRDefault="00760F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0B99CE7C" w14:textId="77777777" w:rsidR="00031E98" w:rsidRDefault="00760F4C">
      <w:pPr>
        <w:ind w:right="44"/>
        <w:jc w:val="both"/>
      </w:pPr>
      <w:r>
        <w:rPr>
          <w:rFonts w:ascii="Times New Roman" w:hAnsi="Times New Roman" w:cs="Times New Roman"/>
          <w:b/>
          <w:sz w:val="24"/>
          <w:szCs w:val="24"/>
        </w:rPr>
        <w:t>10. DO LOCAL E PERIODICIDADE DE ENTREGA DOS PRODUTOS</w:t>
      </w:r>
    </w:p>
    <w:p w14:paraId="26931BD4" w14:textId="77777777" w:rsidR="00031E98" w:rsidRDefault="00760F4C">
      <w:pPr>
        <w:pStyle w:val="textojustificado"/>
        <w:spacing w:before="120" w:beforeAutospacing="0" w:after="120" w:afterAutospacing="0" w:line="360" w:lineRule="auto"/>
        <w:ind w:right="119"/>
        <w:jc w:val="both"/>
      </w:pPr>
      <w:r>
        <w:rPr>
          <w:color w:val="000000"/>
        </w:rPr>
        <w:t xml:space="preserve">10.1 </w:t>
      </w:r>
      <w:r>
        <w:t xml:space="preserve">Os gêneros alimentícios deverão ser entregues, na Unidade Escolar </w:t>
      </w:r>
      <w:r>
        <w:rPr>
          <w:b/>
        </w:rPr>
        <w:t>COLÉGIO ESTADUAL</w:t>
      </w:r>
      <w:r>
        <w:t xml:space="preserve"> </w:t>
      </w:r>
      <w:r>
        <w:rPr>
          <w:b/>
        </w:rPr>
        <w:t>ESTRELA DO SUL</w:t>
      </w:r>
      <w:r>
        <w:rPr>
          <w:bCs/>
        </w:rPr>
        <w:t xml:space="preserve">, situada à </w:t>
      </w:r>
      <w:r>
        <w:t>Rua H 43, Q 122 L 1 S/N – Conjunto Estrela do Sul</w:t>
      </w:r>
      <w:r>
        <w:rPr>
          <w:bCs/>
        </w:rPr>
        <w:t>, município de APARECIDA DE GOIÂNIA</w:t>
      </w:r>
      <w:r>
        <w:t>, de acordo com o cronograma expedido pela Escola, no qual se atestará o seu recebimento.</w:t>
      </w:r>
    </w:p>
    <w:p w14:paraId="749F5101" w14:textId="77777777" w:rsidR="00031E98" w:rsidRDefault="00760F4C">
      <w:pPr>
        <w:pStyle w:val="textojustificado"/>
        <w:spacing w:before="120" w:beforeAutospacing="0" w:after="120" w:afterAutospacing="0" w:line="360" w:lineRule="auto"/>
        <w:ind w:right="119"/>
        <w:jc w:val="both"/>
        <w:rPr>
          <w:color w:val="000000"/>
        </w:rPr>
      </w:pPr>
      <w:r>
        <w:rPr>
          <w:color w:val="000000"/>
        </w:rPr>
        <w:lastRenderedPageBreak/>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EF38E06" w14:textId="77777777" w:rsidR="00031E98" w:rsidRDefault="00760F4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09C3CFF" w14:textId="73D93AF5" w:rsidR="00031E98" w:rsidRDefault="00760F4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 O presente Contrato terá vigência de 0</w:t>
      </w:r>
      <w:r w:rsidR="0009030A">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09030A">
        <w:rPr>
          <w:rFonts w:ascii="Times New Roman" w:hAnsi="Times New Roman" w:cs="Times New Roman"/>
          <w:color w:val="000000"/>
          <w:sz w:val="24"/>
          <w:szCs w:val="24"/>
        </w:rPr>
        <w:t>quatr</w:t>
      </w:r>
      <w:r>
        <w:rPr>
          <w:rFonts w:ascii="Times New Roman" w:hAnsi="Times New Roman" w:cs="Times New Roman"/>
          <w:color w:val="000000"/>
          <w:sz w:val="24"/>
          <w:szCs w:val="24"/>
        </w:rPr>
        <w:t>o) meses, iniciados da data da assinatura, estando sua eficácia condicionada à efetiva publicação na imprensa oficial;</w:t>
      </w:r>
    </w:p>
    <w:p w14:paraId="04DCBAB0" w14:textId="77777777" w:rsidR="00031E98" w:rsidRDefault="00760F4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22F2A052" w14:textId="77777777" w:rsidR="00031E98" w:rsidRDefault="00760F4C">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50FD3978" w14:textId="77777777" w:rsidR="00031E98" w:rsidRDefault="00760F4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1D929CAE" w14:textId="77777777" w:rsidR="00031E98" w:rsidRDefault="00760F4C">
      <w:pPr>
        <w:pStyle w:val="NormalWeb"/>
        <w:spacing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14:paraId="1C91868C" w14:textId="77777777" w:rsidR="00031E98" w:rsidRDefault="00760F4C">
      <w:pPr>
        <w:pStyle w:val="NormalWeb"/>
        <w:jc w:val="both"/>
        <w:rPr>
          <w:color w:val="000000"/>
        </w:rPr>
      </w:pPr>
      <w:bookmarkStart w:id="1" w:name="art87i"/>
      <w:bookmarkEnd w:id="1"/>
      <w:r>
        <w:rPr>
          <w:color w:val="000000"/>
        </w:rPr>
        <w:t>I - Advertência;</w:t>
      </w:r>
    </w:p>
    <w:p w14:paraId="15E35957" w14:textId="77777777" w:rsidR="00031E98" w:rsidRDefault="00760F4C">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4DE72616" w14:textId="77777777" w:rsidR="00031E98" w:rsidRDefault="00760F4C">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14:paraId="37ACFEC6" w14:textId="77777777" w:rsidR="00031E98" w:rsidRDefault="00760F4C">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2B6B12C" w14:textId="77777777" w:rsidR="00031E98" w:rsidRDefault="00760F4C">
      <w:pPr>
        <w:pStyle w:val="NormalWeb"/>
        <w:spacing w:line="360" w:lineRule="auto"/>
        <w:jc w:val="both"/>
        <w:rPr>
          <w:color w:val="000000"/>
        </w:rPr>
      </w:pPr>
      <w:bookmarkStart w:id="5" w:name="art87%C2%A72"/>
      <w:bookmarkStart w:id="6" w:name="art87%C2%A71"/>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C2%A73"/>
      <w:bookmarkEnd w:id="7"/>
    </w:p>
    <w:p w14:paraId="35B7A426" w14:textId="77777777" w:rsidR="00031E98" w:rsidRDefault="00760F4C">
      <w:pPr>
        <w:pStyle w:val="NormalWeb"/>
        <w:spacing w:line="360" w:lineRule="auto"/>
        <w:jc w:val="both"/>
        <w:rPr>
          <w:color w:val="000000"/>
        </w:rPr>
      </w:pPr>
      <w:r>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6121245D" w14:textId="77777777" w:rsidR="00031E98" w:rsidRDefault="00760F4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4F7CFD78" w14:textId="77777777" w:rsidR="00031E98" w:rsidRDefault="00760F4C">
      <w:pPr>
        <w:spacing w:after="150" w:line="360" w:lineRule="auto"/>
        <w:jc w:val="both"/>
      </w:pPr>
      <w:r>
        <w:rPr>
          <w:rFonts w:ascii="Times New Roman" w:hAnsi="Times New Roman" w:cs="Times New Roman"/>
          <w:color w:val="000000"/>
          <w:sz w:val="24"/>
          <w:szCs w:val="24"/>
        </w:rPr>
        <w:t xml:space="preserve">14.1. O Edital da Chamada Pública poderá ser obtido no seguinte site: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14:paraId="0914BDD6"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7BC37B07"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w:t>
      </w:r>
    </w:p>
    <w:p w14:paraId="1553B5E7"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47762A39" w14:textId="77777777" w:rsidR="00031E98" w:rsidRDefault="00760F4C">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14:paraId="1B3E953D" w14:textId="77777777" w:rsidR="00031E98" w:rsidRDefault="00760F4C">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AF01868" w14:textId="77777777" w:rsidR="00031E98" w:rsidRDefault="00760F4C">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7E5200D" w14:textId="77777777" w:rsidR="00031E98" w:rsidRDefault="00760F4C">
      <w:pPr>
        <w:spacing w:after="150" w:line="360" w:lineRule="auto"/>
        <w:jc w:val="both"/>
      </w:pPr>
      <w:r>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2C0B7D7F" w14:textId="77777777" w:rsidR="00031E98" w:rsidRDefault="00760F4C">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4FDA44D5" w14:textId="77777777" w:rsidR="00031E98" w:rsidRDefault="00760F4C">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038F751A" w14:textId="77777777" w:rsidR="00031E98" w:rsidRDefault="00760F4C">
      <w:pPr>
        <w:pStyle w:val="Default"/>
        <w:spacing w:line="360" w:lineRule="auto"/>
        <w:jc w:val="both"/>
        <w:rPr>
          <w:rFonts w:ascii="Times New Roman" w:hAnsi="Times New Roman" w:cs="Times New Roman"/>
          <w:b/>
          <w:color w:val="00000A"/>
        </w:rPr>
      </w:pPr>
      <w:r>
        <w:rPr>
          <w:rFonts w:ascii="Times New Roman" w:hAnsi="Times New Roman" w:cs="Times New Roman"/>
          <w:color w:val="00000A"/>
        </w:rPr>
        <w:t>15</w:t>
      </w:r>
      <w:r>
        <w:rPr>
          <w:rFonts w:ascii="Times New Roman" w:hAnsi="Times New Roman" w:cs="Times New Roman"/>
          <w:b/>
          <w:color w:val="00000A"/>
        </w:rPr>
        <w:t xml:space="preserve"> DA ASSINATURA DO CONTRATO</w:t>
      </w:r>
    </w:p>
    <w:p w14:paraId="318C1221" w14:textId="77777777" w:rsidR="00031E98" w:rsidRDefault="00760F4C">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65A051DB"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52711E8A" w14:textId="77777777" w:rsidR="00031E98" w:rsidRDefault="00760F4C">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58AD881F"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144BEDFF" w14:textId="77777777" w:rsidR="00031E98" w:rsidRDefault="00760F4C">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3FF61638" w14:textId="77777777" w:rsidR="00031E98" w:rsidRDefault="00760F4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5EBF403A"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Pr>
          <w:rFonts w:ascii="Times New Roman" w:hAnsi="Times New Roman" w:cs="Times New Roman"/>
          <w:sz w:val="24"/>
          <w:szCs w:val="24"/>
        </w:rPr>
        <w:lastRenderedPageBreak/>
        <w:t>calculado o valor de contratos a serem assinados, conforme o número de associados, respeitando o limite de cada um, conforme Art. 39 da Resolução nº 6, de 08 de maio de 2020;</w:t>
      </w:r>
    </w:p>
    <w:p w14:paraId="6A0FE1C3"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7E54D6DE" w14:textId="77777777" w:rsidR="00031E98" w:rsidRDefault="00760F4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17C40B78" w14:textId="77777777" w:rsidR="00031E98" w:rsidRDefault="00760F4C">
      <w:pPr>
        <w:spacing w:after="150" w:line="360" w:lineRule="auto"/>
        <w:jc w:val="both"/>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56F8C825" w14:textId="77777777" w:rsidR="00031E98" w:rsidRDefault="00031E98">
      <w:pPr>
        <w:spacing w:after="150" w:line="360" w:lineRule="auto"/>
        <w:jc w:val="both"/>
        <w:rPr>
          <w:rFonts w:ascii="Times New Roman" w:hAnsi="Times New Roman" w:cs="Times New Roman"/>
          <w:b/>
          <w:sz w:val="24"/>
          <w:szCs w:val="24"/>
        </w:rPr>
      </w:pPr>
    </w:p>
    <w:p w14:paraId="21230D35" w14:textId="77777777" w:rsidR="00031E98" w:rsidRDefault="00031E98">
      <w:pPr>
        <w:spacing w:after="150" w:line="360" w:lineRule="auto"/>
        <w:jc w:val="both"/>
        <w:rPr>
          <w:rFonts w:ascii="Times New Roman" w:hAnsi="Times New Roman" w:cs="Times New Roman"/>
          <w:b/>
          <w:sz w:val="24"/>
          <w:szCs w:val="24"/>
        </w:rPr>
      </w:pPr>
    </w:p>
    <w:p w14:paraId="58BE74F5" w14:textId="77777777" w:rsidR="00031E98" w:rsidRDefault="00760F4C">
      <w:pPr>
        <w:spacing w:after="150" w:line="360" w:lineRule="auto"/>
        <w:jc w:val="both"/>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1D99B884"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D486DCE" w14:textId="77777777" w:rsidR="00031E98" w:rsidRDefault="00760F4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EA9471C" w14:textId="77777777" w:rsidR="00031E98" w:rsidRDefault="00760F4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4F19DDC1" w14:textId="77777777" w:rsidR="00031E98" w:rsidRDefault="00760F4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2E5D1420" w14:textId="77777777" w:rsidR="00031E98" w:rsidRDefault="00760F4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43D9CF64" w14:textId="77777777" w:rsidR="00031E98" w:rsidRDefault="00760F4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15F5F8E9" w14:textId="77777777" w:rsidR="00031E98" w:rsidRDefault="00760F4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185AC45C" w14:textId="77777777" w:rsidR="00031E98" w:rsidRDefault="00760F4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6D2BBC5C" w14:textId="77777777" w:rsidR="00031E98" w:rsidRDefault="00031E98">
      <w:pPr>
        <w:pStyle w:val="Default"/>
        <w:spacing w:line="360" w:lineRule="auto"/>
        <w:jc w:val="center"/>
        <w:rPr>
          <w:rFonts w:ascii="Times New Roman" w:hAnsi="Times New Roman" w:cs="Times New Roman"/>
          <w:color w:val="00000A"/>
        </w:rPr>
      </w:pPr>
    </w:p>
    <w:p w14:paraId="41E60571" w14:textId="1FF1ED84" w:rsidR="00031E98" w:rsidRDefault="00760F4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APARECIDA DE GOIÂNIA/GO aos </w:t>
      </w:r>
      <w:r w:rsidR="0009030A">
        <w:rPr>
          <w:rFonts w:ascii="Times New Roman" w:hAnsi="Times New Roman" w:cs="Times New Roman"/>
          <w:color w:val="000000"/>
          <w:sz w:val="24"/>
          <w:szCs w:val="24"/>
        </w:rPr>
        <w:t xml:space="preserve">14 </w:t>
      </w:r>
      <w:r>
        <w:rPr>
          <w:rFonts w:ascii="Times New Roman" w:hAnsi="Times New Roman" w:cs="Times New Roman"/>
          <w:color w:val="000000"/>
          <w:sz w:val="24"/>
          <w:szCs w:val="24"/>
        </w:rPr>
        <w:t xml:space="preserve">dias do mês de </w:t>
      </w:r>
      <w:r w:rsidR="0009030A">
        <w:rPr>
          <w:rFonts w:ascii="Times New Roman" w:hAnsi="Times New Roman" w:cs="Times New Roman"/>
          <w:color w:val="000000"/>
          <w:sz w:val="24"/>
          <w:szCs w:val="24"/>
        </w:rPr>
        <w:t>outubro</w:t>
      </w:r>
      <w:bookmarkStart w:id="8" w:name="_GoBack"/>
      <w:bookmarkEnd w:id="8"/>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2020.</w:t>
      </w:r>
    </w:p>
    <w:p w14:paraId="306B88CF" w14:textId="77777777" w:rsidR="00031E98" w:rsidRDefault="00031E98">
      <w:pPr>
        <w:spacing w:after="150"/>
        <w:jc w:val="center"/>
        <w:rPr>
          <w:rFonts w:ascii="Times New Roman" w:hAnsi="Times New Roman" w:cs="Times New Roman"/>
          <w:color w:val="000000"/>
          <w:sz w:val="24"/>
          <w:szCs w:val="24"/>
        </w:rPr>
      </w:pPr>
    </w:p>
    <w:p w14:paraId="286C2EFD" w14:textId="77777777" w:rsidR="00031E98" w:rsidRDefault="00760F4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ALESSANDRA DE SOUSA SILVA</w:t>
      </w:r>
    </w:p>
    <w:p w14:paraId="595365D1" w14:textId="77777777" w:rsidR="00031E98" w:rsidRDefault="00760F4C">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6F75EED2" w14:textId="77777777" w:rsidR="00031E98" w:rsidRDefault="00031E98">
      <w:pPr>
        <w:spacing w:after="150"/>
        <w:jc w:val="center"/>
        <w:rPr>
          <w:rFonts w:ascii="Times New Roman" w:hAnsi="Times New Roman" w:cs="Times New Roman"/>
          <w:color w:val="000000"/>
          <w:sz w:val="24"/>
          <w:szCs w:val="24"/>
        </w:rPr>
      </w:pPr>
    </w:p>
    <w:p w14:paraId="1A57DDB6" w14:textId="77777777" w:rsidR="00031E98" w:rsidRDefault="00760F4C">
      <w:pPr>
        <w:spacing w:after="150"/>
        <w:jc w:val="center"/>
      </w:pPr>
      <w:r>
        <w:rPr>
          <w:rFonts w:ascii="Times New Roman" w:hAnsi="Times New Roman" w:cs="Times New Roman"/>
          <w:b/>
          <w:color w:val="000000"/>
          <w:sz w:val="24"/>
          <w:szCs w:val="24"/>
        </w:rPr>
        <w:t>COLÉGIO ESTADUAL ESTRELA DO SUL</w:t>
      </w:r>
    </w:p>
    <w:p w14:paraId="37E1467D" w14:textId="77777777" w:rsidR="00031E98" w:rsidRDefault="00031E98">
      <w:pPr>
        <w:spacing w:after="150"/>
        <w:jc w:val="center"/>
        <w:rPr>
          <w:rFonts w:ascii="Times New Roman" w:hAnsi="Times New Roman" w:cs="Times New Roman"/>
          <w:color w:val="000000"/>
          <w:sz w:val="24"/>
          <w:szCs w:val="24"/>
        </w:rPr>
      </w:pPr>
    </w:p>
    <w:sectPr w:rsidR="00031E98">
      <w:headerReference w:type="default" r:id="rId12"/>
      <w:footerReference w:type="default" r:id="rId13"/>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07179" w14:textId="77777777" w:rsidR="00C35AB9" w:rsidRDefault="00C35AB9">
      <w:pPr>
        <w:spacing w:after="0" w:line="240" w:lineRule="auto"/>
      </w:pPr>
      <w:r>
        <w:separator/>
      </w:r>
    </w:p>
  </w:endnote>
  <w:endnote w:type="continuationSeparator" w:id="0">
    <w:p w14:paraId="421F447C" w14:textId="77777777" w:rsidR="00C35AB9" w:rsidRDefault="00C3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985B" w14:textId="77777777" w:rsidR="00031E98" w:rsidRDefault="00760F4C">
    <w:pPr>
      <w:pStyle w:val="Rodap"/>
      <w:pBdr>
        <w:bottom w:val="single" w:sz="12" w:space="1" w:color="00000A"/>
      </w:pBdr>
      <w:tabs>
        <w:tab w:val="left" w:pos="6510"/>
      </w:tabs>
      <w:jc w:val="center"/>
    </w:pPr>
    <w:r>
      <w:t>Chamada Pública 2020/2</w:t>
    </w:r>
  </w:p>
  <w:p w14:paraId="31B2B666" w14:textId="77777777" w:rsidR="00031E98" w:rsidRDefault="00031E98">
    <w:pPr>
      <w:pStyle w:val="Rodap"/>
      <w:pBdr>
        <w:bottom w:val="single" w:sz="12" w:space="1" w:color="00000A"/>
      </w:pBdr>
      <w:tabs>
        <w:tab w:val="left" w:pos="6510"/>
      </w:tabs>
      <w:jc w:val="center"/>
    </w:pPr>
  </w:p>
  <w:p w14:paraId="300C2AA4" w14:textId="77777777" w:rsidR="00031E98" w:rsidRDefault="00760F4C">
    <w:pPr>
      <w:pStyle w:val="Rodap"/>
      <w:jc w:val="center"/>
      <w:rPr>
        <w:rFonts w:ascii="Arial" w:hAnsi="Arial" w:cs="Arial"/>
        <w:color w:val="009900"/>
        <w:sz w:val="18"/>
        <w:szCs w:val="18"/>
      </w:rPr>
    </w:pPr>
    <w:r>
      <w:rPr>
        <w:noProof/>
        <w:lang w:eastAsia="pt-BR"/>
      </w:rPr>
      <mc:AlternateContent>
        <mc:Choice Requires="wps">
          <w:drawing>
            <wp:anchor distT="0" distB="0" distL="114300" distR="114300" simplePos="0" relativeHeight="17" behindDoc="1" locked="0" layoutInCell="1" allowOverlap="1" wp14:anchorId="73A904EF" wp14:editId="362F4C38">
              <wp:simplePos x="0" y="0"/>
              <wp:positionH relativeFrom="column">
                <wp:posOffset>139065</wp:posOffset>
              </wp:positionH>
              <wp:positionV relativeFrom="paragraph">
                <wp:posOffset>-72390</wp:posOffset>
              </wp:positionV>
              <wp:extent cx="5372735" cy="1270"/>
              <wp:effectExtent l="15240" t="13335" r="13335" b="15240"/>
              <wp:wrapNone/>
              <wp:docPr id="2" name="AutoShape 2"/>
              <wp:cNvGraphicFramePr/>
              <a:graphic xmlns:a="http://schemas.openxmlformats.org/drawingml/2006/main">
                <a:graphicData uri="http://schemas.microsoft.com/office/word/2010/wordprocessingShape">
                  <wps:wsp>
                    <wps:cNvSpPr/>
                    <wps:spPr>
                      <a:xfrm>
                        <a:off x="0" y="0"/>
                        <a:ext cx="5372280" cy="720"/>
                      </a:xfrm>
                      <a:custGeom>
                        <a:avLst/>
                        <a:gdLst/>
                        <a:ahLst/>
                        <a:cxnLst/>
                        <a:rect l="l" t="t" r="r" b="b"/>
                        <a:pathLst>
                          <a:path w="21600" h="21600">
                            <a:moveTo>
                              <a:pt x="0" y="0"/>
                            </a:moveTo>
                            <a:lnTo>
                              <a:pt x="21600" y="21600"/>
                            </a:lnTo>
                          </a:path>
                        </a:pathLst>
                      </a:custGeom>
                      <a:noFill/>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w:pict>
            <v:shapetype id="shapetype_32" coordsize="21600,21600" o:spt="32" path="m,l21600,21600nfe">
              <v:stroke joinstyle="miter"/>
              <v:path gradientshapeok="t" o:connecttype="rect" textboxrect="0,0,21600,21600"/>
            </v:shapetype>
            <v:shape id="shape_0" ID="AutoShape 2" stroked="t" style="position:absolute;margin-left:10.95pt;margin-top:-5.7pt;width:422.95pt;height:0pt" wp14:anchorId="12B663A5" type="shapetype_32">
              <w10:wrap type="none"/>
              <v:fill o:detectmouseclick="t" on="false"/>
              <v:stroke color="#009900" weight="12600" joinstyle="round" endcap="flat"/>
            </v:shape>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14:paraId="5DCCA946" w14:textId="77777777" w:rsidR="00031E98" w:rsidRDefault="00760F4C">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F86B827" w14:textId="77777777" w:rsidR="00031E98" w:rsidRDefault="00760F4C">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E535BDA" w14:textId="77777777" w:rsidR="00031E98" w:rsidRDefault="00760F4C">
    <w:pPr>
      <w:pStyle w:val="Rodap"/>
      <w:jc w:val="center"/>
      <w:rPr>
        <w:rFonts w:ascii="Arial" w:hAnsi="Arial" w:cs="Arial"/>
        <w:color w:val="009900"/>
        <w:sz w:val="18"/>
        <w:szCs w:val="18"/>
      </w:rPr>
    </w:pPr>
    <w:r>
      <w:rPr>
        <w:rFonts w:ascii="Arial" w:hAnsi="Arial" w:cs="Arial"/>
        <w:color w:val="009900"/>
        <w:sz w:val="18"/>
        <w:szCs w:val="18"/>
      </w:rPr>
      <w:t>Goiânia - GO</w:t>
    </w:r>
  </w:p>
  <w:p w14:paraId="1EF79011" w14:textId="77777777" w:rsidR="00031E98" w:rsidRDefault="00031E98">
    <w:pPr>
      <w:pStyle w:val="Rodap"/>
    </w:pPr>
  </w:p>
  <w:p w14:paraId="1A5E95CC" w14:textId="77777777" w:rsidR="00031E98" w:rsidRDefault="00031E98">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243F3" w14:textId="77777777" w:rsidR="00C35AB9" w:rsidRDefault="00C35AB9">
      <w:pPr>
        <w:spacing w:after="0" w:line="240" w:lineRule="auto"/>
      </w:pPr>
      <w:r>
        <w:separator/>
      </w:r>
    </w:p>
  </w:footnote>
  <w:footnote w:type="continuationSeparator" w:id="0">
    <w:p w14:paraId="07D633B1" w14:textId="77777777" w:rsidR="00C35AB9" w:rsidRDefault="00C35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3A19E" w14:textId="77777777" w:rsidR="00031E98" w:rsidRDefault="00760F4C">
    <w:pPr>
      <w:pStyle w:val="Cabealho"/>
    </w:pPr>
    <w:r>
      <w:rPr>
        <w:noProof/>
        <w:lang w:eastAsia="pt-BR"/>
      </w:rPr>
      <w:drawing>
        <wp:inline distT="0" distB="0" distL="0" distR="0" wp14:anchorId="0357327E" wp14:editId="4338C34C">
          <wp:extent cx="1790700" cy="8255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14:paraId="42EBF780" w14:textId="77777777" w:rsidR="00031E98" w:rsidRDefault="00031E98">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98"/>
    <w:rsid w:val="00031E98"/>
    <w:rsid w:val="0009030A"/>
    <w:rsid w:val="00225852"/>
    <w:rsid w:val="002F7AE8"/>
    <w:rsid w:val="004F1D05"/>
    <w:rsid w:val="00760F4C"/>
    <w:rsid w:val="00C35AB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7FBF"/>
  <w15:docId w15:val="{065BA252-1C04-42AC-876C-8C2E7748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C0DC1"/>
  </w:style>
  <w:style w:type="character" w:customStyle="1" w:styleId="RodapChar">
    <w:name w:val="Rodapé Char"/>
    <w:basedOn w:val="Fontepargpadro"/>
    <w:link w:val="Rodap"/>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color w:val="000000"/>
    </w:rPr>
  </w:style>
  <w:style w:type="character" w:customStyle="1" w:styleId="ListLabel8">
    <w:name w:val="ListLabel 8"/>
    <w:qFormat/>
    <w:rPr>
      <w:rFonts w:eastAsia="Calibri" w:cs="Arial"/>
      <w:color w:val="000000"/>
    </w:rPr>
  </w:style>
  <w:style w:type="character" w:customStyle="1" w:styleId="ListLabel9">
    <w:name w:val="ListLabel 9"/>
    <w:qFormat/>
    <w:rPr>
      <w:rFonts w:eastAsia="Calibri" w:cs="Arial"/>
      <w:color w:val="000000"/>
    </w:rPr>
  </w:style>
  <w:style w:type="character" w:customStyle="1" w:styleId="ListLabel10">
    <w:name w:val="ListLabel 10"/>
    <w:qFormat/>
    <w:rPr>
      <w:rFonts w:eastAsia="Calibri" w:cs="Arial"/>
      <w:color w:val="000000"/>
    </w:rPr>
  </w:style>
  <w:style w:type="character" w:customStyle="1" w:styleId="ListLabel11">
    <w:name w:val="ListLabel 11"/>
    <w:qFormat/>
    <w:rPr>
      <w:rFonts w:eastAsia="Calibri" w:cs="Arial"/>
      <w:color w:val="000000"/>
    </w:rPr>
  </w:style>
  <w:style w:type="character" w:customStyle="1" w:styleId="ListLabel12">
    <w:name w:val="ListLabel 12"/>
    <w:qFormat/>
    <w:rPr>
      <w:rFonts w:eastAsia="Calibri" w:cs="Arial"/>
      <w:color w:val="000000"/>
    </w:rPr>
  </w:style>
  <w:style w:type="character" w:customStyle="1" w:styleId="ListLabel13">
    <w:name w:val="ListLabel 13"/>
    <w:qFormat/>
    <w:rPr>
      <w:rFonts w:eastAsia="Calibri" w:cs="Arial"/>
      <w:color w:val="000000"/>
    </w:rPr>
  </w:style>
  <w:style w:type="character" w:customStyle="1" w:styleId="ListLabel14">
    <w:name w:val="ListLabel 14"/>
    <w:qFormat/>
    <w:rPr>
      <w:rFonts w:eastAsia="Calibri" w:cs="Arial"/>
      <w:color w:val="000000"/>
    </w:rPr>
  </w:style>
  <w:style w:type="character" w:customStyle="1" w:styleId="ListLabel15">
    <w:name w:val="ListLabel 15"/>
    <w:qFormat/>
    <w:rPr>
      <w:rFonts w:eastAsia="Calibri" w:cs="Arial"/>
      <w:color w:val="00000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i w:val="0"/>
    </w:rPr>
  </w:style>
  <w:style w:type="character" w:customStyle="1" w:styleId="ListLabel20">
    <w:name w:val="ListLabel 20"/>
    <w:qFormat/>
    <w:rPr>
      <w:rFonts w:cs="Arial"/>
      <w:b/>
      <w:i w:val="0"/>
    </w:rPr>
  </w:style>
  <w:style w:type="character" w:customStyle="1" w:styleId="ListLabel21">
    <w:name w:val="ListLabel 21"/>
    <w:qFormat/>
    <w:rPr>
      <w:b/>
      <w:i w:val="0"/>
    </w:rPr>
  </w:style>
  <w:style w:type="character" w:customStyle="1" w:styleId="ListLabel22">
    <w:name w:val="ListLabel 22"/>
    <w:qFormat/>
    <w:rPr>
      <w:b/>
      <w:i w:val="0"/>
    </w:rPr>
  </w:style>
  <w:style w:type="character" w:customStyle="1" w:styleId="ListLabel23">
    <w:name w:val="ListLabel 23"/>
    <w:qFormat/>
    <w:rPr>
      <w:b/>
      <w:i w:val="0"/>
    </w:rPr>
  </w:style>
  <w:style w:type="character" w:customStyle="1" w:styleId="ListLabel24">
    <w:name w:val="ListLabel 24"/>
    <w:qFormat/>
    <w:rPr>
      <w:b/>
      <w:i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val="0"/>
      <w:color w:val="00000A"/>
    </w:rPr>
  </w:style>
  <w:style w:type="character" w:customStyle="1" w:styleId="ListLabel29">
    <w:name w:val="ListLabel 29"/>
    <w:qFormat/>
    <w:rPr>
      <w:b w:val="0"/>
    </w:rPr>
  </w:style>
  <w:style w:type="character" w:customStyle="1" w:styleId="ListLabel30">
    <w:name w:val="ListLabel 30"/>
    <w:qFormat/>
    <w:rPr>
      <w:sz w:val="22"/>
      <w:szCs w:val="22"/>
    </w:rPr>
  </w:style>
  <w:style w:type="character" w:customStyle="1" w:styleId="ListLabel31">
    <w:name w:val="ListLabel 31"/>
    <w:qFormat/>
    <w:rPr>
      <w:b w:val="0"/>
    </w:rPr>
  </w:style>
  <w:style w:type="character" w:customStyle="1" w:styleId="ListLabel32">
    <w:name w:val="ListLabel 32"/>
    <w:qFormat/>
    <w:rPr>
      <w:rFonts w:ascii="Times New Roman" w:hAnsi="Times New Roman" w:cs="Times New Roman"/>
      <w:sz w:val="24"/>
      <w:szCs w:val="24"/>
    </w:rPr>
  </w:style>
  <w:style w:type="character" w:customStyle="1" w:styleId="ListLabel33">
    <w:name w:val="ListLabel 33"/>
    <w:qFormat/>
    <w:rPr>
      <w:rFonts w:ascii="Times New Roman" w:hAnsi="Times New Roman" w:cs="Times New Roman"/>
      <w:color w:val="000000"/>
      <w:sz w:val="24"/>
      <w:szCs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paragraph" w:styleId="Rodap">
    <w:name w:val="footer"/>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A"/>
        <w:left w:val="single" w:sz="4" w:space="4" w:color="00000A"/>
        <w:bottom w:val="single" w:sz="4" w:space="1" w:color="00000A"/>
        <w:right w:val="single" w:sz="4" w:space="4" w:color="00000A"/>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6E574-5BC6-430F-93D2-7D42731B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4405</Words>
  <Characters>23789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dc:description/>
  <cp:lastModifiedBy>Jussane Augusto Fontinele</cp:lastModifiedBy>
  <cp:revision>4</cp:revision>
  <cp:lastPrinted>2019-10-18T12:49:00Z</cp:lastPrinted>
  <dcterms:created xsi:type="dcterms:W3CDTF">2020-10-10T22:45:00Z</dcterms:created>
  <dcterms:modified xsi:type="dcterms:W3CDTF">2020-10-14T18:44:00Z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