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920" w:rsidRDefault="00E9692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E96920" w:rsidRPr="003C5226" w:rsidRDefault="00E96920"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E96920" w:rsidRDefault="00E96920"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E96920" w:rsidRPr="004D1BE8" w:rsidRDefault="00E96920"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E96920" w:rsidRPr="004D1BE8" w:rsidRDefault="00E9692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E96920" w:rsidRPr="004D1BE8" w:rsidRDefault="00E9692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E96920" w:rsidRPr="004D1BE8" w:rsidRDefault="00E96920" w:rsidP="004D1BE8">
      <w:pPr>
        <w:autoSpaceDE w:val="0"/>
        <w:autoSpaceDN w:val="0"/>
        <w:adjustRightInd w:val="0"/>
        <w:jc w:val="both"/>
        <w:rPr>
          <w:rFonts w:ascii="Times New Roman" w:hAnsi="Times New Roman" w:cs="Times New Roman"/>
          <w:b/>
          <w:bCs/>
          <w:color w:val="000000"/>
          <w:sz w:val="24"/>
          <w:szCs w:val="24"/>
        </w:rPr>
      </w:pPr>
    </w:p>
    <w:p w:rsidR="00E96920" w:rsidRPr="00E364B6" w:rsidRDefault="00E96920" w:rsidP="00E364B6">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E364B6">
        <w:rPr>
          <w:rFonts w:ascii="Times New Roman" w:hAnsi="Times New Roman" w:cs="Times New Roman"/>
          <w:color w:val="000000"/>
          <w:sz w:val="24"/>
          <w:szCs w:val="24"/>
        </w:rPr>
        <w:t xml:space="preserve">- O </w:t>
      </w:r>
      <w:r w:rsidRPr="00E364B6">
        <w:rPr>
          <w:rFonts w:ascii="Times New Roman" w:hAnsi="Times New Roman" w:cs="Times New Roman"/>
          <w:bCs/>
          <w:color w:val="000000"/>
          <w:sz w:val="24"/>
          <w:szCs w:val="24"/>
        </w:rPr>
        <w:t>CONSELHO ESCOLAR</w:t>
      </w:r>
      <w:r w:rsidRPr="00E364B6">
        <w:rPr>
          <w:rFonts w:ascii="Times New Roman" w:hAnsi="Times New Roman" w:cs="Times New Roman"/>
          <w:b/>
          <w:bCs/>
          <w:color w:val="000000"/>
          <w:sz w:val="24"/>
          <w:szCs w:val="24"/>
        </w:rPr>
        <w:t xml:space="preserve"> </w:t>
      </w:r>
      <w:r w:rsidRPr="00E364B6">
        <w:rPr>
          <w:rFonts w:ascii="Times New Roman" w:hAnsi="Times New Roman" w:cs="Times New Roman"/>
          <w:bCs/>
          <w:noProof/>
          <w:color w:val="000000"/>
          <w:sz w:val="24"/>
          <w:szCs w:val="24"/>
          <w:highlight w:val="lightGray"/>
        </w:rPr>
        <w:t>COLÉGIO ESTADUAL AÉCIO OLIVEIRA DE ANDRADE</w:t>
      </w:r>
      <w:r w:rsidRPr="00E364B6">
        <w:rPr>
          <w:rFonts w:ascii="Times New Roman" w:hAnsi="Times New Roman" w:cs="Times New Roman"/>
          <w:bCs/>
          <w:color w:val="000000"/>
          <w:sz w:val="24"/>
          <w:szCs w:val="24"/>
        </w:rPr>
        <w:t>,</w:t>
      </w:r>
      <w:r w:rsidRPr="00E364B6">
        <w:rPr>
          <w:rFonts w:ascii="Times New Roman" w:hAnsi="Times New Roman" w:cs="Times New Roman"/>
          <w:b/>
          <w:bCs/>
          <w:color w:val="000000"/>
          <w:sz w:val="24"/>
          <w:szCs w:val="24"/>
        </w:rPr>
        <w:t xml:space="preserve">  </w:t>
      </w:r>
      <w:r w:rsidRPr="00E364B6">
        <w:rPr>
          <w:rFonts w:ascii="Times New Roman" w:hAnsi="Times New Roman" w:cs="Times New Roman"/>
          <w:bCs/>
          <w:color w:val="000000"/>
          <w:sz w:val="24"/>
          <w:szCs w:val="24"/>
        </w:rPr>
        <w:t>inscrito no</w:t>
      </w:r>
      <w:r w:rsidRPr="00E364B6">
        <w:rPr>
          <w:rFonts w:ascii="Times New Roman" w:hAnsi="Times New Roman" w:cs="Times New Roman"/>
          <w:b/>
          <w:bCs/>
          <w:color w:val="000000"/>
          <w:sz w:val="24"/>
          <w:szCs w:val="24"/>
        </w:rPr>
        <w:t xml:space="preserve"> CNPJ sob nº </w:t>
      </w:r>
      <w:r w:rsidRPr="00E364B6">
        <w:rPr>
          <w:rFonts w:ascii="Times New Roman" w:hAnsi="Times New Roman" w:cs="Times New Roman"/>
          <w:bCs/>
          <w:noProof/>
          <w:color w:val="000000"/>
          <w:sz w:val="24"/>
          <w:szCs w:val="24"/>
          <w:highlight w:val="lightGray"/>
        </w:rPr>
        <w:t>00.659.643/0001-41</w:t>
      </w:r>
      <w:r w:rsidRPr="00E364B6">
        <w:rPr>
          <w:rFonts w:ascii="Times New Roman" w:hAnsi="Times New Roman" w:cs="Times New Roman"/>
          <w:b/>
          <w:bCs/>
          <w:color w:val="000000"/>
          <w:sz w:val="24"/>
          <w:szCs w:val="24"/>
        </w:rPr>
        <w:t xml:space="preserve">, </w:t>
      </w:r>
      <w:r w:rsidRPr="00E364B6">
        <w:rPr>
          <w:rFonts w:ascii="Times New Roman" w:hAnsi="Times New Roman" w:cs="Times New Roman"/>
          <w:color w:val="000000"/>
          <w:sz w:val="24"/>
          <w:szCs w:val="24"/>
        </w:rPr>
        <w:t>pessoa jurídica de direito público interno, do (a)</w:t>
      </w:r>
      <w:r w:rsidRPr="00E364B6">
        <w:rPr>
          <w:rFonts w:ascii="Times New Roman" w:hAnsi="Times New Roman" w:cs="Times New Roman"/>
          <w:b/>
          <w:bCs/>
          <w:color w:val="000000"/>
          <w:sz w:val="24"/>
          <w:szCs w:val="24"/>
        </w:rPr>
        <w:t xml:space="preserve"> </w:t>
      </w:r>
      <w:r w:rsidRPr="00E364B6">
        <w:rPr>
          <w:rFonts w:ascii="Times New Roman" w:hAnsi="Times New Roman" w:cs="Times New Roman"/>
          <w:b/>
          <w:bCs/>
          <w:noProof/>
          <w:color w:val="000000"/>
          <w:sz w:val="24"/>
          <w:szCs w:val="24"/>
          <w:highlight w:val="lightGray"/>
        </w:rPr>
        <w:t>COLÉGIO ESTADUAL AÉCIO OLIVEIRA DE ANDRADE</w:t>
      </w:r>
      <w:r w:rsidRPr="00E364B6">
        <w:rPr>
          <w:rFonts w:ascii="Times New Roman" w:hAnsi="Times New Roman" w:cs="Times New Roman"/>
          <w:b/>
          <w:bCs/>
          <w:color w:val="000000"/>
          <w:sz w:val="24"/>
          <w:szCs w:val="24"/>
        </w:rPr>
        <w:t xml:space="preserve">, </w:t>
      </w:r>
      <w:r w:rsidRPr="00E364B6">
        <w:rPr>
          <w:rFonts w:ascii="Times New Roman" w:hAnsi="Times New Roman" w:cs="Times New Roman"/>
          <w:color w:val="000000"/>
          <w:sz w:val="24"/>
          <w:szCs w:val="24"/>
        </w:rPr>
        <w:t xml:space="preserve">sediada no município de </w:t>
      </w:r>
      <w:r w:rsidRPr="00E364B6">
        <w:rPr>
          <w:rFonts w:ascii="Times New Roman" w:hAnsi="Times New Roman" w:cs="Times New Roman"/>
          <w:b/>
          <w:color w:val="000000"/>
          <w:sz w:val="24"/>
          <w:szCs w:val="24"/>
        </w:rPr>
        <w:t>GOIÂNIA/GO</w:t>
      </w:r>
      <w:r w:rsidRPr="00E364B6">
        <w:rPr>
          <w:rFonts w:ascii="Times New Roman" w:hAnsi="Times New Roman" w:cs="Times New Roman"/>
          <w:color w:val="000000"/>
          <w:sz w:val="24"/>
          <w:szCs w:val="24"/>
        </w:rPr>
        <w:t xml:space="preserve">, </w:t>
      </w:r>
      <w:r w:rsidRPr="00E364B6">
        <w:rPr>
          <w:rFonts w:ascii="Times New Roman" w:hAnsi="Times New Roman" w:cs="Times New Roman"/>
          <w:bCs/>
          <w:color w:val="000000"/>
          <w:sz w:val="24"/>
          <w:szCs w:val="24"/>
        </w:rPr>
        <w:t xml:space="preserve">jurisdicionada a </w:t>
      </w:r>
      <w:r w:rsidRPr="00E364B6">
        <w:rPr>
          <w:rFonts w:ascii="Times New Roman" w:hAnsi="Times New Roman" w:cs="Times New Roman"/>
          <w:b/>
          <w:bCs/>
          <w:color w:val="000000"/>
          <w:sz w:val="24"/>
          <w:szCs w:val="24"/>
        </w:rPr>
        <w:t xml:space="preserve">COORDENAÇÃO REGIONAL DE EDUCAÇÃO DE </w:t>
      </w:r>
      <w:r w:rsidRPr="00E364B6">
        <w:rPr>
          <w:rFonts w:ascii="Times New Roman" w:hAnsi="Times New Roman" w:cs="Times New Roman"/>
          <w:color w:val="000000"/>
          <w:sz w:val="24"/>
          <w:szCs w:val="24"/>
        </w:rPr>
        <w:t>GOIÂNIA</w:t>
      </w:r>
      <w:r w:rsidRPr="00E364B6">
        <w:rPr>
          <w:rFonts w:ascii="Times New Roman" w:hAnsi="Times New Roman" w:cs="Times New Roman"/>
          <w:bCs/>
          <w:color w:val="000000"/>
          <w:sz w:val="24"/>
          <w:szCs w:val="24"/>
        </w:rPr>
        <w:t xml:space="preserve"> -GO</w:t>
      </w:r>
      <w:r w:rsidRPr="00E364B6">
        <w:rPr>
          <w:rFonts w:ascii="Times New Roman" w:hAnsi="Times New Roman" w:cs="Times New Roman"/>
          <w:color w:val="000000"/>
          <w:sz w:val="24"/>
          <w:szCs w:val="24"/>
        </w:rPr>
        <w:t xml:space="preserve">, representada neste ato pelo Presidente do Conselho Escolar, </w:t>
      </w:r>
      <w:r w:rsidRPr="00E364B6">
        <w:rPr>
          <w:rFonts w:ascii="Times New Roman" w:hAnsi="Times New Roman" w:cs="Times New Roman"/>
          <w:noProof/>
          <w:color w:val="000000"/>
          <w:sz w:val="24"/>
          <w:szCs w:val="24"/>
          <w:highlight w:val="lightGray"/>
        </w:rPr>
        <w:t>Olívia Bernadete Rezende de Souza</w:t>
      </w:r>
      <w:r w:rsidRPr="00E364B6">
        <w:rPr>
          <w:rFonts w:ascii="Times New Roman" w:hAnsi="Times New Roman" w:cs="Times New Roman"/>
          <w:color w:val="000000"/>
          <w:sz w:val="24"/>
          <w:szCs w:val="24"/>
        </w:rPr>
        <w:t xml:space="preserve">, inscrito (a) no CPF nº </w:t>
      </w:r>
      <w:r w:rsidRPr="00E364B6">
        <w:rPr>
          <w:rFonts w:ascii="Times New Roman" w:hAnsi="Times New Roman" w:cs="Times New Roman"/>
          <w:b/>
          <w:noProof/>
          <w:color w:val="000000"/>
          <w:sz w:val="24"/>
          <w:szCs w:val="24"/>
          <w:highlight w:val="lightGray"/>
        </w:rPr>
        <w:t>270.468.931-87</w:t>
      </w:r>
      <w:r w:rsidRPr="00E364B6">
        <w:rPr>
          <w:rFonts w:ascii="Times New Roman" w:hAnsi="Times New Roman" w:cs="Times New Roman"/>
          <w:color w:val="000000"/>
          <w:sz w:val="24"/>
          <w:szCs w:val="24"/>
        </w:rPr>
        <w:t xml:space="preserve">, Carteira de Identidade nº </w:t>
      </w:r>
      <w:r w:rsidRPr="00E364B6">
        <w:rPr>
          <w:rFonts w:ascii="Times New Roman" w:hAnsi="Times New Roman" w:cs="Times New Roman"/>
          <w:b/>
          <w:noProof/>
          <w:color w:val="000000"/>
          <w:sz w:val="24"/>
          <w:szCs w:val="24"/>
          <w:highlight w:val="lightGray"/>
        </w:rPr>
        <w:t>3145318</w:t>
      </w:r>
      <w:r w:rsidRPr="00E364B6">
        <w:rPr>
          <w:rFonts w:ascii="Times New Roman" w:hAnsi="Times New Roman" w:cs="Times New Roman"/>
          <w:b/>
          <w:color w:val="000000"/>
          <w:sz w:val="24"/>
          <w:szCs w:val="24"/>
          <w:highlight w:val="lightGray"/>
        </w:rPr>
        <w:t xml:space="preserve"> </w:t>
      </w:r>
      <w:r w:rsidRPr="00E364B6">
        <w:rPr>
          <w:rFonts w:ascii="Times New Roman" w:hAnsi="Times New Roman" w:cs="Times New Roman"/>
          <w:b/>
          <w:noProof/>
          <w:color w:val="000000"/>
          <w:sz w:val="24"/>
          <w:szCs w:val="24"/>
          <w:highlight w:val="lightGray"/>
        </w:rPr>
        <w:t>DGPC</w:t>
      </w:r>
      <w:r w:rsidRPr="00E364B6">
        <w:rPr>
          <w:rFonts w:ascii="Times New Roman" w:hAnsi="Times New Roman" w:cs="Times New Roman"/>
          <w:b/>
          <w:color w:val="000000"/>
          <w:sz w:val="24"/>
          <w:szCs w:val="24"/>
          <w:highlight w:val="lightGray"/>
        </w:rPr>
        <w:t xml:space="preserve"> </w:t>
      </w:r>
      <w:r w:rsidRPr="00E364B6">
        <w:rPr>
          <w:rFonts w:ascii="Times New Roman" w:hAnsi="Times New Roman" w:cs="Times New Roman"/>
          <w:b/>
          <w:noProof/>
          <w:color w:val="000000"/>
          <w:sz w:val="24"/>
          <w:szCs w:val="24"/>
          <w:highlight w:val="lightGray"/>
        </w:rPr>
        <w:t>GO</w:t>
      </w:r>
      <w:r w:rsidRPr="00E364B6">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E364B6">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E364B6">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E364B6">
        <w:rPr>
          <w:rFonts w:ascii="Times New Roman" w:hAnsi="Times New Roman" w:cs="Times New Roman"/>
          <w:b/>
          <w:color w:val="000000"/>
          <w:sz w:val="24"/>
          <w:szCs w:val="24"/>
        </w:rPr>
        <w:t>para o período de 27 de janeiro a 30 de junho de 2020</w:t>
      </w:r>
      <w:r w:rsidRPr="00E364B6">
        <w:rPr>
          <w:rFonts w:ascii="Times New Roman" w:hAnsi="Times New Roman" w:cs="Times New Roman"/>
          <w:color w:val="000000"/>
          <w:sz w:val="24"/>
          <w:szCs w:val="24"/>
        </w:rPr>
        <w:t xml:space="preserve">. Os Grupos Formais/Informais/Individuais deverão apresentar a documentação de Habilitação e o Projeto de Venda de </w:t>
      </w:r>
      <w:r w:rsidR="00EE31EA">
        <w:rPr>
          <w:rFonts w:ascii="Times New Roman" w:hAnsi="Times New Roman" w:cs="Times New Roman"/>
          <w:color w:val="000000"/>
          <w:sz w:val="24"/>
          <w:szCs w:val="24"/>
        </w:rPr>
        <w:t>06</w:t>
      </w:r>
      <w:r w:rsidR="00E364B6" w:rsidRPr="00E364B6">
        <w:rPr>
          <w:rFonts w:ascii="Times New Roman" w:hAnsi="Times New Roman" w:cs="Times New Roman"/>
          <w:color w:val="000000"/>
          <w:sz w:val="24"/>
          <w:szCs w:val="24"/>
        </w:rPr>
        <w:t>/01/2020</w:t>
      </w:r>
      <w:r w:rsidRPr="00E364B6">
        <w:rPr>
          <w:rFonts w:ascii="Times New Roman" w:hAnsi="Times New Roman" w:cs="Times New Roman"/>
          <w:color w:val="000000"/>
          <w:sz w:val="24"/>
          <w:szCs w:val="24"/>
        </w:rPr>
        <w:t xml:space="preserve"> a</w:t>
      </w:r>
      <w:r w:rsidR="00E364B6" w:rsidRPr="00E364B6">
        <w:rPr>
          <w:rFonts w:ascii="Times New Roman" w:hAnsi="Times New Roman" w:cs="Times New Roman"/>
          <w:color w:val="000000"/>
          <w:sz w:val="24"/>
          <w:szCs w:val="24"/>
        </w:rPr>
        <w:t xml:space="preserve"> 27/01/2020</w:t>
      </w:r>
      <w:r w:rsidRPr="00E364B6">
        <w:rPr>
          <w:rFonts w:ascii="Times New Roman" w:hAnsi="Times New Roman" w:cs="Times New Roman"/>
          <w:bCs/>
          <w:color w:val="000000"/>
          <w:sz w:val="24"/>
          <w:szCs w:val="24"/>
        </w:rPr>
        <w:t>,</w:t>
      </w:r>
      <w:r w:rsidRPr="00E364B6">
        <w:rPr>
          <w:rFonts w:ascii="Times New Roman" w:hAnsi="Times New Roman" w:cs="Times New Roman"/>
          <w:b/>
          <w:bCs/>
          <w:color w:val="000000"/>
          <w:sz w:val="24"/>
          <w:szCs w:val="24"/>
        </w:rPr>
        <w:t xml:space="preserve"> </w:t>
      </w:r>
      <w:r w:rsidRPr="00E364B6">
        <w:rPr>
          <w:rFonts w:ascii="Times New Roman" w:hAnsi="Times New Roman" w:cs="Times New Roman"/>
          <w:bCs/>
          <w:color w:val="000000"/>
          <w:sz w:val="24"/>
          <w:szCs w:val="24"/>
        </w:rPr>
        <w:t>na sede do Conselho Escolar, situada à</w:t>
      </w:r>
      <w:r w:rsidRPr="00E364B6">
        <w:rPr>
          <w:rFonts w:ascii="Times New Roman" w:hAnsi="Times New Roman" w:cs="Times New Roman"/>
          <w:b/>
          <w:bCs/>
          <w:color w:val="000000"/>
          <w:sz w:val="24"/>
          <w:szCs w:val="24"/>
        </w:rPr>
        <w:t xml:space="preserve"> </w:t>
      </w:r>
      <w:r w:rsidRPr="00E364B6">
        <w:rPr>
          <w:rFonts w:ascii="Times New Roman" w:hAnsi="Times New Roman" w:cs="Times New Roman"/>
          <w:b/>
          <w:bCs/>
          <w:noProof/>
          <w:color w:val="000000"/>
          <w:sz w:val="24"/>
          <w:szCs w:val="24"/>
          <w:highlight w:val="lightGray"/>
        </w:rPr>
        <w:t>Rua do Prata esq rua Carijós, Setor Urias Magalhães</w:t>
      </w:r>
      <w:r w:rsidRPr="00E364B6">
        <w:rPr>
          <w:rFonts w:ascii="Times New Roman" w:hAnsi="Times New Roman" w:cs="Times New Roman"/>
          <w:b/>
          <w:bCs/>
          <w:color w:val="000000"/>
          <w:sz w:val="24"/>
          <w:szCs w:val="24"/>
          <w:highlight w:val="lightGray"/>
        </w:rPr>
        <w:t xml:space="preserve">, e-mail: </w:t>
      </w:r>
      <w:r w:rsidRPr="00E364B6">
        <w:rPr>
          <w:rFonts w:ascii="Times New Roman" w:hAnsi="Times New Roman" w:cs="Times New Roman"/>
          <w:b/>
          <w:bCs/>
          <w:noProof/>
          <w:color w:val="000000"/>
          <w:sz w:val="24"/>
          <w:szCs w:val="24"/>
          <w:highlight w:val="lightGray"/>
        </w:rPr>
        <w:t>52033317@seduc.go.gov.br</w:t>
      </w:r>
      <w:r w:rsidRPr="00E364B6">
        <w:rPr>
          <w:rFonts w:ascii="Times New Roman" w:hAnsi="Times New Roman" w:cs="Times New Roman"/>
          <w:b/>
          <w:bCs/>
          <w:color w:val="000000"/>
          <w:sz w:val="24"/>
          <w:szCs w:val="24"/>
          <w:highlight w:val="lightGray"/>
        </w:rPr>
        <w:t xml:space="preserve"> </w:t>
      </w:r>
      <w:r w:rsidRPr="00E364B6">
        <w:rPr>
          <w:rFonts w:ascii="Times New Roman" w:hAnsi="Times New Roman" w:cs="Times New Roman"/>
          <w:bCs/>
          <w:color w:val="000000"/>
          <w:sz w:val="24"/>
          <w:szCs w:val="24"/>
          <w:highlight w:val="lightGray"/>
        </w:rPr>
        <w:t>e</w:t>
      </w:r>
      <w:r w:rsidRPr="00E364B6">
        <w:rPr>
          <w:rFonts w:ascii="Times New Roman" w:hAnsi="Times New Roman" w:cs="Times New Roman"/>
          <w:b/>
          <w:bCs/>
          <w:color w:val="000000"/>
          <w:sz w:val="24"/>
          <w:szCs w:val="24"/>
          <w:highlight w:val="lightGray"/>
        </w:rPr>
        <w:t xml:space="preserve"> Telefone (62) </w:t>
      </w:r>
      <w:r w:rsidRPr="00E364B6">
        <w:rPr>
          <w:rFonts w:ascii="Times New Roman" w:hAnsi="Times New Roman" w:cs="Times New Roman"/>
          <w:b/>
          <w:bCs/>
          <w:noProof/>
          <w:color w:val="000000"/>
          <w:sz w:val="24"/>
          <w:szCs w:val="24"/>
          <w:highlight w:val="lightGray"/>
        </w:rPr>
        <w:t>32102807</w:t>
      </w:r>
      <w:r w:rsidRPr="00E364B6">
        <w:rPr>
          <w:rFonts w:ascii="Times New Roman" w:hAnsi="Times New Roman" w:cs="Times New Roman"/>
          <w:b/>
          <w:bCs/>
          <w:color w:val="000000"/>
          <w:sz w:val="24"/>
          <w:szCs w:val="24"/>
          <w:highlight w:val="lightGray"/>
        </w:rPr>
        <w:t xml:space="preserve"> </w:t>
      </w:r>
      <w:r w:rsidRPr="00E364B6">
        <w:rPr>
          <w:rFonts w:ascii="Times New Roman" w:hAnsi="Times New Roman" w:cs="Times New Roman"/>
          <w:bCs/>
          <w:color w:val="000000"/>
          <w:sz w:val="24"/>
          <w:szCs w:val="24"/>
          <w:highlight w:val="lightGray"/>
        </w:rPr>
        <w:t>da Unidade Escolar.</w:t>
      </w:r>
    </w:p>
    <w:p w:rsidR="00E364B6" w:rsidRPr="009C12CA" w:rsidRDefault="00E364B6" w:rsidP="00E364B6">
      <w:pPr>
        <w:pStyle w:val="PargrafodaLista"/>
        <w:tabs>
          <w:tab w:val="left" w:pos="426"/>
        </w:tabs>
        <w:autoSpaceDE w:val="0"/>
        <w:autoSpaceDN w:val="0"/>
        <w:adjustRightInd w:val="0"/>
        <w:spacing w:after="0" w:line="360" w:lineRule="auto"/>
        <w:ind w:left="39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28</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0" w:name="_Hlk528764550"/>
      <w:r>
        <w:rPr>
          <w:rFonts w:ascii="Arial" w:hAnsi="Arial" w:cs="Arial"/>
          <w:b/>
          <w:bCs/>
          <w:u w:val="single"/>
        </w:rPr>
        <w:t xml:space="preserve">GO, a partir </w:t>
      </w:r>
      <w:bookmarkEnd w:id="0"/>
      <w:r>
        <w:rPr>
          <w:rFonts w:ascii="Arial" w:hAnsi="Arial" w:cs="Arial"/>
          <w:b/>
          <w:bCs/>
          <w:u w:val="single"/>
        </w:rPr>
        <w:t>das</w:t>
      </w:r>
      <w:r w:rsidRPr="00CF256B">
        <w:rPr>
          <w:rFonts w:ascii="Arial" w:hAnsi="Arial" w:cs="Arial"/>
          <w:b/>
          <w:bCs/>
          <w:u w:val="single"/>
        </w:rPr>
        <w:t xml:space="preserve"> </w:t>
      </w:r>
      <w:r w:rsidR="00B674F6">
        <w:rPr>
          <w:rFonts w:ascii="Arial" w:hAnsi="Arial" w:cs="Arial"/>
          <w:b/>
          <w:bCs/>
          <w:u w:val="single"/>
        </w:rPr>
        <w:t>16</w:t>
      </w:r>
      <w:bookmarkStart w:id="1" w:name="_GoBack"/>
      <w:bookmarkEnd w:id="1"/>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E364B6" w:rsidRPr="00E364B6" w:rsidRDefault="00E364B6" w:rsidP="00E364B6">
      <w:pPr>
        <w:pStyle w:val="PargrafodaLista"/>
        <w:autoSpaceDE w:val="0"/>
        <w:autoSpaceDN w:val="0"/>
        <w:adjustRightInd w:val="0"/>
        <w:spacing w:line="360" w:lineRule="auto"/>
        <w:ind w:left="390"/>
        <w:jc w:val="both"/>
        <w:rPr>
          <w:rFonts w:ascii="Times New Roman" w:hAnsi="Times New Roman" w:cs="Times New Roman"/>
          <w:bCs/>
          <w:color w:val="000000"/>
          <w:sz w:val="24"/>
          <w:szCs w:val="24"/>
        </w:rPr>
      </w:pPr>
    </w:p>
    <w:p w:rsidR="00E96920" w:rsidRPr="004D1BE8" w:rsidRDefault="00E96920" w:rsidP="004D1BE8">
      <w:pPr>
        <w:autoSpaceDE w:val="0"/>
        <w:autoSpaceDN w:val="0"/>
        <w:adjustRightInd w:val="0"/>
        <w:spacing w:line="360" w:lineRule="auto"/>
        <w:jc w:val="both"/>
        <w:rPr>
          <w:rFonts w:ascii="Times New Roman" w:hAnsi="Times New Roman" w:cs="Times New Roman"/>
          <w:b/>
          <w:bCs/>
          <w:color w:val="FF0000"/>
          <w:sz w:val="24"/>
          <w:szCs w:val="24"/>
        </w:rPr>
      </w:pPr>
    </w:p>
    <w:p w:rsidR="00E96920" w:rsidRPr="004D1BE8" w:rsidRDefault="00E9692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rsidR="00E96920" w:rsidRPr="004D1BE8" w:rsidRDefault="00E96920" w:rsidP="004D1BE8">
      <w:pPr>
        <w:spacing w:after="150" w:line="360" w:lineRule="auto"/>
        <w:jc w:val="both"/>
        <w:rPr>
          <w:rFonts w:ascii="Times New Roman" w:hAnsi="Times New Roman" w:cs="Times New Roman"/>
          <w:b/>
          <w:color w:val="000000"/>
          <w:sz w:val="24"/>
          <w:szCs w:val="24"/>
        </w:rPr>
      </w:pPr>
    </w:p>
    <w:p w:rsidR="00E96920" w:rsidRPr="003F249B" w:rsidRDefault="00E9692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COLÉGIO ESTADUAL AÉCIO OLIVEIRA DE ANDRADE</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E96920" w:rsidRPr="004D1BE8" w:rsidRDefault="00E96920" w:rsidP="004D1BE8">
      <w:pPr>
        <w:spacing w:after="150" w:line="360" w:lineRule="auto"/>
        <w:jc w:val="both"/>
        <w:rPr>
          <w:rFonts w:ascii="Times New Roman" w:hAnsi="Times New Roman" w:cs="Times New Roman"/>
          <w:sz w:val="24"/>
          <w:szCs w:val="24"/>
        </w:rPr>
      </w:pPr>
    </w:p>
    <w:p w:rsidR="00E96920" w:rsidRPr="004D1BE8" w:rsidRDefault="00E9692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E96920" w:rsidRPr="00026481" w:rsidTr="002670C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96920" w:rsidRPr="00026481" w:rsidRDefault="00026481" w:rsidP="004D1BE8">
            <w:pPr>
              <w:spacing w:line="360" w:lineRule="auto"/>
              <w:jc w:val="both"/>
              <w:rPr>
                <w:rFonts w:ascii="Times New Roman" w:hAnsi="Times New Roman" w:cs="Times New Roman"/>
                <w:color w:val="FFFFFF"/>
                <w:sz w:val="24"/>
                <w:szCs w:val="24"/>
              </w:rPr>
            </w:pPr>
            <w:r w:rsidRPr="00026481">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96920" w:rsidRPr="00026481" w:rsidRDefault="00026481" w:rsidP="00180133">
            <w:pPr>
              <w:spacing w:line="360" w:lineRule="auto"/>
              <w:jc w:val="center"/>
              <w:rPr>
                <w:rFonts w:ascii="Times New Roman" w:hAnsi="Times New Roman" w:cs="Times New Roman"/>
                <w:color w:val="FFFFFF"/>
                <w:sz w:val="24"/>
                <w:szCs w:val="24"/>
              </w:rPr>
            </w:pPr>
            <w:r w:rsidRPr="00026481">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96920" w:rsidRPr="00026481" w:rsidRDefault="00026481" w:rsidP="00180133">
            <w:pPr>
              <w:spacing w:line="360" w:lineRule="auto"/>
              <w:jc w:val="center"/>
              <w:rPr>
                <w:rFonts w:ascii="Times New Roman" w:hAnsi="Times New Roman" w:cs="Times New Roman"/>
                <w:color w:val="FFFFFF"/>
                <w:sz w:val="24"/>
                <w:szCs w:val="24"/>
              </w:rPr>
            </w:pPr>
            <w:r w:rsidRPr="00026481">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96920" w:rsidRPr="00026481" w:rsidRDefault="00026481" w:rsidP="00180133">
            <w:pPr>
              <w:spacing w:line="360" w:lineRule="auto"/>
              <w:jc w:val="center"/>
              <w:rPr>
                <w:rFonts w:ascii="Times New Roman" w:hAnsi="Times New Roman" w:cs="Times New Roman"/>
                <w:color w:val="FFFFFF"/>
                <w:sz w:val="24"/>
                <w:szCs w:val="24"/>
              </w:rPr>
            </w:pPr>
            <w:r w:rsidRPr="00026481">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96920" w:rsidRPr="00026481" w:rsidRDefault="00026481" w:rsidP="00180133">
            <w:pPr>
              <w:spacing w:line="360" w:lineRule="auto"/>
              <w:jc w:val="center"/>
              <w:rPr>
                <w:rFonts w:ascii="Times New Roman" w:hAnsi="Times New Roman" w:cs="Times New Roman"/>
                <w:color w:val="FFFFFF"/>
                <w:sz w:val="24"/>
                <w:szCs w:val="24"/>
              </w:rPr>
            </w:pPr>
            <w:r w:rsidRPr="00026481">
              <w:rPr>
                <w:rFonts w:ascii="Times New Roman" w:hAnsi="Times New Roman" w:cs="Times New Roman"/>
                <w:color w:val="FFFFFF"/>
                <w:sz w:val="24"/>
                <w:szCs w:val="24"/>
              </w:rPr>
              <w:t>VALOR ESTIMADO (R$)</w:t>
            </w:r>
          </w:p>
        </w:tc>
      </w:tr>
      <w:tr w:rsidR="00E96920" w:rsidRPr="00026481" w:rsidTr="002670C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6920" w:rsidRPr="00026481" w:rsidRDefault="00E9692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6920" w:rsidRPr="00026481" w:rsidRDefault="00E9692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6920" w:rsidRPr="00026481" w:rsidRDefault="00E9692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6920" w:rsidRPr="00026481" w:rsidRDefault="00E9692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96920" w:rsidRPr="00026481" w:rsidRDefault="00026481" w:rsidP="00180133">
            <w:pPr>
              <w:spacing w:line="360" w:lineRule="auto"/>
              <w:jc w:val="center"/>
              <w:rPr>
                <w:rFonts w:ascii="Times New Roman" w:hAnsi="Times New Roman" w:cs="Times New Roman"/>
                <w:color w:val="FFFFFF"/>
                <w:sz w:val="24"/>
                <w:szCs w:val="24"/>
              </w:rPr>
            </w:pPr>
            <w:r w:rsidRPr="00026481">
              <w:rPr>
                <w:rFonts w:ascii="Times New Roman" w:hAnsi="Times New Roman" w:cs="Times New Roman"/>
                <w:color w:val="FFFFFF"/>
                <w:sz w:val="24"/>
                <w:szCs w:val="24"/>
              </w:rPr>
              <w:t>VALOR UNITÁRIO</w:t>
            </w:r>
          </w:p>
          <w:p w:rsidR="00E96920" w:rsidRPr="00026481" w:rsidRDefault="00026481" w:rsidP="00180133">
            <w:pPr>
              <w:spacing w:line="360" w:lineRule="auto"/>
              <w:jc w:val="center"/>
              <w:rPr>
                <w:rFonts w:ascii="Times New Roman" w:hAnsi="Times New Roman" w:cs="Times New Roman"/>
                <w:color w:val="FFFFFF"/>
                <w:sz w:val="24"/>
                <w:szCs w:val="24"/>
              </w:rPr>
            </w:pPr>
            <w:r w:rsidRPr="00026481">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96920" w:rsidRPr="00026481" w:rsidRDefault="00026481" w:rsidP="00180133">
            <w:pPr>
              <w:spacing w:line="360" w:lineRule="auto"/>
              <w:jc w:val="center"/>
              <w:rPr>
                <w:rFonts w:ascii="Times New Roman" w:hAnsi="Times New Roman" w:cs="Times New Roman"/>
                <w:color w:val="FFFFFF"/>
                <w:sz w:val="24"/>
                <w:szCs w:val="24"/>
              </w:rPr>
            </w:pPr>
            <w:r w:rsidRPr="00026481">
              <w:rPr>
                <w:rFonts w:ascii="Times New Roman" w:hAnsi="Times New Roman" w:cs="Times New Roman"/>
                <w:color w:val="FFFFFF"/>
                <w:sz w:val="24"/>
                <w:szCs w:val="24"/>
              </w:rPr>
              <w:t>VALOR TOTAL</w:t>
            </w:r>
          </w:p>
          <w:p w:rsidR="00E96920" w:rsidRPr="00026481" w:rsidRDefault="00026481" w:rsidP="00180133">
            <w:pPr>
              <w:spacing w:line="360" w:lineRule="auto"/>
              <w:jc w:val="center"/>
              <w:rPr>
                <w:rFonts w:ascii="Times New Roman" w:hAnsi="Times New Roman" w:cs="Times New Roman"/>
                <w:color w:val="FFFFFF"/>
                <w:sz w:val="24"/>
                <w:szCs w:val="24"/>
              </w:rPr>
            </w:pPr>
            <w:r w:rsidRPr="00026481">
              <w:rPr>
                <w:rFonts w:ascii="Times New Roman" w:hAnsi="Times New Roman" w:cs="Times New Roman"/>
                <w:color w:val="FFFFFF"/>
                <w:sz w:val="24"/>
                <w:szCs w:val="24"/>
              </w:rPr>
              <w:t>R$</w:t>
            </w:r>
          </w:p>
        </w:tc>
      </w:tr>
      <w:tr w:rsidR="002670CE" w:rsidRPr="00026481" w:rsidTr="002670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70CE" w:rsidRPr="00026481" w:rsidRDefault="00026481" w:rsidP="002670CE">
            <w:pPr>
              <w:spacing w:after="0" w:line="360" w:lineRule="auto"/>
              <w:jc w:val="both"/>
              <w:rPr>
                <w:rFonts w:ascii="Times New Roman" w:eastAsia="Times New Roman" w:hAnsi="Times New Roman" w:cs="Times New Roman"/>
                <w:b/>
                <w:color w:val="333333"/>
                <w:sz w:val="24"/>
                <w:szCs w:val="24"/>
                <w:lang w:eastAsia="pt-BR"/>
              </w:rPr>
            </w:pPr>
            <w:r w:rsidRPr="00026481">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2670CE" w:rsidRPr="00026481" w:rsidRDefault="00026481" w:rsidP="002670CE">
            <w:pPr>
              <w:spacing w:after="0" w:line="240" w:lineRule="auto"/>
              <w:rPr>
                <w:color w:val="000000"/>
                <w:sz w:val="24"/>
                <w:szCs w:val="24"/>
              </w:rPr>
            </w:pPr>
            <w:r w:rsidRPr="00026481">
              <w:rPr>
                <w:color w:val="000000"/>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2670CE" w:rsidRPr="00026481" w:rsidRDefault="00026481" w:rsidP="002670CE">
            <w:pPr>
              <w:jc w:val="center"/>
              <w:rPr>
                <w:color w:val="000000"/>
                <w:sz w:val="24"/>
                <w:szCs w:val="24"/>
              </w:rPr>
            </w:pPr>
            <w:r w:rsidRPr="0002648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670CE" w:rsidRPr="00026481" w:rsidRDefault="00026481" w:rsidP="002670CE">
            <w:pPr>
              <w:jc w:val="center"/>
              <w:rPr>
                <w:color w:val="000000"/>
                <w:sz w:val="24"/>
                <w:szCs w:val="24"/>
              </w:rPr>
            </w:pPr>
            <w:r w:rsidRPr="00026481">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hideMark/>
          </w:tcPr>
          <w:p w:rsidR="002670CE" w:rsidRPr="00026481" w:rsidRDefault="00026481" w:rsidP="002670CE">
            <w:pPr>
              <w:jc w:val="center"/>
              <w:rPr>
                <w:color w:val="000000"/>
                <w:sz w:val="24"/>
                <w:szCs w:val="24"/>
              </w:rPr>
            </w:pPr>
            <w:r w:rsidRPr="00026481">
              <w:rPr>
                <w:color w:val="000000"/>
                <w:sz w:val="24"/>
                <w:szCs w:val="24"/>
              </w:rPr>
              <w:t>R$ 5,04</w:t>
            </w:r>
          </w:p>
        </w:tc>
        <w:tc>
          <w:tcPr>
            <w:tcW w:w="1041" w:type="pct"/>
            <w:tcBorders>
              <w:top w:val="outset" w:sz="6" w:space="0" w:color="auto"/>
              <w:left w:val="outset" w:sz="6" w:space="0" w:color="auto"/>
              <w:bottom w:val="outset" w:sz="6" w:space="0" w:color="auto"/>
              <w:right w:val="outset" w:sz="6" w:space="0" w:color="auto"/>
            </w:tcBorders>
            <w:vAlign w:val="bottom"/>
            <w:hideMark/>
          </w:tcPr>
          <w:p w:rsidR="002670CE" w:rsidRPr="00026481" w:rsidRDefault="00026481" w:rsidP="002670CE">
            <w:pPr>
              <w:jc w:val="center"/>
              <w:rPr>
                <w:color w:val="000000"/>
                <w:sz w:val="24"/>
                <w:szCs w:val="24"/>
              </w:rPr>
            </w:pPr>
            <w:r w:rsidRPr="00026481">
              <w:rPr>
                <w:color w:val="000000"/>
                <w:sz w:val="24"/>
                <w:szCs w:val="24"/>
              </w:rPr>
              <w:t>R$ 151,20</w:t>
            </w:r>
          </w:p>
        </w:tc>
      </w:tr>
      <w:tr w:rsidR="002670CE" w:rsidRPr="00026481" w:rsidTr="002670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70CE" w:rsidRPr="00026481" w:rsidRDefault="00026481" w:rsidP="002670CE">
            <w:pPr>
              <w:spacing w:after="0" w:line="360" w:lineRule="auto"/>
              <w:jc w:val="both"/>
              <w:rPr>
                <w:rFonts w:ascii="Times New Roman" w:eastAsia="Times New Roman" w:hAnsi="Times New Roman" w:cs="Times New Roman"/>
                <w:b/>
                <w:color w:val="333333"/>
                <w:sz w:val="24"/>
                <w:szCs w:val="24"/>
                <w:lang w:eastAsia="pt-BR"/>
              </w:rPr>
            </w:pPr>
            <w:r w:rsidRPr="00026481">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2670CE" w:rsidRPr="00026481" w:rsidRDefault="00026481" w:rsidP="002670CE">
            <w:pPr>
              <w:rPr>
                <w:color w:val="000000"/>
                <w:sz w:val="24"/>
                <w:szCs w:val="24"/>
              </w:rPr>
            </w:pPr>
            <w:r w:rsidRPr="00026481">
              <w:rPr>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2670CE" w:rsidRPr="00026481" w:rsidRDefault="00026481" w:rsidP="002670CE">
            <w:pPr>
              <w:jc w:val="center"/>
              <w:rPr>
                <w:color w:val="000000"/>
                <w:sz w:val="24"/>
                <w:szCs w:val="24"/>
              </w:rPr>
            </w:pPr>
            <w:r w:rsidRPr="00026481">
              <w:rPr>
                <w:color w:val="000000"/>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2670CE" w:rsidRPr="00026481" w:rsidRDefault="00026481" w:rsidP="002670CE">
            <w:pPr>
              <w:jc w:val="center"/>
              <w:rPr>
                <w:color w:val="000000"/>
                <w:sz w:val="24"/>
                <w:szCs w:val="24"/>
              </w:rPr>
            </w:pPr>
            <w:r w:rsidRPr="00026481">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hideMark/>
          </w:tcPr>
          <w:p w:rsidR="002670CE" w:rsidRPr="00026481" w:rsidRDefault="00026481" w:rsidP="002670CE">
            <w:pPr>
              <w:jc w:val="center"/>
              <w:rPr>
                <w:color w:val="000000"/>
                <w:sz w:val="24"/>
                <w:szCs w:val="24"/>
              </w:rPr>
            </w:pPr>
            <w:r w:rsidRPr="00026481">
              <w:rPr>
                <w:color w:val="000000"/>
                <w:sz w:val="24"/>
                <w:szCs w:val="24"/>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rsidR="002670CE" w:rsidRPr="00026481" w:rsidRDefault="00026481" w:rsidP="002670CE">
            <w:pPr>
              <w:jc w:val="center"/>
              <w:rPr>
                <w:color w:val="000000"/>
                <w:sz w:val="24"/>
                <w:szCs w:val="24"/>
              </w:rPr>
            </w:pPr>
            <w:r w:rsidRPr="00026481">
              <w:rPr>
                <w:color w:val="000000"/>
                <w:sz w:val="24"/>
                <w:szCs w:val="24"/>
              </w:rPr>
              <w:t>R$ 152,10</w:t>
            </w:r>
          </w:p>
        </w:tc>
      </w:tr>
      <w:tr w:rsidR="002670CE" w:rsidRPr="00026481" w:rsidTr="002670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70CE" w:rsidRPr="00026481" w:rsidRDefault="00026481" w:rsidP="002670CE">
            <w:pPr>
              <w:spacing w:after="0" w:line="360" w:lineRule="auto"/>
              <w:jc w:val="both"/>
              <w:rPr>
                <w:rFonts w:ascii="Times New Roman" w:eastAsia="Times New Roman" w:hAnsi="Times New Roman" w:cs="Times New Roman"/>
                <w:b/>
                <w:color w:val="333333"/>
                <w:sz w:val="24"/>
                <w:szCs w:val="24"/>
                <w:lang w:eastAsia="pt-BR"/>
              </w:rPr>
            </w:pPr>
            <w:r w:rsidRPr="00026481">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rPr>
                <w:color w:val="000000"/>
                <w:sz w:val="24"/>
                <w:szCs w:val="24"/>
              </w:rPr>
            </w:pPr>
            <w:r w:rsidRPr="00026481">
              <w:rPr>
                <w:color w:val="000000"/>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R$ 2,17</w:t>
            </w:r>
          </w:p>
        </w:tc>
        <w:tc>
          <w:tcPr>
            <w:tcW w:w="1041"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R$ 43,40</w:t>
            </w:r>
          </w:p>
        </w:tc>
      </w:tr>
      <w:tr w:rsidR="002670CE" w:rsidRPr="00026481" w:rsidTr="002670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70CE" w:rsidRPr="00026481" w:rsidRDefault="00026481" w:rsidP="002670CE">
            <w:pPr>
              <w:spacing w:after="0" w:line="360" w:lineRule="auto"/>
              <w:jc w:val="both"/>
              <w:rPr>
                <w:rFonts w:ascii="Times New Roman" w:eastAsia="Times New Roman" w:hAnsi="Times New Roman" w:cs="Times New Roman"/>
                <w:b/>
                <w:color w:val="333333"/>
                <w:sz w:val="24"/>
                <w:szCs w:val="24"/>
                <w:lang w:eastAsia="pt-BR"/>
              </w:rPr>
            </w:pPr>
            <w:r w:rsidRPr="00026481">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rPr>
                <w:color w:val="000000"/>
                <w:sz w:val="24"/>
                <w:szCs w:val="24"/>
              </w:rPr>
            </w:pPr>
            <w:r w:rsidRPr="00026481">
              <w:rPr>
                <w:color w:val="000000"/>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6</w:t>
            </w:r>
          </w:p>
        </w:tc>
        <w:tc>
          <w:tcPr>
            <w:tcW w:w="683"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R$ 19,40</w:t>
            </w:r>
          </w:p>
        </w:tc>
        <w:tc>
          <w:tcPr>
            <w:tcW w:w="1041"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R$ 116,40</w:t>
            </w:r>
          </w:p>
        </w:tc>
      </w:tr>
      <w:tr w:rsidR="002670CE" w:rsidRPr="00026481" w:rsidTr="002670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70CE" w:rsidRPr="00026481" w:rsidRDefault="00026481" w:rsidP="002670CE">
            <w:pPr>
              <w:spacing w:after="0" w:line="360" w:lineRule="auto"/>
              <w:jc w:val="both"/>
              <w:rPr>
                <w:rFonts w:ascii="Times New Roman" w:eastAsia="Times New Roman" w:hAnsi="Times New Roman" w:cs="Times New Roman"/>
                <w:b/>
                <w:color w:val="333333"/>
                <w:sz w:val="24"/>
                <w:szCs w:val="24"/>
                <w:lang w:eastAsia="pt-BR"/>
              </w:rPr>
            </w:pPr>
            <w:r w:rsidRPr="00026481">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rPr>
                <w:color w:val="000000"/>
                <w:sz w:val="24"/>
                <w:szCs w:val="24"/>
              </w:rPr>
            </w:pPr>
            <w:r w:rsidRPr="00026481">
              <w:rPr>
                <w:color w:val="000000"/>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R$ 4,28</w:t>
            </w:r>
          </w:p>
        </w:tc>
        <w:tc>
          <w:tcPr>
            <w:tcW w:w="1041"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R$ 128,40</w:t>
            </w:r>
          </w:p>
        </w:tc>
      </w:tr>
      <w:tr w:rsidR="002670CE" w:rsidRPr="00026481" w:rsidTr="002670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70CE" w:rsidRPr="00026481" w:rsidRDefault="00026481" w:rsidP="002670CE">
            <w:pPr>
              <w:spacing w:after="0" w:line="360" w:lineRule="auto"/>
              <w:jc w:val="both"/>
              <w:rPr>
                <w:rFonts w:ascii="Times New Roman" w:eastAsia="Times New Roman" w:hAnsi="Times New Roman" w:cs="Times New Roman"/>
                <w:b/>
                <w:color w:val="333333"/>
                <w:sz w:val="24"/>
                <w:szCs w:val="24"/>
                <w:lang w:eastAsia="pt-BR"/>
              </w:rPr>
            </w:pPr>
            <w:r w:rsidRPr="00026481">
              <w:rPr>
                <w:rFonts w:ascii="Times New Roman" w:eastAsia="Times New Roman" w:hAnsi="Times New Roman" w:cs="Times New Roman"/>
                <w:b/>
                <w:color w:val="333333"/>
                <w:sz w:val="24"/>
                <w:szCs w:val="24"/>
                <w:lang w:eastAsia="pt-BR"/>
              </w:rPr>
              <w:lastRenderedPageBreak/>
              <w:t>06</w:t>
            </w:r>
          </w:p>
        </w:tc>
        <w:tc>
          <w:tcPr>
            <w:tcW w:w="1425"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rPr>
                <w:color w:val="000000"/>
                <w:sz w:val="24"/>
                <w:szCs w:val="24"/>
              </w:rPr>
            </w:pPr>
            <w:r w:rsidRPr="00026481">
              <w:rPr>
                <w:color w:val="000000"/>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15</w:t>
            </w:r>
          </w:p>
        </w:tc>
        <w:tc>
          <w:tcPr>
            <w:tcW w:w="683"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R$ 21,12</w:t>
            </w:r>
          </w:p>
        </w:tc>
        <w:tc>
          <w:tcPr>
            <w:tcW w:w="1041"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R$ 316,80</w:t>
            </w:r>
          </w:p>
        </w:tc>
      </w:tr>
      <w:tr w:rsidR="002670CE" w:rsidRPr="00026481" w:rsidTr="002670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70CE" w:rsidRPr="00026481" w:rsidRDefault="00026481" w:rsidP="002670CE">
            <w:pPr>
              <w:spacing w:after="0" w:line="360" w:lineRule="auto"/>
              <w:jc w:val="both"/>
              <w:rPr>
                <w:rFonts w:ascii="Times New Roman" w:eastAsia="Times New Roman" w:hAnsi="Times New Roman" w:cs="Times New Roman"/>
                <w:b/>
                <w:color w:val="333333"/>
                <w:sz w:val="24"/>
                <w:szCs w:val="24"/>
                <w:lang w:eastAsia="pt-BR"/>
              </w:rPr>
            </w:pPr>
            <w:r w:rsidRPr="00026481">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rPr>
                <w:color w:val="000000"/>
                <w:sz w:val="24"/>
                <w:szCs w:val="24"/>
              </w:rPr>
            </w:pPr>
            <w:r w:rsidRPr="00026481">
              <w:rPr>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300</w:t>
            </w:r>
          </w:p>
        </w:tc>
        <w:tc>
          <w:tcPr>
            <w:tcW w:w="683"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R$ 876,00</w:t>
            </w:r>
          </w:p>
        </w:tc>
      </w:tr>
      <w:tr w:rsidR="002670CE" w:rsidRPr="00026481" w:rsidTr="002670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70CE" w:rsidRPr="00026481" w:rsidRDefault="00026481" w:rsidP="002670CE">
            <w:pPr>
              <w:spacing w:after="0" w:line="360" w:lineRule="auto"/>
              <w:jc w:val="both"/>
              <w:rPr>
                <w:rFonts w:ascii="Times New Roman" w:eastAsia="Times New Roman" w:hAnsi="Times New Roman" w:cs="Times New Roman"/>
                <w:b/>
                <w:color w:val="333333"/>
                <w:sz w:val="24"/>
                <w:szCs w:val="24"/>
                <w:lang w:eastAsia="pt-BR"/>
              </w:rPr>
            </w:pPr>
            <w:r w:rsidRPr="00026481">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rPr>
                <w:color w:val="000000"/>
                <w:sz w:val="24"/>
                <w:szCs w:val="24"/>
              </w:rPr>
            </w:pPr>
            <w:r w:rsidRPr="00026481">
              <w:rPr>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R$ 2,44</w:t>
            </w:r>
          </w:p>
        </w:tc>
        <w:tc>
          <w:tcPr>
            <w:tcW w:w="1041"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R$ 48,80</w:t>
            </w:r>
          </w:p>
        </w:tc>
      </w:tr>
      <w:tr w:rsidR="002670CE" w:rsidRPr="00026481" w:rsidTr="002670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70CE" w:rsidRPr="00026481" w:rsidRDefault="00026481" w:rsidP="002670CE">
            <w:pPr>
              <w:spacing w:after="0" w:line="360" w:lineRule="auto"/>
              <w:jc w:val="both"/>
              <w:rPr>
                <w:rFonts w:ascii="Times New Roman" w:eastAsia="Times New Roman" w:hAnsi="Times New Roman" w:cs="Times New Roman"/>
                <w:b/>
                <w:color w:val="333333"/>
                <w:sz w:val="24"/>
                <w:szCs w:val="24"/>
                <w:lang w:eastAsia="pt-BR"/>
              </w:rPr>
            </w:pPr>
            <w:r w:rsidRPr="00026481">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rPr>
                <w:color w:val="000000"/>
                <w:sz w:val="24"/>
                <w:szCs w:val="24"/>
              </w:rPr>
            </w:pPr>
            <w:r w:rsidRPr="00026481">
              <w:rPr>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R$ 314,00</w:t>
            </w:r>
          </w:p>
        </w:tc>
      </w:tr>
      <w:tr w:rsidR="002670CE" w:rsidRPr="00026481" w:rsidTr="002670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70CE" w:rsidRPr="00026481" w:rsidRDefault="00026481" w:rsidP="002670CE">
            <w:pPr>
              <w:spacing w:after="0" w:line="360" w:lineRule="auto"/>
              <w:jc w:val="both"/>
              <w:rPr>
                <w:rFonts w:ascii="Times New Roman" w:eastAsia="Times New Roman" w:hAnsi="Times New Roman" w:cs="Times New Roman"/>
                <w:b/>
                <w:color w:val="333333"/>
                <w:sz w:val="24"/>
                <w:szCs w:val="24"/>
                <w:lang w:eastAsia="pt-BR"/>
              </w:rPr>
            </w:pPr>
            <w:r w:rsidRPr="00026481">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rPr>
                <w:color w:val="000000"/>
                <w:sz w:val="24"/>
                <w:szCs w:val="24"/>
              </w:rPr>
            </w:pPr>
            <w:r w:rsidRPr="00026481">
              <w:rPr>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R$ 136,20</w:t>
            </w:r>
          </w:p>
        </w:tc>
      </w:tr>
      <w:tr w:rsidR="002670CE" w:rsidRPr="00026481" w:rsidTr="002670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70CE" w:rsidRPr="00026481" w:rsidRDefault="00026481" w:rsidP="002670CE">
            <w:pPr>
              <w:spacing w:after="0" w:line="360" w:lineRule="auto"/>
              <w:jc w:val="both"/>
              <w:rPr>
                <w:rFonts w:ascii="Times New Roman" w:eastAsia="Times New Roman" w:hAnsi="Times New Roman" w:cs="Times New Roman"/>
                <w:b/>
                <w:color w:val="333333"/>
                <w:sz w:val="24"/>
                <w:szCs w:val="24"/>
                <w:lang w:eastAsia="pt-BR"/>
              </w:rPr>
            </w:pPr>
            <w:r w:rsidRPr="00026481">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rPr>
                <w:color w:val="000000"/>
                <w:sz w:val="24"/>
                <w:szCs w:val="24"/>
              </w:rPr>
            </w:pPr>
            <w:r w:rsidRPr="00026481">
              <w:rPr>
                <w:color w:val="000000"/>
                <w:sz w:val="24"/>
                <w:szCs w:val="24"/>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R$ 3,52</w:t>
            </w:r>
          </w:p>
        </w:tc>
        <w:tc>
          <w:tcPr>
            <w:tcW w:w="1041"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R$ 105,60</w:t>
            </w:r>
          </w:p>
        </w:tc>
      </w:tr>
      <w:tr w:rsidR="002670CE" w:rsidRPr="00026481" w:rsidTr="002670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70CE" w:rsidRPr="00026481" w:rsidRDefault="00026481" w:rsidP="002670CE">
            <w:pPr>
              <w:spacing w:after="0" w:line="360" w:lineRule="auto"/>
              <w:jc w:val="both"/>
              <w:rPr>
                <w:rFonts w:ascii="Times New Roman" w:eastAsia="Times New Roman" w:hAnsi="Times New Roman" w:cs="Times New Roman"/>
                <w:b/>
                <w:color w:val="333333"/>
                <w:sz w:val="24"/>
                <w:szCs w:val="24"/>
                <w:lang w:eastAsia="pt-BR"/>
              </w:rPr>
            </w:pPr>
            <w:r w:rsidRPr="00026481">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rPr>
                <w:color w:val="000000"/>
                <w:sz w:val="24"/>
                <w:szCs w:val="24"/>
              </w:rPr>
            </w:pPr>
            <w:r w:rsidRPr="00026481">
              <w:rPr>
                <w:color w:val="000000"/>
                <w:sz w:val="24"/>
                <w:szCs w:val="24"/>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R$ 8,46</w:t>
            </w:r>
          </w:p>
        </w:tc>
        <w:tc>
          <w:tcPr>
            <w:tcW w:w="1041"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R$ 1.269,00</w:t>
            </w:r>
          </w:p>
        </w:tc>
      </w:tr>
      <w:tr w:rsidR="002670CE" w:rsidRPr="00026481" w:rsidTr="002670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70CE" w:rsidRPr="00026481" w:rsidRDefault="00026481" w:rsidP="002670CE">
            <w:pPr>
              <w:spacing w:after="0" w:line="360" w:lineRule="auto"/>
              <w:jc w:val="both"/>
              <w:rPr>
                <w:rFonts w:ascii="Times New Roman" w:eastAsia="Times New Roman" w:hAnsi="Times New Roman" w:cs="Times New Roman"/>
                <w:b/>
                <w:color w:val="333333"/>
                <w:sz w:val="24"/>
                <w:szCs w:val="24"/>
                <w:lang w:eastAsia="pt-BR"/>
              </w:rPr>
            </w:pPr>
            <w:r w:rsidRPr="00026481">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rPr>
                <w:color w:val="000000"/>
                <w:sz w:val="24"/>
                <w:szCs w:val="24"/>
              </w:rPr>
            </w:pPr>
            <w:r w:rsidRPr="00026481">
              <w:rPr>
                <w:color w:val="000000"/>
                <w:sz w:val="24"/>
                <w:szCs w:val="24"/>
              </w:rPr>
              <w:t>FEIJÃO CARIOCA TIPO I</w:t>
            </w:r>
          </w:p>
        </w:tc>
        <w:tc>
          <w:tcPr>
            <w:tcW w:w="795"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R$ 5,67</w:t>
            </w:r>
          </w:p>
        </w:tc>
        <w:tc>
          <w:tcPr>
            <w:tcW w:w="1041"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R$ 340,20</w:t>
            </w:r>
          </w:p>
        </w:tc>
      </w:tr>
      <w:tr w:rsidR="002670CE" w:rsidRPr="00026481" w:rsidTr="002670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70CE" w:rsidRPr="00026481" w:rsidRDefault="00026481" w:rsidP="002670CE">
            <w:pPr>
              <w:spacing w:after="0" w:line="360" w:lineRule="auto"/>
              <w:jc w:val="both"/>
              <w:rPr>
                <w:rFonts w:ascii="Times New Roman" w:eastAsia="Times New Roman" w:hAnsi="Times New Roman" w:cs="Times New Roman"/>
                <w:b/>
                <w:color w:val="333333"/>
                <w:sz w:val="24"/>
                <w:szCs w:val="24"/>
                <w:lang w:eastAsia="pt-BR"/>
              </w:rPr>
            </w:pPr>
            <w:r w:rsidRPr="00026481">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rPr>
                <w:color w:val="000000"/>
                <w:sz w:val="24"/>
                <w:szCs w:val="24"/>
              </w:rPr>
            </w:pPr>
            <w:r w:rsidRPr="00026481">
              <w:rPr>
                <w:color w:val="000000"/>
                <w:sz w:val="24"/>
                <w:szCs w:val="24"/>
              </w:rPr>
              <w:t>FEIJÃO PRETO TIPO I</w:t>
            </w:r>
          </w:p>
        </w:tc>
        <w:tc>
          <w:tcPr>
            <w:tcW w:w="795"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R$ 6,24</w:t>
            </w:r>
          </w:p>
        </w:tc>
        <w:tc>
          <w:tcPr>
            <w:tcW w:w="1041"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R$ 249,60</w:t>
            </w:r>
          </w:p>
        </w:tc>
      </w:tr>
      <w:tr w:rsidR="002670CE" w:rsidRPr="00026481" w:rsidTr="002670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70CE" w:rsidRPr="00026481" w:rsidRDefault="00026481" w:rsidP="002670CE">
            <w:pPr>
              <w:spacing w:after="0" w:line="360" w:lineRule="auto"/>
              <w:jc w:val="both"/>
              <w:rPr>
                <w:rFonts w:ascii="Times New Roman" w:eastAsia="Times New Roman" w:hAnsi="Times New Roman" w:cs="Times New Roman"/>
                <w:b/>
                <w:color w:val="333333"/>
                <w:sz w:val="24"/>
                <w:szCs w:val="24"/>
                <w:lang w:eastAsia="pt-BR"/>
              </w:rPr>
            </w:pPr>
            <w:r w:rsidRPr="00026481">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rPr>
                <w:color w:val="000000"/>
                <w:sz w:val="24"/>
                <w:szCs w:val="24"/>
              </w:rPr>
            </w:pPr>
            <w:r w:rsidRPr="00026481">
              <w:rPr>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R$ 268,50</w:t>
            </w:r>
          </w:p>
        </w:tc>
      </w:tr>
      <w:tr w:rsidR="002670CE" w:rsidRPr="00026481" w:rsidTr="002670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70CE" w:rsidRPr="00026481" w:rsidRDefault="00026481" w:rsidP="002670CE">
            <w:pPr>
              <w:spacing w:after="0" w:line="360" w:lineRule="auto"/>
              <w:jc w:val="both"/>
              <w:rPr>
                <w:rFonts w:ascii="Times New Roman" w:eastAsia="Times New Roman" w:hAnsi="Times New Roman" w:cs="Times New Roman"/>
                <w:b/>
                <w:color w:val="333333"/>
                <w:sz w:val="24"/>
                <w:szCs w:val="24"/>
                <w:lang w:eastAsia="pt-BR"/>
              </w:rPr>
            </w:pPr>
            <w:r w:rsidRPr="00026481">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rPr>
                <w:color w:val="000000"/>
                <w:sz w:val="24"/>
                <w:szCs w:val="24"/>
              </w:rPr>
            </w:pPr>
            <w:r w:rsidRPr="00026481">
              <w:rPr>
                <w:color w:val="000000"/>
                <w:sz w:val="24"/>
                <w:szCs w:val="24"/>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500</w:t>
            </w:r>
          </w:p>
        </w:tc>
        <w:tc>
          <w:tcPr>
            <w:tcW w:w="683"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R$ 3,22</w:t>
            </w:r>
          </w:p>
        </w:tc>
        <w:tc>
          <w:tcPr>
            <w:tcW w:w="1041"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R$ 1.610,00</w:t>
            </w:r>
          </w:p>
        </w:tc>
      </w:tr>
      <w:tr w:rsidR="002670CE" w:rsidRPr="00026481" w:rsidTr="002670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70CE" w:rsidRPr="00026481" w:rsidRDefault="00026481" w:rsidP="002670CE">
            <w:pPr>
              <w:spacing w:after="0" w:line="360" w:lineRule="auto"/>
              <w:jc w:val="both"/>
              <w:rPr>
                <w:rFonts w:ascii="Times New Roman" w:eastAsia="Times New Roman" w:hAnsi="Times New Roman" w:cs="Times New Roman"/>
                <w:b/>
                <w:color w:val="333333"/>
                <w:sz w:val="24"/>
                <w:szCs w:val="24"/>
                <w:lang w:eastAsia="pt-BR"/>
              </w:rPr>
            </w:pPr>
            <w:r w:rsidRPr="00026481">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rPr>
                <w:color w:val="000000"/>
                <w:sz w:val="24"/>
                <w:szCs w:val="24"/>
              </w:rPr>
            </w:pPr>
            <w:r w:rsidRPr="00026481">
              <w:rPr>
                <w:color w:val="000000"/>
                <w:sz w:val="24"/>
                <w:szCs w:val="24"/>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R$ 7,24</w:t>
            </w:r>
          </w:p>
        </w:tc>
        <w:tc>
          <w:tcPr>
            <w:tcW w:w="1041"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R$ 144,80</w:t>
            </w:r>
          </w:p>
        </w:tc>
      </w:tr>
      <w:tr w:rsidR="002670CE" w:rsidRPr="00026481" w:rsidTr="002670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70CE" w:rsidRPr="00026481" w:rsidRDefault="00026481" w:rsidP="002670CE">
            <w:pPr>
              <w:spacing w:after="0" w:line="360" w:lineRule="auto"/>
              <w:jc w:val="both"/>
              <w:rPr>
                <w:rFonts w:ascii="Times New Roman" w:eastAsia="Times New Roman" w:hAnsi="Times New Roman" w:cs="Times New Roman"/>
                <w:b/>
                <w:color w:val="333333"/>
                <w:sz w:val="24"/>
                <w:szCs w:val="24"/>
                <w:lang w:eastAsia="pt-BR"/>
              </w:rPr>
            </w:pPr>
            <w:r w:rsidRPr="00026481">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rPr>
                <w:color w:val="000000"/>
                <w:sz w:val="24"/>
                <w:szCs w:val="24"/>
              </w:rPr>
            </w:pPr>
            <w:r w:rsidRPr="00026481">
              <w:rPr>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R$ 463,50</w:t>
            </w:r>
          </w:p>
        </w:tc>
      </w:tr>
      <w:tr w:rsidR="002670CE" w:rsidRPr="00026481" w:rsidTr="002670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70CE" w:rsidRPr="00026481" w:rsidRDefault="00026481" w:rsidP="002670CE">
            <w:pPr>
              <w:spacing w:after="0" w:line="360" w:lineRule="auto"/>
              <w:jc w:val="both"/>
              <w:rPr>
                <w:rFonts w:ascii="Times New Roman" w:eastAsia="Times New Roman" w:hAnsi="Times New Roman" w:cs="Times New Roman"/>
                <w:b/>
                <w:color w:val="333333"/>
                <w:sz w:val="24"/>
                <w:szCs w:val="24"/>
                <w:lang w:eastAsia="pt-BR"/>
              </w:rPr>
            </w:pPr>
            <w:r w:rsidRPr="00026481">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rPr>
                <w:color w:val="000000"/>
                <w:sz w:val="24"/>
                <w:szCs w:val="24"/>
              </w:rPr>
            </w:pPr>
            <w:r w:rsidRPr="00026481">
              <w:rPr>
                <w:color w:val="000000"/>
                <w:sz w:val="24"/>
                <w:szCs w:val="24"/>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R$ 703,50</w:t>
            </w:r>
          </w:p>
        </w:tc>
      </w:tr>
      <w:tr w:rsidR="002670CE" w:rsidRPr="00026481" w:rsidTr="002670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70CE" w:rsidRPr="00026481" w:rsidRDefault="00026481" w:rsidP="002670CE">
            <w:pPr>
              <w:spacing w:after="0" w:line="360" w:lineRule="auto"/>
              <w:jc w:val="both"/>
              <w:rPr>
                <w:rFonts w:ascii="Times New Roman" w:eastAsia="Times New Roman" w:hAnsi="Times New Roman" w:cs="Times New Roman"/>
                <w:b/>
                <w:color w:val="333333"/>
                <w:sz w:val="24"/>
                <w:szCs w:val="24"/>
                <w:lang w:eastAsia="pt-BR"/>
              </w:rPr>
            </w:pPr>
            <w:r w:rsidRPr="00026481">
              <w:rPr>
                <w:rFonts w:ascii="Times New Roman" w:eastAsia="Times New Roman" w:hAnsi="Times New Roman" w:cs="Times New Roman"/>
                <w:b/>
                <w:color w:val="333333"/>
                <w:sz w:val="24"/>
                <w:szCs w:val="24"/>
                <w:lang w:eastAsia="pt-BR"/>
              </w:rPr>
              <w:lastRenderedPageBreak/>
              <w:t>20</w:t>
            </w:r>
          </w:p>
        </w:tc>
        <w:tc>
          <w:tcPr>
            <w:tcW w:w="1425"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rPr>
                <w:color w:val="000000"/>
                <w:sz w:val="24"/>
                <w:szCs w:val="24"/>
              </w:rPr>
            </w:pPr>
            <w:r w:rsidRPr="00026481">
              <w:rPr>
                <w:color w:val="000000"/>
                <w:sz w:val="24"/>
                <w:szCs w:val="24"/>
              </w:rPr>
              <w:t>MASSA DE MILHO</w:t>
            </w:r>
          </w:p>
        </w:tc>
        <w:tc>
          <w:tcPr>
            <w:tcW w:w="795"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R$ 14,99</w:t>
            </w:r>
          </w:p>
        </w:tc>
        <w:tc>
          <w:tcPr>
            <w:tcW w:w="1041"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R$ 899,40</w:t>
            </w:r>
          </w:p>
        </w:tc>
      </w:tr>
      <w:tr w:rsidR="002670CE" w:rsidRPr="00026481" w:rsidTr="002670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70CE" w:rsidRPr="00026481" w:rsidRDefault="00026481" w:rsidP="002670CE">
            <w:pPr>
              <w:spacing w:after="0" w:line="360" w:lineRule="auto"/>
              <w:jc w:val="both"/>
              <w:rPr>
                <w:rFonts w:ascii="Times New Roman" w:eastAsia="Times New Roman" w:hAnsi="Times New Roman" w:cs="Times New Roman"/>
                <w:b/>
                <w:color w:val="333333"/>
                <w:sz w:val="24"/>
                <w:szCs w:val="24"/>
                <w:lang w:eastAsia="pt-BR"/>
              </w:rPr>
            </w:pPr>
            <w:r w:rsidRPr="00026481">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rPr>
                <w:color w:val="000000"/>
                <w:sz w:val="24"/>
                <w:szCs w:val="24"/>
              </w:rPr>
            </w:pPr>
            <w:r w:rsidRPr="00026481">
              <w:rPr>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R$ 246,00</w:t>
            </w:r>
          </w:p>
        </w:tc>
      </w:tr>
      <w:tr w:rsidR="002670CE" w:rsidRPr="00026481" w:rsidTr="002670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70CE" w:rsidRPr="00026481" w:rsidRDefault="00026481" w:rsidP="002670CE">
            <w:pPr>
              <w:spacing w:after="0" w:line="360" w:lineRule="auto"/>
              <w:jc w:val="both"/>
              <w:rPr>
                <w:rFonts w:ascii="Times New Roman" w:eastAsia="Times New Roman" w:hAnsi="Times New Roman" w:cs="Times New Roman"/>
                <w:b/>
                <w:color w:val="333333"/>
                <w:sz w:val="24"/>
                <w:szCs w:val="24"/>
                <w:lang w:eastAsia="pt-BR"/>
              </w:rPr>
            </w:pPr>
            <w:r w:rsidRPr="00026481">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rPr>
                <w:color w:val="000000"/>
                <w:sz w:val="24"/>
                <w:szCs w:val="24"/>
              </w:rPr>
            </w:pPr>
            <w:r w:rsidRPr="00026481">
              <w:rPr>
                <w:color w:val="000000"/>
                <w:sz w:val="24"/>
                <w:szCs w:val="24"/>
              </w:rPr>
              <w:t>MEXERICA PONKAN</w:t>
            </w:r>
          </w:p>
        </w:tc>
        <w:tc>
          <w:tcPr>
            <w:tcW w:w="795"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R$ 3,89</w:t>
            </w:r>
          </w:p>
        </w:tc>
        <w:tc>
          <w:tcPr>
            <w:tcW w:w="1041"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R$ 311,20</w:t>
            </w:r>
          </w:p>
        </w:tc>
      </w:tr>
      <w:tr w:rsidR="002670CE" w:rsidRPr="00026481" w:rsidTr="002670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70CE" w:rsidRPr="00026481" w:rsidRDefault="00026481" w:rsidP="002670CE">
            <w:pPr>
              <w:spacing w:after="0" w:line="360" w:lineRule="auto"/>
              <w:jc w:val="both"/>
              <w:rPr>
                <w:rFonts w:ascii="Times New Roman" w:eastAsia="Times New Roman" w:hAnsi="Times New Roman" w:cs="Times New Roman"/>
                <w:b/>
                <w:color w:val="333333"/>
                <w:sz w:val="24"/>
                <w:szCs w:val="24"/>
                <w:lang w:eastAsia="pt-BR"/>
              </w:rPr>
            </w:pPr>
            <w:r w:rsidRPr="00026481">
              <w:rPr>
                <w:rFonts w:ascii="Times New Roman" w:eastAsia="Times New Roman" w:hAnsi="Times New Roman" w:cs="Times New Roman"/>
                <w:b/>
                <w:color w:val="333333"/>
                <w:sz w:val="24"/>
                <w:szCs w:val="24"/>
                <w:lang w:eastAsia="pt-BR"/>
              </w:rPr>
              <w:t>23</w:t>
            </w:r>
          </w:p>
        </w:tc>
        <w:tc>
          <w:tcPr>
            <w:tcW w:w="1425"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rPr>
                <w:color w:val="000000"/>
                <w:sz w:val="24"/>
                <w:szCs w:val="24"/>
              </w:rPr>
            </w:pPr>
            <w:r w:rsidRPr="00026481">
              <w:rPr>
                <w:color w:val="000000"/>
                <w:sz w:val="24"/>
                <w:szCs w:val="24"/>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R$ 5,19</w:t>
            </w:r>
          </w:p>
        </w:tc>
        <w:tc>
          <w:tcPr>
            <w:tcW w:w="1041"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R$ 311,40</w:t>
            </w:r>
          </w:p>
        </w:tc>
      </w:tr>
      <w:tr w:rsidR="002670CE" w:rsidRPr="00026481" w:rsidTr="002670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70CE" w:rsidRPr="00026481" w:rsidRDefault="00026481" w:rsidP="002670CE">
            <w:pPr>
              <w:spacing w:after="0" w:line="360" w:lineRule="auto"/>
              <w:jc w:val="both"/>
              <w:rPr>
                <w:rFonts w:ascii="Times New Roman" w:eastAsia="Times New Roman" w:hAnsi="Times New Roman" w:cs="Times New Roman"/>
                <w:b/>
                <w:color w:val="333333"/>
                <w:sz w:val="24"/>
                <w:szCs w:val="24"/>
                <w:lang w:eastAsia="pt-BR"/>
              </w:rPr>
            </w:pPr>
            <w:r w:rsidRPr="00026481">
              <w:rPr>
                <w:rFonts w:ascii="Times New Roman" w:eastAsia="Times New Roman" w:hAnsi="Times New Roman" w:cs="Times New Roman"/>
                <w:b/>
                <w:color w:val="333333"/>
                <w:sz w:val="24"/>
                <w:szCs w:val="24"/>
                <w:lang w:eastAsia="pt-BR"/>
              </w:rPr>
              <w:t>24</w:t>
            </w:r>
          </w:p>
        </w:tc>
        <w:tc>
          <w:tcPr>
            <w:tcW w:w="1425"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rPr>
                <w:color w:val="000000"/>
                <w:sz w:val="24"/>
                <w:szCs w:val="24"/>
              </w:rPr>
            </w:pPr>
            <w:r w:rsidRPr="00026481">
              <w:rPr>
                <w:color w:val="000000"/>
                <w:sz w:val="24"/>
                <w:szCs w:val="24"/>
              </w:rPr>
              <w:t>OVOS BRANCOS DE GALINHA</w:t>
            </w:r>
          </w:p>
        </w:tc>
        <w:tc>
          <w:tcPr>
            <w:tcW w:w="795"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R$ 4,99</w:t>
            </w:r>
          </w:p>
        </w:tc>
        <w:tc>
          <w:tcPr>
            <w:tcW w:w="1041"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R$ 299,40</w:t>
            </w:r>
          </w:p>
        </w:tc>
      </w:tr>
      <w:tr w:rsidR="002670CE" w:rsidRPr="00026481" w:rsidTr="002670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70CE" w:rsidRPr="00026481" w:rsidRDefault="00026481" w:rsidP="002670CE">
            <w:pPr>
              <w:spacing w:after="0" w:line="360" w:lineRule="auto"/>
              <w:jc w:val="both"/>
              <w:rPr>
                <w:rFonts w:ascii="Times New Roman" w:eastAsia="Times New Roman" w:hAnsi="Times New Roman" w:cs="Times New Roman"/>
                <w:b/>
                <w:color w:val="333333"/>
                <w:sz w:val="24"/>
                <w:szCs w:val="24"/>
                <w:lang w:eastAsia="pt-BR"/>
              </w:rPr>
            </w:pPr>
            <w:r w:rsidRPr="00026481">
              <w:rPr>
                <w:rFonts w:ascii="Times New Roman" w:eastAsia="Times New Roman" w:hAnsi="Times New Roman" w:cs="Times New Roman"/>
                <w:b/>
                <w:color w:val="333333"/>
                <w:sz w:val="24"/>
                <w:szCs w:val="24"/>
                <w:lang w:eastAsia="pt-BR"/>
              </w:rPr>
              <w:t>25</w:t>
            </w:r>
          </w:p>
        </w:tc>
        <w:tc>
          <w:tcPr>
            <w:tcW w:w="1425"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rPr>
                <w:color w:val="000000"/>
                <w:sz w:val="24"/>
                <w:szCs w:val="24"/>
              </w:rPr>
            </w:pPr>
            <w:r w:rsidRPr="00026481">
              <w:rPr>
                <w:color w:val="000000"/>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8</w:t>
            </w:r>
          </w:p>
        </w:tc>
        <w:tc>
          <w:tcPr>
            <w:tcW w:w="683"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R$ 5,59</w:t>
            </w:r>
          </w:p>
        </w:tc>
        <w:tc>
          <w:tcPr>
            <w:tcW w:w="1041"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R$ 44,72</w:t>
            </w:r>
          </w:p>
        </w:tc>
      </w:tr>
      <w:tr w:rsidR="002670CE" w:rsidRPr="00026481" w:rsidTr="002670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70CE" w:rsidRPr="00026481" w:rsidRDefault="00026481" w:rsidP="002670CE">
            <w:pPr>
              <w:spacing w:after="0" w:line="360" w:lineRule="auto"/>
              <w:jc w:val="both"/>
              <w:rPr>
                <w:rFonts w:ascii="Times New Roman" w:eastAsia="Times New Roman" w:hAnsi="Times New Roman" w:cs="Times New Roman"/>
                <w:b/>
                <w:color w:val="333333"/>
                <w:sz w:val="24"/>
                <w:szCs w:val="24"/>
                <w:lang w:eastAsia="pt-BR"/>
              </w:rPr>
            </w:pPr>
            <w:r w:rsidRPr="00026481">
              <w:rPr>
                <w:rFonts w:ascii="Times New Roman" w:eastAsia="Times New Roman" w:hAnsi="Times New Roman" w:cs="Times New Roman"/>
                <w:b/>
                <w:color w:val="333333"/>
                <w:sz w:val="24"/>
                <w:szCs w:val="24"/>
                <w:lang w:eastAsia="pt-BR"/>
              </w:rPr>
              <w:t>26</w:t>
            </w:r>
          </w:p>
        </w:tc>
        <w:tc>
          <w:tcPr>
            <w:tcW w:w="1425"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rPr>
                <w:color w:val="000000"/>
                <w:sz w:val="24"/>
                <w:szCs w:val="24"/>
              </w:rPr>
            </w:pPr>
            <w:r w:rsidRPr="00026481">
              <w:rPr>
                <w:color w:val="000000"/>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R$ 532,00</w:t>
            </w:r>
          </w:p>
        </w:tc>
      </w:tr>
      <w:tr w:rsidR="002670CE" w:rsidRPr="00026481" w:rsidTr="002670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spacing w:after="0" w:line="360" w:lineRule="auto"/>
              <w:jc w:val="both"/>
              <w:rPr>
                <w:rFonts w:ascii="Times New Roman" w:eastAsia="Times New Roman" w:hAnsi="Times New Roman" w:cs="Times New Roman"/>
                <w:b/>
                <w:color w:val="333333"/>
                <w:sz w:val="24"/>
                <w:szCs w:val="24"/>
                <w:lang w:eastAsia="pt-BR"/>
              </w:rPr>
            </w:pPr>
            <w:r w:rsidRPr="00026481">
              <w:rPr>
                <w:rFonts w:ascii="Times New Roman" w:eastAsia="Times New Roman" w:hAnsi="Times New Roman" w:cs="Times New Roman"/>
                <w:b/>
                <w:color w:val="333333"/>
                <w:sz w:val="24"/>
                <w:szCs w:val="24"/>
                <w:lang w:eastAsia="pt-BR"/>
              </w:rPr>
              <w:t>27</w:t>
            </w:r>
          </w:p>
        </w:tc>
        <w:tc>
          <w:tcPr>
            <w:tcW w:w="1425"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rPr>
                <w:color w:val="000000"/>
                <w:sz w:val="24"/>
                <w:szCs w:val="24"/>
              </w:rPr>
            </w:pPr>
            <w:r w:rsidRPr="00026481">
              <w:rPr>
                <w:color w:val="000000"/>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R$ 532,00</w:t>
            </w:r>
          </w:p>
        </w:tc>
      </w:tr>
      <w:tr w:rsidR="002670CE" w:rsidRPr="00026481" w:rsidTr="002670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spacing w:after="0" w:line="360" w:lineRule="auto"/>
              <w:jc w:val="both"/>
              <w:rPr>
                <w:rFonts w:ascii="Times New Roman" w:eastAsia="Times New Roman" w:hAnsi="Times New Roman" w:cs="Times New Roman"/>
                <w:b/>
                <w:color w:val="333333"/>
                <w:sz w:val="24"/>
                <w:szCs w:val="24"/>
                <w:lang w:eastAsia="pt-BR"/>
              </w:rPr>
            </w:pPr>
            <w:r w:rsidRPr="00026481">
              <w:rPr>
                <w:rFonts w:ascii="Times New Roman" w:eastAsia="Times New Roman" w:hAnsi="Times New Roman" w:cs="Times New Roman"/>
                <w:b/>
                <w:color w:val="333333"/>
                <w:sz w:val="24"/>
                <w:szCs w:val="24"/>
                <w:lang w:eastAsia="pt-BR"/>
              </w:rPr>
              <w:t>28</w:t>
            </w:r>
          </w:p>
        </w:tc>
        <w:tc>
          <w:tcPr>
            <w:tcW w:w="1425"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spacing w:after="0" w:line="240" w:lineRule="auto"/>
              <w:rPr>
                <w:color w:val="000000"/>
                <w:sz w:val="24"/>
                <w:szCs w:val="24"/>
              </w:rPr>
            </w:pPr>
            <w:r w:rsidRPr="00026481">
              <w:rPr>
                <w:color w:val="000000"/>
                <w:sz w:val="24"/>
                <w:szCs w:val="24"/>
              </w:rPr>
              <w:t>POLPA DE CAJU</w:t>
            </w:r>
          </w:p>
        </w:tc>
        <w:tc>
          <w:tcPr>
            <w:tcW w:w="795"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R$ 798,00</w:t>
            </w:r>
          </w:p>
        </w:tc>
      </w:tr>
      <w:tr w:rsidR="002670CE" w:rsidRPr="00026481" w:rsidTr="002670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spacing w:after="0" w:line="360" w:lineRule="auto"/>
              <w:jc w:val="both"/>
              <w:rPr>
                <w:rFonts w:ascii="Times New Roman" w:eastAsia="Times New Roman" w:hAnsi="Times New Roman" w:cs="Times New Roman"/>
                <w:b/>
                <w:color w:val="333333"/>
                <w:sz w:val="24"/>
                <w:szCs w:val="24"/>
                <w:lang w:eastAsia="pt-BR"/>
              </w:rPr>
            </w:pPr>
            <w:r w:rsidRPr="00026481">
              <w:rPr>
                <w:rFonts w:ascii="Times New Roman" w:eastAsia="Times New Roman" w:hAnsi="Times New Roman" w:cs="Times New Roman"/>
                <w:b/>
                <w:color w:val="333333"/>
                <w:sz w:val="24"/>
                <w:szCs w:val="24"/>
                <w:lang w:eastAsia="pt-BR"/>
              </w:rPr>
              <w:t>29</w:t>
            </w:r>
          </w:p>
        </w:tc>
        <w:tc>
          <w:tcPr>
            <w:tcW w:w="1425"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rPr>
                <w:color w:val="000000"/>
                <w:sz w:val="24"/>
                <w:szCs w:val="24"/>
              </w:rPr>
            </w:pPr>
            <w:r w:rsidRPr="00026481">
              <w:rPr>
                <w:color w:val="000000"/>
                <w:sz w:val="24"/>
                <w:szCs w:val="24"/>
              </w:rPr>
              <w:t>RAPADURINHA (PEÇA 25G.- PACTE. C/40 UNID.)</w:t>
            </w:r>
          </w:p>
        </w:tc>
        <w:tc>
          <w:tcPr>
            <w:tcW w:w="795"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R$ 12,50</w:t>
            </w:r>
          </w:p>
        </w:tc>
        <w:tc>
          <w:tcPr>
            <w:tcW w:w="1041"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R$ 500,00</w:t>
            </w:r>
          </w:p>
        </w:tc>
      </w:tr>
      <w:tr w:rsidR="002670CE" w:rsidRPr="00026481" w:rsidTr="002670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spacing w:after="0" w:line="360" w:lineRule="auto"/>
              <w:jc w:val="both"/>
              <w:rPr>
                <w:rFonts w:ascii="Times New Roman" w:eastAsia="Times New Roman" w:hAnsi="Times New Roman" w:cs="Times New Roman"/>
                <w:b/>
                <w:color w:val="333333"/>
                <w:sz w:val="24"/>
                <w:szCs w:val="24"/>
                <w:lang w:eastAsia="pt-BR"/>
              </w:rPr>
            </w:pPr>
            <w:r w:rsidRPr="00026481">
              <w:rPr>
                <w:rFonts w:ascii="Times New Roman" w:eastAsia="Times New Roman" w:hAnsi="Times New Roman" w:cs="Times New Roman"/>
                <w:b/>
                <w:color w:val="333333"/>
                <w:sz w:val="24"/>
                <w:szCs w:val="24"/>
                <w:lang w:eastAsia="pt-BR"/>
              </w:rPr>
              <w:t>30</w:t>
            </w:r>
          </w:p>
        </w:tc>
        <w:tc>
          <w:tcPr>
            <w:tcW w:w="1425"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rPr>
                <w:color w:val="000000"/>
                <w:sz w:val="24"/>
                <w:szCs w:val="24"/>
              </w:rPr>
            </w:pPr>
            <w:r w:rsidRPr="00026481">
              <w:rPr>
                <w:color w:val="000000"/>
                <w:sz w:val="24"/>
                <w:szCs w:val="24"/>
              </w:rPr>
              <w:t>REPOLHO ROXO</w:t>
            </w:r>
          </w:p>
        </w:tc>
        <w:tc>
          <w:tcPr>
            <w:tcW w:w="795"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R$ 3,64</w:t>
            </w:r>
          </w:p>
        </w:tc>
        <w:tc>
          <w:tcPr>
            <w:tcW w:w="1041"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R$ 109,20</w:t>
            </w:r>
          </w:p>
        </w:tc>
      </w:tr>
      <w:tr w:rsidR="002670CE" w:rsidRPr="00026481" w:rsidTr="002670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spacing w:after="0" w:line="360" w:lineRule="auto"/>
              <w:jc w:val="both"/>
              <w:rPr>
                <w:rFonts w:ascii="Times New Roman" w:eastAsia="Times New Roman" w:hAnsi="Times New Roman" w:cs="Times New Roman"/>
                <w:b/>
                <w:color w:val="333333"/>
                <w:sz w:val="24"/>
                <w:szCs w:val="24"/>
                <w:lang w:eastAsia="pt-BR"/>
              </w:rPr>
            </w:pPr>
            <w:r w:rsidRPr="00026481">
              <w:rPr>
                <w:rFonts w:ascii="Times New Roman" w:eastAsia="Times New Roman" w:hAnsi="Times New Roman" w:cs="Times New Roman"/>
                <w:b/>
                <w:color w:val="333333"/>
                <w:sz w:val="24"/>
                <w:szCs w:val="24"/>
                <w:lang w:eastAsia="pt-BR"/>
              </w:rPr>
              <w:t>31</w:t>
            </w:r>
          </w:p>
        </w:tc>
        <w:tc>
          <w:tcPr>
            <w:tcW w:w="1425"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rPr>
                <w:color w:val="000000"/>
                <w:sz w:val="24"/>
                <w:szCs w:val="24"/>
              </w:rPr>
            </w:pPr>
            <w:r w:rsidRPr="00026481">
              <w:rPr>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R$ 171,20</w:t>
            </w:r>
          </w:p>
        </w:tc>
      </w:tr>
      <w:tr w:rsidR="002670CE" w:rsidRPr="00026481" w:rsidTr="002670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spacing w:after="0" w:line="360" w:lineRule="auto"/>
              <w:jc w:val="both"/>
              <w:rPr>
                <w:rFonts w:ascii="Times New Roman" w:eastAsia="Times New Roman" w:hAnsi="Times New Roman" w:cs="Times New Roman"/>
                <w:b/>
                <w:color w:val="333333"/>
                <w:sz w:val="24"/>
                <w:szCs w:val="24"/>
                <w:lang w:eastAsia="pt-BR"/>
              </w:rPr>
            </w:pPr>
            <w:r w:rsidRPr="00026481">
              <w:rPr>
                <w:rFonts w:ascii="Times New Roman" w:eastAsia="Times New Roman" w:hAnsi="Times New Roman" w:cs="Times New Roman"/>
                <w:b/>
                <w:color w:val="333333"/>
                <w:sz w:val="24"/>
                <w:szCs w:val="24"/>
                <w:lang w:eastAsia="pt-BR"/>
              </w:rPr>
              <w:t>32</w:t>
            </w:r>
          </w:p>
        </w:tc>
        <w:tc>
          <w:tcPr>
            <w:tcW w:w="1425"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rPr>
                <w:color w:val="000000"/>
                <w:sz w:val="24"/>
                <w:szCs w:val="24"/>
              </w:rPr>
            </w:pPr>
            <w:r w:rsidRPr="00026481">
              <w:rPr>
                <w:color w:val="000000"/>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670CE" w:rsidRPr="00026481" w:rsidRDefault="00026481" w:rsidP="002670CE">
            <w:pPr>
              <w:jc w:val="center"/>
              <w:rPr>
                <w:color w:val="000000"/>
                <w:sz w:val="24"/>
                <w:szCs w:val="24"/>
              </w:rPr>
            </w:pPr>
            <w:r w:rsidRPr="00026481">
              <w:rPr>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2670CE" w:rsidRPr="00026481" w:rsidRDefault="00026481" w:rsidP="002670CE">
            <w:pPr>
              <w:jc w:val="center"/>
              <w:rPr>
                <w:color w:val="000000"/>
                <w:sz w:val="24"/>
                <w:szCs w:val="24"/>
              </w:rPr>
            </w:pPr>
            <w:r w:rsidRPr="00026481">
              <w:rPr>
                <w:color w:val="000000"/>
                <w:sz w:val="24"/>
                <w:szCs w:val="24"/>
              </w:rPr>
              <w:t>R$ 199,20</w:t>
            </w:r>
          </w:p>
        </w:tc>
      </w:tr>
      <w:tr w:rsidR="002670CE" w:rsidRPr="00026481"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2670CE" w:rsidRPr="00026481" w:rsidRDefault="00026481" w:rsidP="002670CE">
            <w:pPr>
              <w:spacing w:after="0" w:line="360" w:lineRule="auto"/>
              <w:jc w:val="center"/>
              <w:rPr>
                <w:rFonts w:ascii="Times New Roman" w:eastAsia="Times New Roman" w:hAnsi="Times New Roman" w:cs="Times New Roman"/>
                <w:b/>
                <w:color w:val="333333"/>
                <w:sz w:val="24"/>
                <w:szCs w:val="24"/>
                <w:lang w:eastAsia="pt-BR"/>
              </w:rPr>
            </w:pPr>
            <w:r w:rsidRPr="00026481">
              <w:rPr>
                <w:rFonts w:ascii="Times New Roman" w:eastAsia="Times New Roman" w:hAnsi="Times New Roman" w:cs="Times New Roman"/>
                <w:b/>
                <w:color w:val="333333"/>
                <w:sz w:val="24"/>
                <w:szCs w:val="24"/>
                <w:lang w:eastAsia="pt-BR"/>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2670CE" w:rsidRPr="00026481" w:rsidRDefault="00026481" w:rsidP="002670CE">
            <w:pPr>
              <w:spacing w:after="150" w:line="360" w:lineRule="auto"/>
              <w:rPr>
                <w:rFonts w:ascii="Times New Roman" w:eastAsia="Times New Roman" w:hAnsi="Times New Roman" w:cs="Times New Roman"/>
                <w:b/>
                <w:color w:val="333333"/>
                <w:sz w:val="24"/>
                <w:szCs w:val="24"/>
                <w:lang w:eastAsia="pt-BR"/>
              </w:rPr>
            </w:pPr>
            <w:r w:rsidRPr="00026481">
              <w:rPr>
                <w:rFonts w:ascii="Times New Roman" w:eastAsia="Times New Roman" w:hAnsi="Times New Roman" w:cs="Times New Roman"/>
                <w:b/>
                <w:color w:val="333333"/>
                <w:sz w:val="24"/>
                <w:szCs w:val="24"/>
                <w:lang w:eastAsia="pt-BR"/>
              </w:rPr>
              <w:t>R$    12.391,72</w:t>
            </w:r>
          </w:p>
        </w:tc>
      </w:tr>
    </w:tbl>
    <w:p w:rsidR="00E96920" w:rsidRPr="004D1BE8" w:rsidRDefault="00E9692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E96920" w:rsidRPr="004D1BE8" w:rsidRDefault="00E9692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E96920" w:rsidRPr="004D1BE8" w:rsidRDefault="00E96920" w:rsidP="004D1BE8">
      <w:pPr>
        <w:spacing w:after="150"/>
        <w:jc w:val="both"/>
        <w:rPr>
          <w:rFonts w:ascii="Times New Roman" w:hAnsi="Times New Roman" w:cs="Times New Roman"/>
          <w:b/>
          <w:sz w:val="24"/>
          <w:szCs w:val="24"/>
        </w:rPr>
      </w:pPr>
    </w:p>
    <w:p w:rsidR="00E96920" w:rsidRPr="004D1BE8" w:rsidRDefault="00E9692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E96920" w:rsidRDefault="00E9692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E96920" w:rsidRPr="004D1BE8" w:rsidRDefault="00E96920" w:rsidP="004D1BE8">
      <w:pPr>
        <w:spacing w:after="150" w:line="360" w:lineRule="auto"/>
        <w:jc w:val="both"/>
        <w:rPr>
          <w:rFonts w:ascii="Times New Roman" w:hAnsi="Times New Roman" w:cs="Times New Roman"/>
          <w:color w:val="000000"/>
          <w:sz w:val="24"/>
          <w:szCs w:val="24"/>
        </w:rPr>
      </w:pPr>
    </w:p>
    <w:p w:rsidR="00E96920" w:rsidRPr="004D1BE8" w:rsidRDefault="00E9692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E96920" w:rsidRPr="004D1BE8" w:rsidRDefault="00E9692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E96920" w:rsidRPr="004D1BE8" w:rsidRDefault="00E96920" w:rsidP="004D1BE8">
      <w:pPr>
        <w:spacing w:after="150" w:line="360" w:lineRule="auto"/>
        <w:jc w:val="both"/>
        <w:rPr>
          <w:rFonts w:ascii="Times New Roman" w:hAnsi="Times New Roman" w:cs="Times New Roman"/>
          <w:b/>
          <w:sz w:val="24"/>
          <w:szCs w:val="24"/>
          <w:u w:val="single"/>
        </w:rPr>
      </w:pPr>
    </w:p>
    <w:p w:rsidR="00E96920" w:rsidRPr="004D1BE8" w:rsidRDefault="00E9692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E96920" w:rsidRPr="004D1BE8" w:rsidRDefault="00E9692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E96920" w:rsidRPr="004D1BE8" w:rsidRDefault="00E9692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E96920" w:rsidRPr="004D1BE8" w:rsidRDefault="00E9692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E96920" w:rsidRPr="004D1BE8" w:rsidRDefault="00E9692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E96920" w:rsidRPr="004D1BE8" w:rsidRDefault="00E9692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E96920" w:rsidRPr="004D1BE8" w:rsidRDefault="00E96920" w:rsidP="004D1BE8">
      <w:pPr>
        <w:autoSpaceDE w:val="0"/>
        <w:autoSpaceDN w:val="0"/>
        <w:adjustRightInd w:val="0"/>
        <w:ind w:right="-284"/>
        <w:jc w:val="center"/>
        <w:rPr>
          <w:rFonts w:ascii="Times New Roman" w:hAnsi="Times New Roman" w:cs="Times New Roman"/>
          <w:sz w:val="24"/>
          <w:szCs w:val="24"/>
        </w:rPr>
      </w:pPr>
    </w:p>
    <w:p w:rsidR="00E96920" w:rsidRPr="004D1BE8" w:rsidRDefault="00E9692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E96920" w:rsidRPr="004D1BE8" w:rsidRDefault="00E9692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E96920" w:rsidRPr="004D1BE8" w:rsidRDefault="00E9692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E96920" w:rsidRPr="004D1BE8" w:rsidRDefault="00E9692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E96920" w:rsidRPr="004D1BE8" w:rsidRDefault="00E96920" w:rsidP="004D1BE8">
      <w:pPr>
        <w:pStyle w:val="Default"/>
        <w:spacing w:line="360" w:lineRule="auto"/>
        <w:jc w:val="both"/>
        <w:rPr>
          <w:rFonts w:ascii="Times New Roman" w:hAnsi="Times New Roman" w:cs="Times New Roman"/>
          <w:b/>
          <w:bCs/>
          <w:color w:val="auto"/>
        </w:rPr>
      </w:pPr>
    </w:p>
    <w:p w:rsidR="00E96920" w:rsidRPr="004D1BE8" w:rsidRDefault="00E9692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E96920" w:rsidRPr="004D1BE8" w:rsidRDefault="00E9692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E96920" w:rsidRPr="004D1BE8" w:rsidRDefault="00E96920" w:rsidP="004D1BE8">
      <w:pPr>
        <w:spacing w:after="150" w:line="360" w:lineRule="auto"/>
        <w:jc w:val="both"/>
        <w:rPr>
          <w:rFonts w:ascii="Times New Roman" w:hAnsi="Times New Roman" w:cs="Times New Roman"/>
          <w:color w:val="FF0000"/>
          <w:sz w:val="24"/>
          <w:szCs w:val="24"/>
        </w:rPr>
      </w:pPr>
    </w:p>
    <w:p w:rsidR="00E96920" w:rsidRPr="004D1BE8" w:rsidRDefault="00E9692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E96920" w:rsidRPr="004D1BE8" w:rsidRDefault="00E9692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E96920" w:rsidRPr="004D1BE8" w:rsidRDefault="00E9692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E96920" w:rsidRPr="004D1BE8" w:rsidRDefault="00E9692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E96920" w:rsidRPr="004D1BE8" w:rsidRDefault="00E9692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E96920" w:rsidRPr="004D1BE8" w:rsidRDefault="00E9692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E96920" w:rsidRPr="004D1BE8" w:rsidRDefault="00E96920" w:rsidP="004D1BE8">
      <w:pPr>
        <w:spacing w:after="150" w:line="360" w:lineRule="auto"/>
        <w:jc w:val="both"/>
        <w:rPr>
          <w:rFonts w:ascii="Times New Roman" w:hAnsi="Times New Roman" w:cs="Times New Roman"/>
          <w:b/>
          <w:color w:val="FF0000"/>
          <w:sz w:val="24"/>
          <w:szCs w:val="24"/>
        </w:rPr>
      </w:pPr>
    </w:p>
    <w:p w:rsidR="00E96920" w:rsidRPr="004D1BE8" w:rsidRDefault="00E9692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E96920" w:rsidRPr="004D1BE8" w:rsidRDefault="00E9692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E96920" w:rsidRPr="004D1BE8" w:rsidRDefault="00E9692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E96920" w:rsidRPr="004D1BE8" w:rsidRDefault="00E9692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E96920" w:rsidRPr="004D1BE8" w:rsidRDefault="00E9692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E96920" w:rsidRPr="004D1BE8" w:rsidRDefault="00E9692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E96920" w:rsidRPr="004D1BE8" w:rsidRDefault="00E96920" w:rsidP="004D1BE8">
      <w:pPr>
        <w:spacing w:after="150" w:line="360" w:lineRule="auto"/>
        <w:jc w:val="both"/>
        <w:rPr>
          <w:rFonts w:ascii="Times New Roman" w:hAnsi="Times New Roman" w:cs="Times New Roman"/>
          <w:b/>
          <w:sz w:val="24"/>
          <w:szCs w:val="24"/>
        </w:rPr>
      </w:pPr>
    </w:p>
    <w:p w:rsidR="00E96920" w:rsidRPr="004D1BE8" w:rsidRDefault="00E9692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E96920" w:rsidRPr="004D1BE8" w:rsidRDefault="00E9692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E96920" w:rsidRPr="004D1BE8" w:rsidRDefault="00E9692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E96920" w:rsidRPr="004D1BE8" w:rsidRDefault="00E9692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E96920" w:rsidRPr="004D1BE8" w:rsidRDefault="00E96920"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E96920" w:rsidRPr="004D1BE8" w:rsidRDefault="00E9692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E96920" w:rsidRPr="004D1BE8" w:rsidRDefault="00E9692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E96920" w:rsidRPr="004D1BE8" w:rsidRDefault="00E9692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E96920" w:rsidRPr="004D1BE8" w:rsidRDefault="00E9692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E96920" w:rsidRPr="004D1BE8" w:rsidRDefault="00E9692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E96920" w:rsidRDefault="00E9692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E96920" w:rsidRPr="004D1BE8" w:rsidRDefault="00E96920" w:rsidP="004D1BE8">
      <w:pPr>
        <w:spacing w:after="150" w:line="360" w:lineRule="auto"/>
        <w:jc w:val="both"/>
        <w:rPr>
          <w:rFonts w:ascii="Times New Roman" w:eastAsia="Calibri" w:hAnsi="Times New Roman" w:cs="Times New Roman"/>
          <w:bCs/>
          <w:sz w:val="24"/>
          <w:szCs w:val="24"/>
          <w:u w:val="single"/>
        </w:rPr>
      </w:pPr>
    </w:p>
    <w:p w:rsidR="00E96920" w:rsidRPr="004D1BE8" w:rsidRDefault="00E9692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E96920" w:rsidRDefault="00E9692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E96920" w:rsidRDefault="00E96920" w:rsidP="0053746E">
      <w:pPr>
        <w:pStyle w:val="textoementa"/>
        <w:spacing w:before="80" w:beforeAutospacing="0" w:after="80" w:afterAutospacing="0"/>
        <w:jc w:val="both"/>
        <w:rPr>
          <w:color w:val="000000"/>
        </w:rPr>
      </w:pPr>
    </w:p>
    <w:p w:rsidR="00E96920" w:rsidRPr="004D1BE8" w:rsidRDefault="00E96920" w:rsidP="004D1BE8">
      <w:pPr>
        <w:spacing w:after="150" w:line="360" w:lineRule="auto"/>
        <w:jc w:val="both"/>
        <w:rPr>
          <w:rFonts w:ascii="Times New Roman" w:hAnsi="Times New Roman" w:cs="Times New Roman"/>
          <w:b/>
          <w:color w:val="FF0000"/>
          <w:sz w:val="24"/>
          <w:szCs w:val="24"/>
        </w:rPr>
      </w:pPr>
    </w:p>
    <w:p w:rsidR="00E96920" w:rsidRPr="004D1BE8" w:rsidRDefault="00E9692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E96920" w:rsidRPr="004D1BE8" w:rsidRDefault="00E9692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E96920" w:rsidRPr="004D1BE8" w:rsidRDefault="00E9692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E96920" w:rsidRPr="004D1BE8" w:rsidRDefault="00E9692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E96920" w:rsidRPr="004D1BE8" w:rsidRDefault="00E9692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E96920" w:rsidRDefault="00E9692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E96920" w:rsidRDefault="00E96920" w:rsidP="004D1BE8">
      <w:pPr>
        <w:spacing w:after="150" w:line="360" w:lineRule="auto"/>
        <w:jc w:val="both"/>
        <w:rPr>
          <w:rFonts w:ascii="Times New Roman" w:hAnsi="Times New Roman" w:cs="Times New Roman"/>
          <w:color w:val="000000"/>
          <w:sz w:val="24"/>
          <w:szCs w:val="24"/>
        </w:rPr>
      </w:pPr>
    </w:p>
    <w:p w:rsidR="00E96920" w:rsidRPr="003F249B" w:rsidRDefault="00E96920"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E96920" w:rsidRPr="003F249B" w:rsidRDefault="00E96920" w:rsidP="00822CB2">
      <w:pPr>
        <w:pStyle w:val="tabelatextoalinhadoesquerda"/>
        <w:spacing w:before="0" w:beforeAutospacing="0" w:after="0" w:afterAutospacing="0"/>
        <w:ind w:left="60" w:right="60"/>
        <w:jc w:val="both"/>
        <w:rPr>
          <w:color w:val="000000"/>
        </w:rPr>
      </w:pPr>
    </w:p>
    <w:p w:rsidR="00E96920" w:rsidRPr="003F249B" w:rsidRDefault="00E96920"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E96920" w:rsidRDefault="00E96920" w:rsidP="00822CB2">
      <w:pPr>
        <w:pStyle w:val="tabelatextoalinhadoesquerda"/>
        <w:spacing w:before="0" w:beforeAutospacing="0" w:after="0" w:afterAutospacing="0"/>
        <w:ind w:left="60" w:right="60"/>
        <w:jc w:val="both"/>
        <w:rPr>
          <w:color w:val="000000"/>
        </w:rPr>
      </w:pPr>
    </w:p>
    <w:p w:rsidR="00E96920" w:rsidRPr="003F249B" w:rsidRDefault="00E96920" w:rsidP="00822CB2">
      <w:pPr>
        <w:pStyle w:val="tabelatextoalinhadoesquerda"/>
        <w:spacing w:before="0" w:beforeAutospacing="0" w:after="0" w:afterAutospacing="0"/>
        <w:ind w:left="60" w:right="60"/>
        <w:jc w:val="both"/>
        <w:rPr>
          <w:color w:val="000000"/>
        </w:rPr>
      </w:pPr>
    </w:p>
    <w:p w:rsidR="00E96920" w:rsidRPr="003F249B" w:rsidRDefault="00E96920"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E96920" w:rsidRPr="003F249B" w:rsidRDefault="00E96920" w:rsidP="00822CB2">
      <w:pPr>
        <w:pStyle w:val="tabelatextoalinhadoesquerda"/>
        <w:spacing w:before="0" w:beforeAutospacing="0" w:after="0" w:afterAutospacing="0"/>
        <w:ind w:left="60" w:right="60"/>
        <w:jc w:val="both"/>
        <w:rPr>
          <w:color w:val="000000"/>
        </w:rPr>
      </w:pPr>
    </w:p>
    <w:p w:rsidR="00E96920" w:rsidRPr="003F249B" w:rsidRDefault="00E96920"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E96920" w:rsidRPr="004D1BE8" w:rsidRDefault="00E96920" w:rsidP="004D1BE8">
      <w:pPr>
        <w:spacing w:after="150" w:line="360" w:lineRule="auto"/>
        <w:jc w:val="both"/>
        <w:rPr>
          <w:rFonts w:ascii="Times New Roman" w:hAnsi="Times New Roman" w:cs="Times New Roman"/>
          <w:color w:val="000000"/>
          <w:sz w:val="24"/>
          <w:szCs w:val="24"/>
        </w:rPr>
      </w:pPr>
    </w:p>
    <w:p w:rsidR="00E96920" w:rsidRDefault="00E9692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E96920" w:rsidRPr="004D1BE8" w:rsidRDefault="00E96920"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E96920" w:rsidRPr="004D1BE8" w:rsidRDefault="00E9692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E96920" w:rsidRDefault="00E96920"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E96920" w:rsidRPr="004D1BE8" w:rsidRDefault="00E96920" w:rsidP="004D1BE8">
      <w:pPr>
        <w:spacing w:after="150" w:line="360" w:lineRule="auto"/>
        <w:jc w:val="both"/>
        <w:rPr>
          <w:rFonts w:ascii="Times New Roman" w:hAnsi="Times New Roman" w:cs="Times New Roman"/>
          <w:color w:val="000000"/>
          <w:sz w:val="24"/>
          <w:szCs w:val="24"/>
        </w:rPr>
      </w:pPr>
    </w:p>
    <w:p w:rsidR="00E96920" w:rsidRPr="004D1BE8" w:rsidRDefault="00E9692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E96920" w:rsidRPr="004D1BE8" w:rsidRDefault="00E9692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E96920" w:rsidRPr="00973FFB" w:rsidRDefault="00E9692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E96920" w:rsidRPr="00973FFB" w:rsidRDefault="00E96920"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E96920" w:rsidRPr="00973FFB" w:rsidRDefault="00E9692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E96920" w:rsidRDefault="00E9692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E96920" w:rsidRPr="006B1DB1" w:rsidRDefault="00E96920"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E96920" w:rsidRPr="007E1C25" w:rsidRDefault="00E9692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E96920" w:rsidRPr="007E1C25" w:rsidRDefault="00E9692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E96920" w:rsidRPr="007E1C25" w:rsidRDefault="00E9692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E96920" w:rsidRPr="000B4A4C" w:rsidRDefault="00E96920"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E96920" w:rsidRDefault="00E96920"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w:t>
      </w:r>
      <w:r w:rsidRPr="00B33B39">
        <w:rPr>
          <w:rFonts w:ascii="Times New Roman" w:hAnsi="Times New Roman" w:cs="Times New Roman"/>
          <w:b/>
          <w:sz w:val="24"/>
          <w:szCs w:val="24"/>
        </w:rPr>
        <w:lastRenderedPageBreak/>
        <w:t>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E96920" w:rsidRPr="00B33B39" w:rsidRDefault="00E96920"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E96920" w:rsidRPr="004D1BE8" w:rsidRDefault="00E9692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E96920" w:rsidRPr="004D1BE8" w:rsidRDefault="00E9692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96920" w:rsidRDefault="00E96920"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96920" w:rsidRPr="0053746E" w:rsidRDefault="00E96920" w:rsidP="0053746E">
      <w:pPr>
        <w:pStyle w:val="tabelatextoalinhadoesquerda"/>
        <w:spacing w:before="0" w:beforeAutospacing="0" w:after="0" w:afterAutospacing="0"/>
        <w:ind w:left="60" w:right="60"/>
        <w:jc w:val="both"/>
        <w:rPr>
          <w:color w:val="000000"/>
          <w:sz w:val="22"/>
          <w:szCs w:val="22"/>
        </w:rPr>
      </w:pPr>
    </w:p>
    <w:p w:rsidR="00E96920" w:rsidRPr="004D1BE8" w:rsidRDefault="00E9692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E96920" w:rsidRPr="004D1BE8" w:rsidRDefault="00E9692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E96920" w:rsidRPr="004D1BE8" w:rsidRDefault="00E9692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E96920" w:rsidRPr="004D1BE8" w:rsidRDefault="00E9692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E96920" w:rsidRDefault="00E9692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E96920" w:rsidRDefault="00E96920" w:rsidP="004D1BE8">
      <w:pPr>
        <w:spacing w:after="150" w:line="360" w:lineRule="auto"/>
        <w:jc w:val="both"/>
        <w:rPr>
          <w:rFonts w:ascii="Times New Roman" w:eastAsia="Calibri" w:hAnsi="Times New Roman" w:cs="Times New Roman"/>
          <w:sz w:val="24"/>
          <w:szCs w:val="24"/>
        </w:rPr>
      </w:pPr>
    </w:p>
    <w:p w:rsidR="00E96920" w:rsidRDefault="00E96920"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E96920" w:rsidRDefault="00E96920"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E96920" w:rsidRDefault="00E96920" w:rsidP="004D1BE8">
      <w:pPr>
        <w:spacing w:after="150" w:line="360" w:lineRule="auto"/>
        <w:jc w:val="both"/>
        <w:rPr>
          <w:rFonts w:ascii="Times New Roman" w:eastAsia="Calibri" w:hAnsi="Times New Roman" w:cs="Times New Roman"/>
          <w:sz w:val="24"/>
          <w:szCs w:val="24"/>
        </w:rPr>
      </w:pPr>
    </w:p>
    <w:p w:rsidR="00E96920" w:rsidRPr="00AB7214" w:rsidRDefault="00E96920"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E96920" w:rsidRPr="004D1BE8" w:rsidRDefault="00E96920" w:rsidP="004D1BE8">
      <w:pPr>
        <w:spacing w:after="150" w:line="360" w:lineRule="auto"/>
        <w:jc w:val="both"/>
        <w:rPr>
          <w:rFonts w:ascii="Times New Roman" w:eastAsia="Calibri" w:hAnsi="Times New Roman" w:cs="Times New Roman"/>
          <w:color w:val="000000"/>
          <w:sz w:val="24"/>
          <w:szCs w:val="24"/>
        </w:rPr>
      </w:pPr>
    </w:p>
    <w:p w:rsidR="00E96920" w:rsidRPr="004D1BE8" w:rsidRDefault="00E9692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E96920" w:rsidRPr="000A7E09" w:rsidRDefault="00E96920"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rsidR="00E96920" w:rsidRPr="000A7E09" w:rsidRDefault="00E96920"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E96920" w:rsidRPr="004D1BE8" w:rsidRDefault="00E9692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E96920" w:rsidRPr="004D1BE8" w:rsidRDefault="00E9692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E96920" w:rsidRPr="004D1BE8" w:rsidRDefault="00E9692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E96920" w:rsidRPr="004D1BE8" w:rsidRDefault="00E9692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E96920" w:rsidRPr="004D1BE8" w:rsidRDefault="00E9692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E96920" w:rsidRPr="004D1BE8" w:rsidRDefault="00E9692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E96920" w:rsidRPr="004D1BE8" w:rsidRDefault="00E96920"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E96920" w:rsidRPr="004D1BE8" w:rsidRDefault="00E9692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E96920" w:rsidRPr="004D1BE8" w:rsidRDefault="00E9692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E96920" w:rsidRPr="004D1BE8" w:rsidRDefault="00E9692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rsidR="00E96920" w:rsidRPr="004D1BE8" w:rsidRDefault="00E96920"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E96920" w:rsidRPr="004D1BE8" w:rsidRDefault="00E96920"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E96920" w:rsidRPr="004D1BE8" w:rsidRDefault="00E96920" w:rsidP="004D1BE8">
      <w:pPr>
        <w:pStyle w:val="Subttulo"/>
        <w:jc w:val="both"/>
        <w:rPr>
          <w:b w:val="0"/>
          <w:color w:val="FF0000"/>
          <w:szCs w:val="24"/>
        </w:rPr>
      </w:pPr>
    </w:p>
    <w:p w:rsidR="00E96920" w:rsidRPr="004D1BE8" w:rsidRDefault="00E9692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96920" w:rsidRPr="004D1BE8" w:rsidRDefault="00E96920" w:rsidP="004D1BE8">
      <w:pPr>
        <w:pStyle w:val="Subttulo"/>
        <w:jc w:val="both"/>
        <w:rPr>
          <w:szCs w:val="24"/>
        </w:rPr>
      </w:pPr>
    </w:p>
    <w:p w:rsidR="00E96920" w:rsidRPr="004D1BE8" w:rsidRDefault="00E9692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E96920" w:rsidRPr="004D1BE8" w:rsidRDefault="00E9692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E96920" w:rsidRPr="004D1BE8" w:rsidRDefault="00E9692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rsidR="00E96920" w:rsidRDefault="00E9692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E96920" w:rsidRPr="004D1BE8" w:rsidRDefault="00E96920" w:rsidP="004D1BE8">
      <w:pPr>
        <w:pStyle w:val="Default"/>
        <w:jc w:val="both"/>
        <w:rPr>
          <w:rFonts w:ascii="Times New Roman" w:hAnsi="Times New Roman" w:cs="Times New Roman"/>
          <w:color w:val="auto"/>
        </w:rPr>
      </w:pPr>
    </w:p>
    <w:p w:rsidR="00E96920" w:rsidRPr="004D1BE8" w:rsidRDefault="00E9692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E96920" w:rsidRPr="004D1BE8" w:rsidRDefault="00E96920"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E96920" w:rsidRPr="004D1BE8" w:rsidRDefault="00E9692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E96920" w:rsidRDefault="00E96920"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E96920" w:rsidRPr="004D1BE8" w:rsidRDefault="00E96920" w:rsidP="004D1BE8">
      <w:pPr>
        <w:spacing w:after="150" w:line="360" w:lineRule="auto"/>
        <w:jc w:val="both"/>
        <w:rPr>
          <w:rFonts w:ascii="Times New Roman" w:eastAsia="Calibri" w:hAnsi="Times New Roman" w:cs="Times New Roman"/>
          <w:sz w:val="24"/>
          <w:szCs w:val="24"/>
        </w:rPr>
      </w:pPr>
    </w:p>
    <w:p w:rsidR="00E96920" w:rsidRPr="004D1BE8" w:rsidRDefault="00E96920"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E96920" w:rsidRPr="004D1BE8" w:rsidRDefault="00E96920" w:rsidP="004D1BE8">
      <w:pPr>
        <w:jc w:val="both"/>
        <w:rPr>
          <w:rFonts w:ascii="Times New Roman" w:hAnsi="Times New Roman" w:cs="Times New Roman"/>
          <w:sz w:val="24"/>
          <w:szCs w:val="24"/>
        </w:rPr>
      </w:pPr>
      <w:r>
        <w:rPr>
          <w:rFonts w:ascii="Times New Roman" w:hAnsi="Times New Roman" w:cs="Times New Roman"/>
          <w:sz w:val="24"/>
          <w:szCs w:val="24"/>
        </w:rPr>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E96920" w:rsidRPr="004D1BE8" w:rsidRDefault="00E96920"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rsidR="00E96920" w:rsidRPr="004D1BE8" w:rsidRDefault="00E96920"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E96920" w:rsidRPr="004D1BE8" w:rsidRDefault="00E96920" w:rsidP="004D1BE8">
      <w:pPr>
        <w:jc w:val="both"/>
        <w:rPr>
          <w:rFonts w:ascii="Times New Roman" w:hAnsi="Times New Roman" w:cs="Times New Roman"/>
          <w:sz w:val="24"/>
          <w:szCs w:val="24"/>
        </w:rPr>
      </w:pPr>
    </w:p>
    <w:p w:rsidR="00E96920" w:rsidRPr="004D1BE8" w:rsidRDefault="00E96920"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E96920" w:rsidRPr="000A7E09" w:rsidRDefault="00E96920"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AÉCIO OLIVEIRA DE ANDRADE</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do Prata esq rua Carijós, Setor Urias Magalhães</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E96920" w:rsidRPr="004D1BE8" w:rsidRDefault="00E96920" w:rsidP="004D1BE8">
      <w:pPr>
        <w:pStyle w:val="PargrafodaLista"/>
        <w:autoSpaceDE w:val="0"/>
        <w:autoSpaceDN w:val="0"/>
        <w:adjustRightInd w:val="0"/>
        <w:ind w:left="360"/>
        <w:jc w:val="both"/>
        <w:rPr>
          <w:rFonts w:ascii="Times New Roman" w:hAnsi="Times New Roman" w:cs="Times New Roman"/>
          <w:sz w:val="24"/>
          <w:szCs w:val="24"/>
        </w:rPr>
      </w:pPr>
    </w:p>
    <w:p w:rsidR="00E96920" w:rsidRPr="000A7E09" w:rsidRDefault="00E96920"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E96920" w:rsidRPr="004D1BE8" w:rsidRDefault="00E96920" w:rsidP="004D1BE8">
      <w:pPr>
        <w:autoSpaceDE w:val="0"/>
        <w:autoSpaceDN w:val="0"/>
        <w:adjustRightInd w:val="0"/>
        <w:jc w:val="both"/>
        <w:rPr>
          <w:rFonts w:ascii="Times New Roman" w:hAnsi="Times New Roman" w:cs="Times New Roman"/>
          <w:sz w:val="24"/>
          <w:szCs w:val="24"/>
        </w:rPr>
      </w:pPr>
    </w:p>
    <w:p w:rsidR="00E96920" w:rsidRDefault="00E96920"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E96920" w:rsidRPr="00A75937" w:rsidRDefault="00E96920" w:rsidP="00C84388">
      <w:pPr>
        <w:tabs>
          <w:tab w:val="left" w:pos="284"/>
        </w:tabs>
        <w:suppressAutoHyphens/>
        <w:spacing w:after="0" w:line="360" w:lineRule="auto"/>
        <w:jc w:val="both"/>
        <w:rPr>
          <w:rFonts w:ascii="Times New Roman" w:hAnsi="Times New Roman" w:cs="Times New Roman"/>
          <w:b/>
          <w:bCs/>
          <w:sz w:val="24"/>
          <w:szCs w:val="24"/>
        </w:rPr>
      </w:pPr>
    </w:p>
    <w:p w:rsidR="00E96920" w:rsidRDefault="00E96920"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E96920" w:rsidRPr="00A75937" w:rsidRDefault="00E96920" w:rsidP="004D1BE8">
      <w:pPr>
        <w:autoSpaceDE w:val="0"/>
        <w:autoSpaceDN w:val="0"/>
        <w:adjustRightInd w:val="0"/>
        <w:jc w:val="both"/>
        <w:rPr>
          <w:rFonts w:ascii="Times New Roman" w:hAnsi="Times New Roman" w:cs="Times New Roman"/>
          <w:color w:val="000000"/>
          <w:sz w:val="24"/>
          <w:szCs w:val="24"/>
          <w:shd w:val="clear" w:color="auto" w:fill="FFFFFF"/>
        </w:rPr>
      </w:pPr>
    </w:p>
    <w:p w:rsidR="00E96920" w:rsidRPr="004D1BE8" w:rsidRDefault="00E9692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E96920" w:rsidRPr="004D1BE8" w:rsidRDefault="00E96920"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E96920" w:rsidRPr="004D1BE8" w:rsidRDefault="00E96920" w:rsidP="004D1BE8">
      <w:pPr>
        <w:autoSpaceDE w:val="0"/>
        <w:autoSpaceDN w:val="0"/>
        <w:adjustRightInd w:val="0"/>
        <w:spacing w:line="360" w:lineRule="auto"/>
        <w:jc w:val="both"/>
        <w:rPr>
          <w:rFonts w:ascii="Times New Roman" w:hAnsi="Times New Roman" w:cs="Times New Roman"/>
          <w:sz w:val="24"/>
          <w:szCs w:val="24"/>
        </w:rPr>
      </w:pPr>
    </w:p>
    <w:p w:rsidR="00E96920" w:rsidRPr="004D1BE8" w:rsidRDefault="00E9692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E96920" w:rsidRPr="004D1BE8" w:rsidRDefault="00E96920" w:rsidP="004D1BE8">
      <w:pPr>
        <w:pStyle w:val="NormalWeb"/>
        <w:spacing w:line="360" w:lineRule="auto"/>
        <w:jc w:val="both"/>
        <w:rPr>
          <w:color w:val="000000"/>
        </w:rPr>
      </w:pPr>
      <w:proofErr w:type="gramStart"/>
      <w:r>
        <w:rPr>
          <w:color w:val="000000"/>
        </w:rPr>
        <w:lastRenderedPageBreak/>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E96920" w:rsidRPr="004D1BE8" w:rsidRDefault="00E96920" w:rsidP="004D1BE8">
      <w:pPr>
        <w:pStyle w:val="NormalWeb"/>
        <w:jc w:val="both"/>
        <w:rPr>
          <w:color w:val="000000"/>
        </w:rPr>
      </w:pPr>
      <w:r w:rsidRPr="004D1BE8">
        <w:rPr>
          <w:color w:val="000000"/>
        </w:rPr>
        <w:t>I - Advertência;</w:t>
      </w:r>
    </w:p>
    <w:p w:rsidR="00E96920" w:rsidRPr="004D1BE8" w:rsidRDefault="00E96920"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E96920" w:rsidRPr="004D1BE8" w:rsidRDefault="00E96920"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E96920" w:rsidRPr="004D1BE8" w:rsidRDefault="00E96920"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E96920" w:rsidRPr="004D1BE8" w:rsidRDefault="00E96920"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rsidR="00E96920" w:rsidRPr="004D1BE8" w:rsidRDefault="00E96920"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96920" w:rsidRPr="004D1BE8" w:rsidRDefault="00E96920" w:rsidP="004D1BE8">
      <w:pPr>
        <w:jc w:val="both"/>
        <w:rPr>
          <w:rFonts w:ascii="Times New Roman" w:eastAsia="Calibri" w:hAnsi="Times New Roman" w:cs="Times New Roman"/>
          <w:color w:val="000000"/>
          <w:sz w:val="24"/>
          <w:szCs w:val="24"/>
        </w:rPr>
      </w:pPr>
    </w:p>
    <w:p w:rsidR="00E96920" w:rsidRPr="004D1BE8" w:rsidRDefault="00E9692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E96920" w:rsidRPr="004D1BE8" w:rsidRDefault="00E9692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E96920" w:rsidRPr="004D1BE8" w:rsidRDefault="00E9692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E96920" w:rsidRPr="004D1BE8" w:rsidRDefault="00E9692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E96920" w:rsidRPr="004D1BE8" w:rsidRDefault="00E9692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96920" w:rsidRPr="004D1BE8" w:rsidRDefault="00E9692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E96920" w:rsidRPr="004D1BE8" w:rsidRDefault="00E96920"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E96920" w:rsidRPr="004D1BE8" w:rsidRDefault="00E9692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E96920" w:rsidRPr="004D1BE8" w:rsidRDefault="00E96920"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E96920" w:rsidRPr="004D1BE8" w:rsidRDefault="00E96920" w:rsidP="004D1BE8">
      <w:pPr>
        <w:pStyle w:val="Default"/>
        <w:spacing w:line="360" w:lineRule="auto"/>
        <w:jc w:val="both"/>
        <w:rPr>
          <w:rFonts w:ascii="Times New Roman" w:hAnsi="Times New Roman" w:cs="Times New Roman"/>
          <w:color w:val="auto"/>
        </w:rPr>
      </w:pPr>
    </w:p>
    <w:p w:rsidR="00E96920" w:rsidRPr="004D1BE8" w:rsidRDefault="00E96920"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E96920" w:rsidRPr="004D1BE8" w:rsidRDefault="00E9692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E96920" w:rsidRPr="004D1BE8" w:rsidRDefault="00E9692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E96920" w:rsidRPr="00E20893" w:rsidRDefault="00E96920" w:rsidP="004D1BE8">
      <w:pPr>
        <w:spacing w:after="150" w:line="360" w:lineRule="auto"/>
        <w:jc w:val="both"/>
        <w:rPr>
          <w:rFonts w:ascii="Times New Roman" w:hAnsi="Times New Roman" w:cs="Times New Roman"/>
          <w:sz w:val="24"/>
          <w:szCs w:val="24"/>
        </w:rPr>
      </w:pPr>
    </w:p>
    <w:p w:rsidR="00E96920" w:rsidRPr="00E20893" w:rsidRDefault="00E96920"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E96920" w:rsidRPr="00E20893" w:rsidRDefault="00E9692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E96920" w:rsidRPr="004D1BE8" w:rsidRDefault="00E96920"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E96920" w:rsidRPr="004D1BE8" w:rsidRDefault="00E96920" w:rsidP="004D1BE8">
      <w:pPr>
        <w:spacing w:after="150" w:line="360" w:lineRule="auto"/>
        <w:jc w:val="both"/>
        <w:rPr>
          <w:rFonts w:ascii="Times New Roman" w:hAnsi="Times New Roman" w:cs="Times New Roman"/>
          <w:sz w:val="24"/>
          <w:szCs w:val="24"/>
          <w:u w:val="single"/>
        </w:rPr>
      </w:pPr>
    </w:p>
    <w:p w:rsidR="00E96920" w:rsidRPr="004D1BE8" w:rsidRDefault="00E9692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E96920" w:rsidRPr="004D1BE8" w:rsidRDefault="00E9692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E96920" w:rsidRPr="004D1BE8" w:rsidRDefault="00E96920" w:rsidP="004D1BE8">
      <w:pPr>
        <w:spacing w:after="150" w:line="360" w:lineRule="auto"/>
        <w:jc w:val="both"/>
        <w:rPr>
          <w:rFonts w:ascii="Times New Roman" w:hAnsi="Times New Roman" w:cs="Times New Roman"/>
          <w:sz w:val="24"/>
          <w:szCs w:val="24"/>
          <w:u w:val="single"/>
        </w:rPr>
      </w:pPr>
    </w:p>
    <w:p w:rsidR="00E96920" w:rsidRPr="004D1BE8" w:rsidRDefault="00E9692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E96920" w:rsidRPr="004D1BE8" w:rsidRDefault="00E96920" w:rsidP="004D1BE8">
      <w:pPr>
        <w:spacing w:after="150" w:line="360" w:lineRule="auto"/>
        <w:jc w:val="both"/>
        <w:rPr>
          <w:rFonts w:ascii="Times New Roman" w:hAnsi="Times New Roman" w:cs="Times New Roman"/>
          <w:sz w:val="24"/>
          <w:szCs w:val="24"/>
        </w:rPr>
      </w:pPr>
    </w:p>
    <w:p w:rsidR="00E96920" w:rsidRPr="004D1BE8" w:rsidRDefault="00E9692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rsidR="00E96920" w:rsidRPr="004D1BE8" w:rsidRDefault="00E96920"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E96920" w:rsidRPr="004D1BE8" w:rsidRDefault="00E96920"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E96920" w:rsidRPr="004D1BE8" w:rsidRDefault="00E96920" w:rsidP="004D1BE8">
      <w:pPr>
        <w:spacing w:after="150" w:line="360" w:lineRule="auto"/>
        <w:jc w:val="both"/>
        <w:rPr>
          <w:rFonts w:ascii="Times New Roman" w:hAnsi="Times New Roman" w:cs="Times New Roman"/>
          <w:sz w:val="24"/>
          <w:szCs w:val="24"/>
        </w:rPr>
      </w:pPr>
    </w:p>
    <w:p w:rsidR="00E96920" w:rsidRPr="004D1BE8" w:rsidRDefault="00E9692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E96920" w:rsidRPr="004D1BE8" w:rsidRDefault="00E9692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E96920" w:rsidRPr="004D1BE8" w:rsidRDefault="00E96920" w:rsidP="004D1BE8">
      <w:pPr>
        <w:spacing w:after="150" w:line="360" w:lineRule="auto"/>
        <w:jc w:val="both"/>
        <w:rPr>
          <w:rFonts w:ascii="Times New Roman" w:hAnsi="Times New Roman" w:cs="Times New Roman"/>
          <w:sz w:val="24"/>
          <w:szCs w:val="24"/>
          <w:u w:val="single"/>
        </w:rPr>
      </w:pPr>
    </w:p>
    <w:p w:rsidR="00E96920" w:rsidRPr="004D1BE8" w:rsidRDefault="00E96920"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E96920" w:rsidRPr="004D1BE8" w:rsidRDefault="00E9692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E96920" w:rsidRPr="004D1BE8" w:rsidRDefault="00E96920" w:rsidP="004D1BE8">
      <w:pPr>
        <w:spacing w:after="150" w:line="360" w:lineRule="auto"/>
        <w:jc w:val="both"/>
        <w:rPr>
          <w:rFonts w:ascii="Times New Roman" w:hAnsi="Times New Roman" w:cs="Times New Roman"/>
          <w:sz w:val="24"/>
          <w:szCs w:val="24"/>
          <w:u w:val="single"/>
        </w:rPr>
      </w:pPr>
    </w:p>
    <w:p w:rsidR="00E96920" w:rsidRPr="004D1BE8" w:rsidRDefault="00E9692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E96920" w:rsidRPr="004D1BE8" w:rsidRDefault="00E9692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E96920" w:rsidRPr="004D1BE8" w:rsidRDefault="00E96920" w:rsidP="004D1BE8">
      <w:pPr>
        <w:spacing w:after="150" w:line="360" w:lineRule="auto"/>
        <w:jc w:val="both"/>
        <w:rPr>
          <w:rFonts w:ascii="Times New Roman" w:hAnsi="Times New Roman" w:cs="Times New Roman"/>
          <w:sz w:val="24"/>
          <w:szCs w:val="24"/>
        </w:rPr>
      </w:pPr>
    </w:p>
    <w:p w:rsidR="00E96920" w:rsidRPr="004D1BE8" w:rsidRDefault="00E96920"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E96920" w:rsidRPr="004D1BE8" w:rsidRDefault="00E9692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E96920" w:rsidRPr="004D1BE8" w:rsidRDefault="00E9692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E96920" w:rsidRPr="004D1BE8" w:rsidRDefault="00E9692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E96920" w:rsidRPr="004D1BE8" w:rsidRDefault="00E9692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E96920" w:rsidRPr="004D1BE8" w:rsidRDefault="00E96920" w:rsidP="00781260">
      <w:pPr>
        <w:pStyle w:val="Default"/>
        <w:spacing w:line="360" w:lineRule="auto"/>
        <w:jc w:val="center"/>
        <w:rPr>
          <w:rFonts w:ascii="Times New Roman" w:hAnsi="Times New Roman" w:cs="Times New Roman"/>
          <w:color w:val="auto"/>
        </w:rPr>
      </w:pPr>
    </w:p>
    <w:p w:rsidR="00E96920" w:rsidRPr="004D1BE8" w:rsidRDefault="00E96920"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E364B6">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E364B6">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rsidR="00E96920" w:rsidRPr="004D1BE8" w:rsidRDefault="00E96920" w:rsidP="00781260">
      <w:pPr>
        <w:spacing w:after="150"/>
        <w:jc w:val="center"/>
        <w:rPr>
          <w:rFonts w:ascii="Times New Roman" w:hAnsi="Times New Roman" w:cs="Times New Roman"/>
          <w:color w:val="000000"/>
          <w:sz w:val="24"/>
          <w:szCs w:val="24"/>
        </w:rPr>
      </w:pPr>
    </w:p>
    <w:p w:rsidR="00E96920" w:rsidRDefault="00E96920"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Olívia Bernadete Rezende de Souza</w:t>
      </w:r>
    </w:p>
    <w:p w:rsidR="00E96920" w:rsidRPr="004D1BE8" w:rsidRDefault="00E9692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E96920" w:rsidRDefault="00E96920"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AÉCIO OLIVEIRA DE ANDRADE</w:t>
      </w:r>
    </w:p>
    <w:p w:rsidR="00E96920" w:rsidRPr="004D1BE8" w:rsidRDefault="00E9692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E96920" w:rsidRDefault="00E96920" w:rsidP="004D1BE8">
      <w:pPr>
        <w:jc w:val="both"/>
        <w:rPr>
          <w:rFonts w:ascii="Times New Roman" w:hAnsi="Times New Roman" w:cs="Times New Roman"/>
          <w:sz w:val="24"/>
          <w:szCs w:val="24"/>
        </w:rPr>
        <w:sectPr w:rsidR="00E96920" w:rsidSect="00E96920">
          <w:headerReference w:type="default" r:id="rId15"/>
          <w:footerReference w:type="default" r:id="rId16"/>
          <w:pgSz w:w="11906" w:h="16838"/>
          <w:pgMar w:top="142" w:right="1133" w:bottom="1417" w:left="1134" w:header="708" w:footer="513" w:gutter="0"/>
          <w:pgNumType w:start="1"/>
          <w:cols w:space="708"/>
          <w:docGrid w:linePitch="360"/>
        </w:sectPr>
      </w:pPr>
    </w:p>
    <w:p w:rsidR="00E96920" w:rsidRPr="004D1BE8" w:rsidRDefault="00E96920" w:rsidP="004D1BE8">
      <w:pPr>
        <w:jc w:val="both"/>
        <w:rPr>
          <w:rFonts w:ascii="Times New Roman" w:hAnsi="Times New Roman" w:cs="Times New Roman"/>
          <w:sz w:val="24"/>
          <w:szCs w:val="24"/>
        </w:rPr>
      </w:pPr>
    </w:p>
    <w:sectPr w:rsidR="00E96920" w:rsidRPr="004D1BE8" w:rsidSect="00E9692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920" w:rsidRDefault="00E96920" w:rsidP="004C0DC1">
      <w:pPr>
        <w:spacing w:after="0" w:line="240" w:lineRule="auto"/>
      </w:pPr>
      <w:r>
        <w:separator/>
      </w:r>
    </w:p>
  </w:endnote>
  <w:endnote w:type="continuationSeparator" w:id="0">
    <w:p w:rsidR="00E96920" w:rsidRDefault="00E9692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920" w:rsidRDefault="00E96920" w:rsidP="00882B6E">
    <w:pPr>
      <w:pStyle w:val="Rodap"/>
      <w:pBdr>
        <w:bottom w:val="single" w:sz="12" w:space="1" w:color="auto"/>
      </w:pBdr>
      <w:tabs>
        <w:tab w:val="left" w:pos="6510"/>
      </w:tabs>
      <w:jc w:val="center"/>
    </w:pPr>
    <w:r>
      <w:t>Chamada Pública 2020</w:t>
    </w:r>
  </w:p>
  <w:p w:rsidR="00E96920" w:rsidRDefault="00E96920" w:rsidP="00882B6E">
    <w:pPr>
      <w:pStyle w:val="Rodap"/>
      <w:pBdr>
        <w:bottom w:val="single" w:sz="12" w:space="1" w:color="auto"/>
      </w:pBdr>
      <w:tabs>
        <w:tab w:val="left" w:pos="6510"/>
      </w:tabs>
      <w:jc w:val="center"/>
    </w:pPr>
  </w:p>
  <w:p w:rsidR="00E96920" w:rsidRPr="00ED6BBB" w:rsidRDefault="00E96920"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5B33468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E96920" w:rsidRDefault="00E96920"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E96920" w:rsidRDefault="00E96920"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E96920" w:rsidRPr="00ED6BBB" w:rsidRDefault="00E96920"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E96920" w:rsidRDefault="00E96920" w:rsidP="00882B6E">
    <w:pPr>
      <w:pStyle w:val="Rodap"/>
    </w:pPr>
  </w:p>
  <w:p w:rsidR="00E96920" w:rsidRPr="00283531" w:rsidRDefault="00E9692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882B6E">
    <w:pPr>
      <w:pStyle w:val="Rodap"/>
      <w:pBdr>
        <w:bottom w:val="single" w:sz="12" w:space="1" w:color="auto"/>
      </w:pBdr>
      <w:tabs>
        <w:tab w:val="left" w:pos="6510"/>
      </w:tabs>
      <w:jc w:val="center"/>
    </w:pPr>
    <w:r>
      <w:t>Chamada Pública 2020</w:t>
    </w:r>
  </w:p>
  <w:p w:rsidR="000B385A" w:rsidRDefault="000B385A" w:rsidP="00882B6E">
    <w:pPr>
      <w:pStyle w:val="Rodap"/>
      <w:pBdr>
        <w:bottom w:val="single" w:sz="12" w:space="1" w:color="auto"/>
      </w:pBdr>
      <w:tabs>
        <w:tab w:val="left" w:pos="6510"/>
      </w:tabs>
      <w:jc w:val="center"/>
    </w:pPr>
  </w:p>
  <w:p w:rsidR="000B385A" w:rsidRPr="00ED6BBB" w:rsidRDefault="000B385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70695A1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0B385A" w:rsidRPr="00ED6BBB" w:rsidRDefault="000B385A"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0B385A" w:rsidRDefault="000B385A" w:rsidP="00882B6E">
    <w:pPr>
      <w:pStyle w:val="Rodap"/>
    </w:pPr>
  </w:p>
  <w:p w:rsidR="000B385A" w:rsidRPr="00283531" w:rsidRDefault="000B385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920" w:rsidRDefault="00E96920" w:rsidP="004C0DC1">
      <w:pPr>
        <w:spacing w:after="0" w:line="240" w:lineRule="auto"/>
      </w:pPr>
      <w:r>
        <w:separator/>
      </w:r>
    </w:p>
  </w:footnote>
  <w:footnote w:type="continuationSeparator" w:id="0">
    <w:p w:rsidR="00E96920" w:rsidRDefault="00E9692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920" w:rsidRDefault="00E96920"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E96920" w:rsidRPr="000520B9" w:rsidRDefault="00E9692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B385A" w:rsidRPr="000520B9" w:rsidRDefault="000B385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9C1708"/>
    <w:multiLevelType w:val="multilevel"/>
    <w:tmpl w:val="61EC210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6481"/>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0CE"/>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674F6"/>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64B6"/>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96920"/>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E31EA"/>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B9D3D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A5EE67-D02D-466A-B82A-C4F35C93A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5005</Words>
  <Characters>27031</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2019-11-20T18:24:00Z</dcterms:created>
  <dcterms:modified xsi:type="dcterms:W3CDTF">2019-12-18T12:21:00Z</dcterms:modified>
</cp:coreProperties>
</file>