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273E26D" w:rsidR="007452F0" w:rsidRPr="009747E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747EB">
        <w:rPr>
          <w:rFonts w:ascii="Times New Roman" w:hAnsi="Times New Roman" w:cs="Times New Roman"/>
          <w:b/>
          <w:color w:val="000000"/>
          <w:sz w:val="24"/>
          <w:szCs w:val="24"/>
          <w:u w:val="single"/>
        </w:rPr>
        <w:t>Nº 0</w:t>
      </w:r>
      <w:r w:rsidR="0044227F" w:rsidRPr="009747EB">
        <w:rPr>
          <w:rFonts w:ascii="Times New Roman" w:hAnsi="Times New Roman" w:cs="Times New Roman"/>
          <w:b/>
          <w:color w:val="000000"/>
          <w:sz w:val="24"/>
          <w:szCs w:val="24"/>
          <w:u w:val="single"/>
        </w:rPr>
        <w:t>0</w:t>
      </w:r>
      <w:r w:rsidR="00183165" w:rsidRPr="009747EB">
        <w:rPr>
          <w:rFonts w:ascii="Times New Roman" w:hAnsi="Times New Roman" w:cs="Times New Roman"/>
          <w:b/>
          <w:color w:val="000000"/>
          <w:sz w:val="24"/>
          <w:szCs w:val="24"/>
          <w:u w:val="single"/>
        </w:rPr>
        <w:t>3</w:t>
      </w:r>
      <w:r w:rsidRPr="009747E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9747EB">
        <w:rPr>
          <w:rFonts w:ascii="Times New Roman" w:hAnsi="Times New Roman" w:cs="Times New Roman"/>
          <w:b/>
          <w:color w:val="000000"/>
          <w:sz w:val="24"/>
          <w:szCs w:val="24"/>
          <w:u w:val="single"/>
        </w:rPr>
        <w:t>Processo</w:t>
      </w:r>
      <w:r w:rsidR="009865CD" w:rsidRPr="009747EB">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156F791" w:rsidR="007452F0" w:rsidRPr="0063682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83165">
        <w:rPr>
          <w:rFonts w:ascii="Times New Roman" w:hAnsi="Times New Roman" w:cs="Times New Roman"/>
          <w:b/>
          <w:bCs/>
          <w:color w:val="000000"/>
          <w:sz w:val="24"/>
          <w:szCs w:val="24"/>
        </w:rPr>
        <w:t xml:space="preserve"> BELIZARINA GALDINO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83165">
        <w:rPr>
          <w:rFonts w:ascii="Times New Roman" w:hAnsi="Times New Roman" w:cs="Times New Roman"/>
          <w:bCs/>
          <w:color w:val="000000"/>
          <w:sz w:val="24"/>
          <w:szCs w:val="24"/>
        </w:rPr>
        <w:t>00.671.473/0001-10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97655">
        <w:rPr>
          <w:rFonts w:ascii="Times New Roman" w:hAnsi="Times New Roman" w:cs="Times New Roman"/>
          <w:color w:val="000000"/>
          <w:sz w:val="24"/>
          <w:szCs w:val="24"/>
        </w:rPr>
        <w:t>COLÉGIO ESTADUAL SEVERIANO DE ARAÚJO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97655">
        <w:rPr>
          <w:rFonts w:ascii="Times New Roman" w:hAnsi="Times New Roman" w:cs="Times New Roman"/>
          <w:color w:val="000000"/>
          <w:sz w:val="24"/>
          <w:szCs w:val="24"/>
        </w:rPr>
        <w:t xml:space="preserv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F97655">
        <w:rPr>
          <w:rFonts w:ascii="Times New Roman" w:hAnsi="Times New Roman" w:cs="Times New Roman"/>
          <w:b/>
          <w:bCs/>
          <w:color w:val="000000"/>
          <w:sz w:val="24"/>
          <w:szCs w:val="24"/>
        </w:rPr>
        <w:t>DE GOIÂNIA-GO,</w:t>
      </w:r>
      <w:r w:rsidRPr="004D1BE8">
        <w:rPr>
          <w:rFonts w:ascii="Times New Roman" w:hAnsi="Times New Roman" w:cs="Times New Roman"/>
          <w:color w:val="000000"/>
          <w:sz w:val="24"/>
          <w:szCs w:val="24"/>
        </w:rPr>
        <w:t xml:space="preserve"> representada neste ato pelo Presidente do Conselho Escolar, </w:t>
      </w:r>
      <w:r w:rsidR="00F97655">
        <w:rPr>
          <w:rFonts w:ascii="Times New Roman" w:hAnsi="Times New Roman" w:cs="Times New Roman"/>
          <w:color w:val="000000"/>
          <w:sz w:val="24"/>
          <w:szCs w:val="24"/>
        </w:rPr>
        <w:t>MAXILEY ANTÔNIO VIEIRA</w:t>
      </w:r>
      <w:r w:rsidRPr="004D1BE8">
        <w:rPr>
          <w:rFonts w:ascii="Times New Roman" w:hAnsi="Times New Roman" w:cs="Times New Roman"/>
          <w:color w:val="000000"/>
          <w:sz w:val="24"/>
          <w:szCs w:val="24"/>
        </w:rPr>
        <w:t xml:space="preserve"> inscrito (a) no CPF nº </w:t>
      </w:r>
      <w:r w:rsidR="00F97655">
        <w:rPr>
          <w:rFonts w:ascii="Times New Roman" w:hAnsi="Times New Roman" w:cs="Times New Roman"/>
          <w:b/>
          <w:color w:val="000000"/>
          <w:sz w:val="24"/>
          <w:szCs w:val="24"/>
        </w:rPr>
        <w:t>777.461.201-72,</w:t>
      </w:r>
      <w:r w:rsidRPr="004D1BE8">
        <w:rPr>
          <w:rFonts w:ascii="Times New Roman" w:hAnsi="Times New Roman" w:cs="Times New Roman"/>
          <w:color w:val="000000"/>
          <w:sz w:val="24"/>
          <w:szCs w:val="24"/>
        </w:rPr>
        <w:t xml:space="preserve"> Carteira de Identidade nº </w:t>
      </w:r>
      <w:r w:rsidR="00F97655">
        <w:rPr>
          <w:rFonts w:ascii="Times New Roman" w:hAnsi="Times New Roman" w:cs="Times New Roman"/>
          <w:color w:val="000000"/>
          <w:sz w:val="24"/>
          <w:szCs w:val="24"/>
        </w:rPr>
        <w:t xml:space="preserve">3206417, </w:t>
      </w:r>
      <w:r w:rsidR="0044227F">
        <w:rPr>
          <w:rFonts w:ascii="Times New Roman" w:hAnsi="Times New Roman" w:cs="Times New Roman"/>
          <w:color w:val="000000"/>
          <w:sz w:val="24"/>
          <w:szCs w:val="24"/>
        </w:rPr>
        <w:t xml:space="preserve">Órgão Emissor </w:t>
      </w:r>
      <w:r w:rsidR="00F9765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747EB">
        <w:rPr>
          <w:rFonts w:ascii="Times New Roman" w:hAnsi="Times New Roman" w:cs="Times New Roman"/>
          <w:b/>
          <w:color w:val="000000"/>
          <w:sz w:val="24"/>
          <w:szCs w:val="24"/>
        </w:rPr>
        <w:t xml:space="preserve">02/10/2020 a 21/10/2020 com abertura dia 22/10/2020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0" w:name="_Hlk47528865"/>
      <w:r w:rsidR="00636829">
        <w:rPr>
          <w:rFonts w:ascii="Times New Roman" w:hAnsi="Times New Roman" w:cs="Times New Roman"/>
          <w:b/>
          <w:bCs/>
          <w:color w:val="000000"/>
          <w:sz w:val="24"/>
          <w:szCs w:val="24"/>
        </w:rPr>
        <w:t xml:space="preserve">Rua Z, QD 38 Área I, Vila Mutirão II, Goiânia-GO, CEP: 74.480-420, e-mail: </w:t>
      </w:r>
      <w:hyperlink r:id="rId8" w:history="1">
        <w:r w:rsidR="00636829" w:rsidRPr="00B95CE5">
          <w:rPr>
            <w:rStyle w:val="Hyperlink"/>
            <w:rFonts w:ascii="Times New Roman" w:hAnsi="Times New Roman" w:cs="Times New Roman"/>
            <w:b/>
            <w:bCs/>
            <w:sz w:val="24"/>
            <w:szCs w:val="24"/>
          </w:rPr>
          <w:t>52035573@seduc.go.gov.br</w:t>
        </w:r>
      </w:hyperlink>
      <w:r w:rsidR="00636829">
        <w:rPr>
          <w:rFonts w:ascii="Times New Roman" w:hAnsi="Times New Roman" w:cs="Times New Roman"/>
          <w:b/>
          <w:bCs/>
          <w:color w:val="000000"/>
          <w:sz w:val="24"/>
          <w:szCs w:val="24"/>
        </w:rPr>
        <w:t xml:space="preserve">, telefone: (62) 3298-1887 </w:t>
      </w:r>
      <w:bookmarkStart w:id="1" w:name="_Hlk47529949"/>
      <w:r w:rsidR="00636829">
        <w:rPr>
          <w:rFonts w:ascii="Times New Roman" w:hAnsi="Times New Roman" w:cs="Times New Roman"/>
          <w:b/>
          <w:bCs/>
          <w:color w:val="000000"/>
          <w:sz w:val="24"/>
          <w:szCs w:val="24"/>
        </w:rPr>
        <w:t xml:space="preserve">e </w:t>
      </w:r>
      <w:r w:rsidR="00636829" w:rsidRPr="00AC29AE">
        <w:rPr>
          <w:rFonts w:ascii="Times New Roman" w:hAnsi="Times New Roman" w:cs="Times New Roman"/>
          <w:b/>
          <w:bCs/>
          <w:color w:val="000000"/>
          <w:sz w:val="24"/>
          <w:szCs w:val="24"/>
        </w:rPr>
        <w:t>3298</w:t>
      </w:r>
      <w:r w:rsidR="00636829">
        <w:rPr>
          <w:rFonts w:ascii="Times New Roman" w:hAnsi="Times New Roman" w:cs="Times New Roman"/>
          <w:b/>
          <w:bCs/>
          <w:color w:val="000000"/>
          <w:sz w:val="24"/>
          <w:szCs w:val="24"/>
        </w:rPr>
        <w:t>-</w:t>
      </w:r>
      <w:r w:rsidR="00636829" w:rsidRPr="00AC29AE">
        <w:rPr>
          <w:rFonts w:ascii="Times New Roman" w:hAnsi="Times New Roman" w:cs="Times New Roman"/>
          <w:b/>
          <w:bCs/>
          <w:color w:val="000000"/>
          <w:sz w:val="24"/>
          <w:szCs w:val="24"/>
        </w:rPr>
        <w:t>4424</w:t>
      </w:r>
      <w:bookmarkEnd w:id="1"/>
      <w:r w:rsidR="00636829">
        <w:rPr>
          <w:rFonts w:ascii="Times New Roman" w:hAnsi="Times New Roman" w:cs="Times New Roman"/>
          <w:b/>
          <w:bCs/>
          <w:color w:val="000000"/>
          <w:sz w:val="24"/>
          <w:szCs w:val="24"/>
        </w:rPr>
        <w:t xml:space="preserve">. </w:t>
      </w:r>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5181B25" w14:textId="77777777" w:rsidR="001E4967"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tblLayout w:type="fixed"/>
        <w:tblCellMar>
          <w:left w:w="70" w:type="dxa"/>
          <w:right w:w="70" w:type="dxa"/>
        </w:tblCellMar>
        <w:tblLook w:val="04A0" w:firstRow="1" w:lastRow="0" w:firstColumn="1" w:lastColumn="0" w:noHBand="0" w:noVBand="1"/>
      </w:tblPr>
      <w:tblGrid>
        <w:gridCol w:w="820"/>
        <w:gridCol w:w="3071"/>
        <w:gridCol w:w="1028"/>
        <w:gridCol w:w="1247"/>
        <w:gridCol w:w="1814"/>
        <w:gridCol w:w="1639"/>
      </w:tblGrid>
      <w:tr w:rsidR="001E4967" w:rsidRPr="0017217E" w14:paraId="0B659740" w14:textId="77777777" w:rsidTr="001E4967">
        <w:trPr>
          <w:trHeight w:val="315"/>
        </w:trPr>
        <w:tc>
          <w:tcPr>
            <w:tcW w:w="820"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78D6181B" w14:textId="77777777" w:rsidR="001E4967" w:rsidRPr="0017217E" w:rsidRDefault="001E4967" w:rsidP="001E4967">
            <w:pPr>
              <w:spacing w:after="0" w:line="240" w:lineRule="auto"/>
              <w:jc w:val="center"/>
              <w:rPr>
                <w:rFonts w:ascii="Times New Roman" w:eastAsia="Times New Roman" w:hAnsi="Times New Roman" w:cs="Times New Roman"/>
                <w:color w:val="FFFFFF"/>
                <w:sz w:val="24"/>
                <w:szCs w:val="24"/>
                <w:lang w:eastAsia="pt-BR"/>
              </w:rPr>
            </w:pPr>
            <w:r w:rsidRPr="0017217E">
              <w:rPr>
                <w:rFonts w:ascii="Times New Roman" w:eastAsia="Times New Roman" w:hAnsi="Times New Roman" w:cs="Times New Roman"/>
                <w:color w:val="FFFFFF"/>
                <w:sz w:val="24"/>
                <w:szCs w:val="24"/>
                <w:lang w:eastAsia="pt-BR"/>
              </w:rPr>
              <w:t>Nº</w:t>
            </w:r>
          </w:p>
        </w:tc>
        <w:tc>
          <w:tcPr>
            <w:tcW w:w="3071"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4867B074" w14:textId="77777777" w:rsidR="001E4967" w:rsidRPr="0017217E" w:rsidRDefault="001E4967" w:rsidP="001E4967">
            <w:pPr>
              <w:spacing w:after="0" w:line="240" w:lineRule="auto"/>
              <w:jc w:val="both"/>
              <w:rPr>
                <w:rFonts w:ascii="Times New Roman" w:eastAsia="Times New Roman" w:hAnsi="Times New Roman" w:cs="Times New Roman"/>
                <w:color w:val="FFFFFF"/>
                <w:sz w:val="24"/>
                <w:szCs w:val="24"/>
                <w:lang w:eastAsia="pt-BR"/>
              </w:rPr>
            </w:pPr>
            <w:r w:rsidRPr="0017217E">
              <w:rPr>
                <w:rFonts w:ascii="Times New Roman" w:eastAsia="Times New Roman" w:hAnsi="Times New Roman" w:cs="Times New Roman"/>
                <w:color w:val="FFFFFF"/>
                <w:sz w:val="24"/>
                <w:szCs w:val="24"/>
                <w:lang w:eastAsia="pt-BR"/>
              </w:rPr>
              <w:t>Produto (nome) todos os produtos a serem adquiridos no período)</w:t>
            </w:r>
          </w:p>
        </w:tc>
        <w:tc>
          <w:tcPr>
            <w:tcW w:w="1028"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4CE93AAA" w14:textId="77777777" w:rsidR="001E4967" w:rsidRPr="0017217E" w:rsidRDefault="001E4967" w:rsidP="001E4967">
            <w:pPr>
              <w:spacing w:after="0" w:line="240" w:lineRule="auto"/>
              <w:jc w:val="both"/>
              <w:rPr>
                <w:rFonts w:ascii="Times New Roman" w:eastAsia="Times New Roman" w:hAnsi="Times New Roman" w:cs="Times New Roman"/>
                <w:color w:val="FFFFFF"/>
                <w:sz w:val="24"/>
                <w:szCs w:val="24"/>
                <w:lang w:eastAsia="pt-BR"/>
              </w:rPr>
            </w:pPr>
            <w:r w:rsidRPr="0017217E">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2A7C7482" w14:textId="77777777" w:rsidR="001E4967" w:rsidRPr="0017217E" w:rsidRDefault="001E4967" w:rsidP="001E4967">
            <w:pPr>
              <w:spacing w:after="0" w:line="240" w:lineRule="auto"/>
              <w:jc w:val="both"/>
              <w:rPr>
                <w:rFonts w:ascii="Times New Roman" w:eastAsia="Times New Roman" w:hAnsi="Times New Roman" w:cs="Times New Roman"/>
                <w:color w:val="FFFFFF"/>
                <w:sz w:val="24"/>
                <w:szCs w:val="24"/>
                <w:lang w:eastAsia="pt-BR"/>
              </w:rPr>
            </w:pPr>
            <w:r w:rsidRPr="0017217E">
              <w:rPr>
                <w:rFonts w:ascii="Times New Roman" w:eastAsia="Times New Roman" w:hAnsi="Times New Roman" w:cs="Times New Roman"/>
                <w:color w:val="FFFFFF"/>
                <w:sz w:val="24"/>
                <w:szCs w:val="24"/>
                <w:lang w:eastAsia="pt-BR"/>
              </w:rPr>
              <w:t>Quantidade (total do período)</w:t>
            </w:r>
          </w:p>
        </w:tc>
        <w:tc>
          <w:tcPr>
            <w:tcW w:w="3453" w:type="dxa"/>
            <w:gridSpan w:val="2"/>
            <w:tcBorders>
              <w:top w:val="single" w:sz="8" w:space="0" w:color="auto"/>
              <w:left w:val="nil"/>
              <w:bottom w:val="single" w:sz="8" w:space="0" w:color="auto"/>
              <w:right w:val="single" w:sz="8" w:space="0" w:color="000000"/>
            </w:tcBorders>
            <w:shd w:val="clear" w:color="000000" w:fill="6999CA"/>
            <w:vAlign w:val="center"/>
            <w:hideMark/>
          </w:tcPr>
          <w:p w14:paraId="038E7686" w14:textId="77777777" w:rsidR="001E4967" w:rsidRPr="0017217E" w:rsidRDefault="001E4967" w:rsidP="001E4967">
            <w:pPr>
              <w:spacing w:after="0" w:line="240" w:lineRule="auto"/>
              <w:jc w:val="both"/>
              <w:rPr>
                <w:rFonts w:ascii="Times New Roman" w:eastAsia="Times New Roman" w:hAnsi="Times New Roman" w:cs="Times New Roman"/>
                <w:color w:val="FFFFFF"/>
                <w:sz w:val="24"/>
                <w:szCs w:val="24"/>
                <w:lang w:eastAsia="pt-BR"/>
              </w:rPr>
            </w:pPr>
            <w:r w:rsidRPr="0017217E">
              <w:rPr>
                <w:rFonts w:ascii="Times New Roman" w:eastAsia="Times New Roman" w:hAnsi="Times New Roman" w:cs="Times New Roman"/>
                <w:color w:val="FFFFFF"/>
                <w:sz w:val="24"/>
                <w:szCs w:val="24"/>
                <w:lang w:eastAsia="pt-BR"/>
              </w:rPr>
              <w:t>Valor Estimado (R$)</w:t>
            </w:r>
          </w:p>
        </w:tc>
      </w:tr>
      <w:tr w:rsidR="001E4967" w:rsidRPr="0017217E" w14:paraId="4A5DBAFD" w14:textId="77777777" w:rsidTr="001E4967">
        <w:trPr>
          <w:trHeight w:val="330"/>
        </w:trPr>
        <w:tc>
          <w:tcPr>
            <w:tcW w:w="820" w:type="dxa"/>
            <w:vMerge/>
            <w:tcBorders>
              <w:top w:val="single" w:sz="8" w:space="0" w:color="auto"/>
              <w:left w:val="single" w:sz="8" w:space="0" w:color="auto"/>
              <w:bottom w:val="single" w:sz="8" w:space="0" w:color="000000"/>
              <w:right w:val="single" w:sz="8" w:space="0" w:color="auto"/>
            </w:tcBorders>
            <w:vAlign w:val="center"/>
            <w:hideMark/>
          </w:tcPr>
          <w:p w14:paraId="536817F0" w14:textId="77777777" w:rsidR="001E4967" w:rsidRPr="0017217E" w:rsidRDefault="001E4967" w:rsidP="001E4967">
            <w:pPr>
              <w:spacing w:after="0" w:line="240" w:lineRule="auto"/>
              <w:rPr>
                <w:rFonts w:ascii="Times New Roman" w:eastAsia="Times New Roman" w:hAnsi="Times New Roman" w:cs="Times New Roman"/>
                <w:color w:val="FFFFFF"/>
                <w:sz w:val="24"/>
                <w:szCs w:val="24"/>
                <w:lang w:eastAsia="pt-BR"/>
              </w:rPr>
            </w:pPr>
          </w:p>
        </w:tc>
        <w:tc>
          <w:tcPr>
            <w:tcW w:w="3071" w:type="dxa"/>
            <w:vMerge/>
            <w:tcBorders>
              <w:top w:val="single" w:sz="8" w:space="0" w:color="auto"/>
              <w:left w:val="single" w:sz="8" w:space="0" w:color="auto"/>
              <w:bottom w:val="single" w:sz="8" w:space="0" w:color="000000"/>
              <w:right w:val="single" w:sz="8" w:space="0" w:color="auto"/>
            </w:tcBorders>
            <w:vAlign w:val="center"/>
            <w:hideMark/>
          </w:tcPr>
          <w:p w14:paraId="5B6B3A09" w14:textId="77777777" w:rsidR="001E4967" w:rsidRPr="0017217E" w:rsidRDefault="001E4967" w:rsidP="001E4967">
            <w:pPr>
              <w:spacing w:after="0" w:line="240" w:lineRule="auto"/>
              <w:rPr>
                <w:rFonts w:ascii="Times New Roman" w:eastAsia="Times New Roman" w:hAnsi="Times New Roman" w:cs="Times New Roman"/>
                <w:color w:val="FFFFFF"/>
                <w:sz w:val="24"/>
                <w:szCs w:val="24"/>
                <w:lang w:eastAsia="pt-BR"/>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3B9E6208" w14:textId="77777777" w:rsidR="001E4967" w:rsidRPr="0017217E" w:rsidRDefault="001E4967" w:rsidP="001E4967">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14:paraId="4623A2ED" w14:textId="77777777" w:rsidR="001E4967" w:rsidRPr="0017217E" w:rsidRDefault="001E4967" w:rsidP="001E4967">
            <w:pPr>
              <w:spacing w:after="0" w:line="240" w:lineRule="auto"/>
              <w:rPr>
                <w:rFonts w:ascii="Times New Roman" w:eastAsia="Times New Roman" w:hAnsi="Times New Roman" w:cs="Times New Roman"/>
                <w:color w:val="FFFFFF"/>
                <w:sz w:val="24"/>
                <w:szCs w:val="24"/>
                <w:lang w:eastAsia="pt-BR"/>
              </w:rPr>
            </w:pPr>
          </w:p>
        </w:tc>
        <w:tc>
          <w:tcPr>
            <w:tcW w:w="1814" w:type="dxa"/>
            <w:tcBorders>
              <w:top w:val="nil"/>
              <w:left w:val="nil"/>
              <w:bottom w:val="single" w:sz="8" w:space="0" w:color="auto"/>
              <w:right w:val="single" w:sz="8" w:space="0" w:color="auto"/>
            </w:tcBorders>
            <w:shd w:val="clear" w:color="000000" w:fill="6999CA"/>
            <w:vAlign w:val="center"/>
            <w:hideMark/>
          </w:tcPr>
          <w:p w14:paraId="602E25A7" w14:textId="77777777" w:rsidR="001E4967" w:rsidRPr="0017217E" w:rsidRDefault="001E4967" w:rsidP="001E4967">
            <w:pPr>
              <w:spacing w:after="0" w:line="240" w:lineRule="auto"/>
              <w:jc w:val="center"/>
              <w:rPr>
                <w:rFonts w:ascii="Times New Roman" w:eastAsia="Times New Roman" w:hAnsi="Times New Roman" w:cs="Times New Roman"/>
                <w:color w:val="FFFFFF"/>
                <w:sz w:val="24"/>
                <w:szCs w:val="24"/>
                <w:lang w:eastAsia="pt-BR"/>
              </w:rPr>
            </w:pPr>
            <w:r w:rsidRPr="0017217E">
              <w:rPr>
                <w:rFonts w:ascii="Times New Roman" w:eastAsia="Times New Roman" w:hAnsi="Times New Roman" w:cs="Times New Roman"/>
                <w:color w:val="FFFFFF"/>
                <w:sz w:val="24"/>
                <w:szCs w:val="24"/>
                <w:lang w:eastAsia="pt-BR"/>
              </w:rPr>
              <w:t>Valor Unitário</w:t>
            </w:r>
          </w:p>
        </w:tc>
        <w:tc>
          <w:tcPr>
            <w:tcW w:w="1639" w:type="dxa"/>
            <w:tcBorders>
              <w:top w:val="nil"/>
              <w:left w:val="nil"/>
              <w:bottom w:val="single" w:sz="8" w:space="0" w:color="auto"/>
              <w:right w:val="single" w:sz="8" w:space="0" w:color="auto"/>
            </w:tcBorders>
            <w:shd w:val="clear" w:color="000000" w:fill="6999CA"/>
            <w:vAlign w:val="center"/>
            <w:hideMark/>
          </w:tcPr>
          <w:p w14:paraId="6567636A" w14:textId="77777777" w:rsidR="001E4967" w:rsidRPr="0017217E" w:rsidRDefault="001E4967" w:rsidP="001E4967">
            <w:pPr>
              <w:spacing w:after="0" w:line="240" w:lineRule="auto"/>
              <w:jc w:val="center"/>
              <w:rPr>
                <w:rFonts w:ascii="Times New Roman" w:eastAsia="Times New Roman" w:hAnsi="Times New Roman" w:cs="Times New Roman"/>
                <w:color w:val="FFFFFF"/>
                <w:sz w:val="24"/>
                <w:szCs w:val="24"/>
                <w:lang w:eastAsia="pt-BR"/>
              </w:rPr>
            </w:pPr>
            <w:r w:rsidRPr="0017217E">
              <w:rPr>
                <w:rFonts w:ascii="Times New Roman" w:eastAsia="Times New Roman" w:hAnsi="Times New Roman" w:cs="Times New Roman"/>
                <w:color w:val="FFFFFF"/>
                <w:sz w:val="24"/>
                <w:szCs w:val="24"/>
                <w:lang w:eastAsia="pt-BR"/>
              </w:rPr>
              <w:t>Valor Total</w:t>
            </w:r>
          </w:p>
        </w:tc>
      </w:tr>
      <w:tr w:rsidR="001E4967" w:rsidRPr="0017217E" w14:paraId="33B740DD" w14:textId="77777777" w:rsidTr="001E4967">
        <w:trPr>
          <w:trHeight w:val="330"/>
        </w:trPr>
        <w:tc>
          <w:tcPr>
            <w:tcW w:w="820" w:type="dxa"/>
            <w:vMerge/>
            <w:tcBorders>
              <w:top w:val="single" w:sz="8" w:space="0" w:color="auto"/>
              <w:left w:val="single" w:sz="8" w:space="0" w:color="auto"/>
              <w:bottom w:val="single" w:sz="8" w:space="0" w:color="000000"/>
              <w:right w:val="single" w:sz="8" w:space="0" w:color="auto"/>
            </w:tcBorders>
            <w:vAlign w:val="center"/>
            <w:hideMark/>
          </w:tcPr>
          <w:p w14:paraId="08DB61D1" w14:textId="77777777" w:rsidR="001E4967" w:rsidRPr="0017217E" w:rsidRDefault="001E4967" w:rsidP="001E4967">
            <w:pPr>
              <w:spacing w:after="0" w:line="240" w:lineRule="auto"/>
              <w:rPr>
                <w:rFonts w:ascii="Times New Roman" w:eastAsia="Times New Roman" w:hAnsi="Times New Roman" w:cs="Times New Roman"/>
                <w:color w:val="FFFFFF"/>
                <w:sz w:val="24"/>
                <w:szCs w:val="24"/>
                <w:lang w:eastAsia="pt-BR"/>
              </w:rPr>
            </w:pPr>
          </w:p>
        </w:tc>
        <w:tc>
          <w:tcPr>
            <w:tcW w:w="3071" w:type="dxa"/>
            <w:vMerge/>
            <w:tcBorders>
              <w:top w:val="single" w:sz="8" w:space="0" w:color="auto"/>
              <w:left w:val="single" w:sz="8" w:space="0" w:color="auto"/>
              <w:bottom w:val="single" w:sz="8" w:space="0" w:color="000000"/>
              <w:right w:val="single" w:sz="8" w:space="0" w:color="auto"/>
            </w:tcBorders>
            <w:vAlign w:val="center"/>
            <w:hideMark/>
          </w:tcPr>
          <w:p w14:paraId="63444399" w14:textId="77777777" w:rsidR="001E4967" w:rsidRPr="0017217E" w:rsidRDefault="001E4967" w:rsidP="001E4967">
            <w:pPr>
              <w:spacing w:after="0" w:line="240" w:lineRule="auto"/>
              <w:rPr>
                <w:rFonts w:ascii="Times New Roman" w:eastAsia="Times New Roman" w:hAnsi="Times New Roman" w:cs="Times New Roman"/>
                <w:color w:val="FFFFFF"/>
                <w:sz w:val="24"/>
                <w:szCs w:val="24"/>
                <w:lang w:eastAsia="pt-BR"/>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4CE23905" w14:textId="77777777" w:rsidR="001E4967" w:rsidRPr="0017217E" w:rsidRDefault="001E4967" w:rsidP="001E4967">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14:paraId="1DB258FF" w14:textId="77777777" w:rsidR="001E4967" w:rsidRPr="0017217E" w:rsidRDefault="001E4967" w:rsidP="001E4967">
            <w:pPr>
              <w:spacing w:after="0" w:line="240" w:lineRule="auto"/>
              <w:rPr>
                <w:rFonts w:ascii="Times New Roman" w:eastAsia="Times New Roman" w:hAnsi="Times New Roman" w:cs="Times New Roman"/>
                <w:color w:val="FFFFFF"/>
                <w:sz w:val="24"/>
                <w:szCs w:val="24"/>
                <w:lang w:eastAsia="pt-BR"/>
              </w:rPr>
            </w:pPr>
          </w:p>
        </w:tc>
        <w:tc>
          <w:tcPr>
            <w:tcW w:w="1814" w:type="dxa"/>
            <w:tcBorders>
              <w:top w:val="nil"/>
              <w:left w:val="nil"/>
              <w:bottom w:val="single" w:sz="8" w:space="0" w:color="auto"/>
              <w:right w:val="single" w:sz="8" w:space="0" w:color="auto"/>
            </w:tcBorders>
            <w:shd w:val="clear" w:color="000000" w:fill="6999CA"/>
            <w:vAlign w:val="center"/>
            <w:hideMark/>
          </w:tcPr>
          <w:p w14:paraId="5E0D02DB" w14:textId="77777777" w:rsidR="001E4967" w:rsidRPr="0017217E" w:rsidRDefault="001E4967" w:rsidP="001E4967">
            <w:pPr>
              <w:spacing w:after="0" w:line="240" w:lineRule="auto"/>
              <w:jc w:val="center"/>
              <w:rPr>
                <w:rFonts w:ascii="Times New Roman" w:eastAsia="Times New Roman" w:hAnsi="Times New Roman" w:cs="Times New Roman"/>
                <w:color w:val="FFFFFF"/>
                <w:sz w:val="24"/>
                <w:szCs w:val="24"/>
                <w:lang w:eastAsia="pt-BR"/>
              </w:rPr>
            </w:pPr>
            <w:r w:rsidRPr="0017217E">
              <w:rPr>
                <w:rFonts w:ascii="Times New Roman" w:eastAsia="Times New Roman" w:hAnsi="Times New Roman" w:cs="Times New Roman"/>
                <w:color w:val="FFFFFF"/>
                <w:sz w:val="24"/>
                <w:szCs w:val="24"/>
                <w:lang w:eastAsia="pt-BR"/>
              </w:rPr>
              <w:t>R$</w:t>
            </w:r>
          </w:p>
        </w:tc>
        <w:tc>
          <w:tcPr>
            <w:tcW w:w="1639" w:type="dxa"/>
            <w:tcBorders>
              <w:top w:val="nil"/>
              <w:left w:val="nil"/>
              <w:bottom w:val="single" w:sz="8" w:space="0" w:color="auto"/>
              <w:right w:val="single" w:sz="8" w:space="0" w:color="auto"/>
            </w:tcBorders>
            <w:shd w:val="clear" w:color="000000" w:fill="6999CA"/>
            <w:vAlign w:val="center"/>
            <w:hideMark/>
          </w:tcPr>
          <w:p w14:paraId="34336BB1" w14:textId="77777777" w:rsidR="001E4967" w:rsidRPr="0017217E" w:rsidRDefault="001E4967" w:rsidP="001E4967">
            <w:pPr>
              <w:spacing w:after="0" w:line="240" w:lineRule="auto"/>
              <w:jc w:val="center"/>
              <w:rPr>
                <w:rFonts w:ascii="Times New Roman" w:eastAsia="Times New Roman" w:hAnsi="Times New Roman" w:cs="Times New Roman"/>
                <w:color w:val="FFFFFF"/>
                <w:sz w:val="24"/>
                <w:szCs w:val="24"/>
                <w:lang w:eastAsia="pt-BR"/>
              </w:rPr>
            </w:pPr>
            <w:r w:rsidRPr="0017217E">
              <w:rPr>
                <w:rFonts w:ascii="Times New Roman" w:eastAsia="Times New Roman" w:hAnsi="Times New Roman" w:cs="Times New Roman"/>
                <w:color w:val="FFFFFF"/>
                <w:sz w:val="24"/>
                <w:szCs w:val="24"/>
                <w:lang w:eastAsia="pt-BR"/>
              </w:rPr>
              <w:t>R$</w:t>
            </w:r>
          </w:p>
        </w:tc>
      </w:tr>
      <w:tr w:rsidR="0017217E" w:rsidRPr="0017217E" w14:paraId="787266A7" w14:textId="77777777" w:rsidTr="001E4967">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7A0EC6DA" w14:textId="77777777" w:rsidR="0017217E" w:rsidRPr="0017217E" w:rsidRDefault="0017217E" w:rsidP="001E4967">
            <w:pPr>
              <w:spacing w:after="0" w:line="240" w:lineRule="auto"/>
              <w:jc w:val="center"/>
              <w:rPr>
                <w:rFonts w:ascii="Times New Roman" w:eastAsia="Times New Roman" w:hAnsi="Times New Roman" w:cs="Times New Roman"/>
                <w:b/>
                <w:color w:val="000000"/>
                <w:sz w:val="24"/>
                <w:szCs w:val="24"/>
                <w:lang w:eastAsia="pt-BR"/>
              </w:rPr>
            </w:pPr>
            <w:r w:rsidRPr="0017217E">
              <w:rPr>
                <w:rFonts w:ascii="Times New Roman" w:eastAsia="Times New Roman" w:hAnsi="Times New Roman" w:cs="Times New Roman"/>
                <w:b/>
                <w:color w:val="000000"/>
                <w:sz w:val="24"/>
                <w:szCs w:val="24"/>
                <w:lang w:eastAsia="pt-BR"/>
              </w:rPr>
              <w:t>1</w:t>
            </w:r>
          </w:p>
        </w:tc>
        <w:tc>
          <w:tcPr>
            <w:tcW w:w="3071" w:type="dxa"/>
            <w:tcBorders>
              <w:top w:val="nil"/>
              <w:left w:val="nil"/>
              <w:bottom w:val="single" w:sz="8" w:space="0" w:color="auto"/>
              <w:right w:val="single" w:sz="8" w:space="0" w:color="auto"/>
            </w:tcBorders>
            <w:shd w:val="clear" w:color="000000" w:fill="FFFFFF"/>
            <w:vAlign w:val="center"/>
            <w:hideMark/>
          </w:tcPr>
          <w:p w14:paraId="23EF90B5" w14:textId="77777777" w:rsidR="0017217E" w:rsidRPr="0017217E" w:rsidRDefault="0017217E" w:rsidP="001E4967">
            <w:pPr>
              <w:spacing w:after="0" w:line="240" w:lineRule="auto"/>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BANANA PRATA</w:t>
            </w:r>
          </w:p>
        </w:tc>
        <w:tc>
          <w:tcPr>
            <w:tcW w:w="1028" w:type="dxa"/>
            <w:tcBorders>
              <w:top w:val="nil"/>
              <w:left w:val="nil"/>
              <w:bottom w:val="single" w:sz="8" w:space="0" w:color="auto"/>
              <w:right w:val="single" w:sz="8" w:space="0" w:color="auto"/>
            </w:tcBorders>
            <w:shd w:val="clear" w:color="auto" w:fill="auto"/>
            <w:vAlign w:val="center"/>
            <w:hideMark/>
          </w:tcPr>
          <w:p w14:paraId="388F3ECE" w14:textId="77777777" w:rsidR="0017217E" w:rsidRPr="0017217E" w:rsidRDefault="0017217E" w:rsidP="001E4967">
            <w:pPr>
              <w:spacing w:after="0" w:line="240" w:lineRule="auto"/>
              <w:jc w:val="center"/>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6A693083"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2000</w:t>
            </w:r>
          </w:p>
        </w:tc>
        <w:tc>
          <w:tcPr>
            <w:tcW w:w="1814" w:type="dxa"/>
            <w:tcBorders>
              <w:top w:val="nil"/>
              <w:left w:val="nil"/>
              <w:bottom w:val="single" w:sz="8" w:space="0" w:color="auto"/>
              <w:right w:val="single" w:sz="8" w:space="0" w:color="auto"/>
            </w:tcBorders>
            <w:shd w:val="clear" w:color="000000" w:fill="FFFFFF"/>
            <w:vAlign w:val="center"/>
            <w:hideMark/>
          </w:tcPr>
          <w:p w14:paraId="6076FCF6"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R$ 3,31</w:t>
            </w:r>
          </w:p>
        </w:tc>
        <w:tc>
          <w:tcPr>
            <w:tcW w:w="1639" w:type="dxa"/>
            <w:tcBorders>
              <w:top w:val="nil"/>
              <w:left w:val="nil"/>
              <w:bottom w:val="single" w:sz="8" w:space="0" w:color="auto"/>
              <w:right w:val="single" w:sz="8" w:space="0" w:color="auto"/>
            </w:tcBorders>
            <w:shd w:val="clear" w:color="000000" w:fill="FFFFFF"/>
            <w:vAlign w:val="center"/>
            <w:hideMark/>
          </w:tcPr>
          <w:p w14:paraId="4FD34E5F"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R$ 6.620,00</w:t>
            </w:r>
          </w:p>
        </w:tc>
      </w:tr>
      <w:tr w:rsidR="0017217E" w:rsidRPr="0017217E" w14:paraId="69E80685" w14:textId="77777777" w:rsidTr="001E4967">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7D91432" w14:textId="77777777" w:rsidR="0017217E" w:rsidRPr="0017217E" w:rsidRDefault="0017217E" w:rsidP="001E4967">
            <w:pPr>
              <w:spacing w:after="0" w:line="240" w:lineRule="auto"/>
              <w:jc w:val="center"/>
              <w:rPr>
                <w:rFonts w:ascii="Times New Roman" w:eastAsia="Times New Roman" w:hAnsi="Times New Roman" w:cs="Times New Roman"/>
                <w:b/>
                <w:color w:val="000000"/>
                <w:sz w:val="24"/>
                <w:szCs w:val="24"/>
                <w:lang w:eastAsia="pt-BR"/>
              </w:rPr>
            </w:pPr>
            <w:r w:rsidRPr="0017217E">
              <w:rPr>
                <w:rFonts w:ascii="Times New Roman" w:eastAsia="Times New Roman" w:hAnsi="Times New Roman" w:cs="Times New Roman"/>
                <w:b/>
                <w:color w:val="000000"/>
                <w:sz w:val="24"/>
                <w:szCs w:val="24"/>
                <w:lang w:eastAsia="pt-BR"/>
              </w:rPr>
              <w:t>2</w:t>
            </w:r>
          </w:p>
        </w:tc>
        <w:tc>
          <w:tcPr>
            <w:tcW w:w="3071" w:type="dxa"/>
            <w:tcBorders>
              <w:top w:val="nil"/>
              <w:left w:val="nil"/>
              <w:bottom w:val="single" w:sz="8" w:space="0" w:color="auto"/>
              <w:right w:val="single" w:sz="8" w:space="0" w:color="auto"/>
            </w:tcBorders>
            <w:shd w:val="clear" w:color="000000" w:fill="FFFFFF"/>
            <w:vAlign w:val="center"/>
            <w:hideMark/>
          </w:tcPr>
          <w:p w14:paraId="3DE8A1FF" w14:textId="77777777" w:rsidR="0017217E" w:rsidRPr="0017217E" w:rsidRDefault="0017217E" w:rsidP="001E4967">
            <w:pPr>
              <w:spacing w:after="0" w:line="240" w:lineRule="auto"/>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BATATA DOCE</w:t>
            </w:r>
          </w:p>
        </w:tc>
        <w:tc>
          <w:tcPr>
            <w:tcW w:w="1028" w:type="dxa"/>
            <w:tcBorders>
              <w:top w:val="nil"/>
              <w:left w:val="nil"/>
              <w:bottom w:val="single" w:sz="8" w:space="0" w:color="auto"/>
              <w:right w:val="single" w:sz="8" w:space="0" w:color="auto"/>
            </w:tcBorders>
            <w:shd w:val="clear" w:color="auto" w:fill="auto"/>
            <w:vAlign w:val="center"/>
            <w:hideMark/>
          </w:tcPr>
          <w:p w14:paraId="209B99B1" w14:textId="77777777" w:rsidR="0017217E" w:rsidRPr="0017217E" w:rsidRDefault="0017217E" w:rsidP="001E4967">
            <w:pPr>
              <w:spacing w:after="0" w:line="240" w:lineRule="auto"/>
              <w:jc w:val="center"/>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0C63DDEA"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200</w:t>
            </w:r>
          </w:p>
        </w:tc>
        <w:tc>
          <w:tcPr>
            <w:tcW w:w="1814" w:type="dxa"/>
            <w:tcBorders>
              <w:top w:val="nil"/>
              <w:left w:val="nil"/>
              <w:bottom w:val="single" w:sz="8" w:space="0" w:color="auto"/>
              <w:right w:val="single" w:sz="8" w:space="0" w:color="auto"/>
            </w:tcBorders>
            <w:shd w:val="clear" w:color="000000" w:fill="FFFFFF"/>
            <w:vAlign w:val="center"/>
            <w:hideMark/>
          </w:tcPr>
          <w:p w14:paraId="6E451FD7"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R$ 2,50</w:t>
            </w:r>
          </w:p>
        </w:tc>
        <w:tc>
          <w:tcPr>
            <w:tcW w:w="1639" w:type="dxa"/>
            <w:tcBorders>
              <w:top w:val="nil"/>
              <w:left w:val="nil"/>
              <w:bottom w:val="single" w:sz="8" w:space="0" w:color="auto"/>
              <w:right w:val="single" w:sz="8" w:space="0" w:color="auto"/>
            </w:tcBorders>
            <w:shd w:val="clear" w:color="000000" w:fill="FFFFFF"/>
            <w:vAlign w:val="center"/>
            <w:hideMark/>
          </w:tcPr>
          <w:p w14:paraId="6CE36008"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R$ 500,00</w:t>
            </w:r>
          </w:p>
        </w:tc>
      </w:tr>
      <w:tr w:rsidR="0017217E" w:rsidRPr="0017217E" w14:paraId="6AAAA7EC" w14:textId="77777777" w:rsidTr="001E4967">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54F00A6" w14:textId="77777777" w:rsidR="0017217E" w:rsidRPr="0017217E" w:rsidRDefault="0017217E" w:rsidP="001E4967">
            <w:pPr>
              <w:spacing w:after="0" w:line="240" w:lineRule="auto"/>
              <w:jc w:val="center"/>
              <w:rPr>
                <w:rFonts w:ascii="Times New Roman" w:eastAsia="Times New Roman" w:hAnsi="Times New Roman" w:cs="Times New Roman"/>
                <w:b/>
                <w:color w:val="000000"/>
                <w:sz w:val="24"/>
                <w:szCs w:val="24"/>
                <w:lang w:eastAsia="pt-BR"/>
              </w:rPr>
            </w:pPr>
            <w:r w:rsidRPr="0017217E">
              <w:rPr>
                <w:rFonts w:ascii="Times New Roman" w:eastAsia="Times New Roman" w:hAnsi="Times New Roman" w:cs="Times New Roman"/>
                <w:b/>
                <w:color w:val="000000"/>
                <w:sz w:val="24"/>
                <w:szCs w:val="24"/>
                <w:lang w:eastAsia="pt-BR"/>
              </w:rPr>
              <w:t>3</w:t>
            </w:r>
          </w:p>
        </w:tc>
        <w:tc>
          <w:tcPr>
            <w:tcW w:w="3071" w:type="dxa"/>
            <w:tcBorders>
              <w:top w:val="nil"/>
              <w:left w:val="nil"/>
              <w:bottom w:val="single" w:sz="8" w:space="0" w:color="auto"/>
              <w:right w:val="single" w:sz="8" w:space="0" w:color="auto"/>
            </w:tcBorders>
            <w:shd w:val="clear" w:color="000000" w:fill="FFFFFF"/>
            <w:vAlign w:val="center"/>
            <w:hideMark/>
          </w:tcPr>
          <w:p w14:paraId="42D89C19" w14:textId="77777777" w:rsidR="0017217E" w:rsidRPr="0017217E" w:rsidRDefault="0017217E" w:rsidP="001E4967">
            <w:pPr>
              <w:spacing w:after="0" w:line="240" w:lineRule="auto"/>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CARÁ</w:t>
            </w:r>
          </w:p>
        </w:tc>
        <w:tc>
          <w:tcPr>
            <w:tcW w:w="1028" w:type="dxa"/>
            <w:tcBorders>
              <w:top w:val="nil"/>
              <w:left w:val="nil"/>
              <w:bottom w:val="single" w:sz="8" w:space="0" w:color="auto"/>
              <w:right w:val="single" w:sz="8" w:space="0" w:color="auto"/>
            </w:tcBorders>
            <w:shd w:val="clear" w:color="auto" w:fill="auto"/>
            <w:vAlign w:val="center"/>
            <w:hideMark/>
          </w:tcPr>
          <w:p w14:paraId="0AE942FA" w14:textId="77777777" w:rsidR="0017217E" w:rsidRPr="0017217E" w:rsidRDefault="0017217E" w:rsidP="001E4967">
            <w:pPr>
              <w:spacing w:after="0" w:line="240" w:lineRule="auto"/>
              <w:jc w:val="center"/>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31BB26C5"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200</w:t>
            </w:r>
          </w:p>
        </w:tc>
        <w:tc>
          <w:tcPr>
            <w:tcW w:w="1814" w:type="dxa"/>
            <w:tcBorders>
              <w:top w:val="nil"/>
              <w:left w:val="nil"/>
              <w:bottom w:val="single" w:sz="8" w:space="0" w:color="auto"/>
              <w:right w:val="single" w:sz="8" w:space="0" w:color="auto"/>
            </w:tcBorders>
            <w:shd w:val="clear" w:color="000000" w:fill="FFFFFF"/>
            <w:vAlign w:val="center"/>
            <w:hideMark/>
          </w:tcPr>
          <w:p w14:paraId="73CB2503"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R$ 3,59</w:t>
            </w:r>
          </w:p>
        </w:tc>
        <w:tc>
          <w:tcPr>
            <w:tcW w:w="1639" w:type="dxa"/>
            <w:tcBorders>
              <w:top w:val="nil"/>
              <w:left w:val="nil"/>
              <w:bottom w:val="single" w:sz="8" w:space="0" w:color="auto"/>
              <w:right w:val="single" w:sz="8" w:space="0" w:color="auto"/>
            </w:tcBorders>
            <w:shd w:val="clear" w:color="000000" w:fill="FFFFFF"/>
            <w:vAlign w:val="center"/>
            <w:hideMark/>
          </w:tcPr>
          <w:p w14:paraId="5357CEF0"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R$ 718,00</w:t>
            </w:r>
          </w:p>
        </w:tc>
      </w:tr>
      <w:tr w:rsidR="0017217E" w:rsidRPr="0017217E" w14:paraId="6AB7250E" w14:textId="77777777" w:rsidTr="001E4967">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FF907AA" w14:textId="77777777" w:rsidR="0017217E" w:rsidRPr="0017217E" w:rsidRDefault="0017217E" w:rsidP="001E4967">
            <w:pPr>
              <w:spacing w:after="0" w:line="240" w:lineRule="auto"/>
              <w:jc w:val="center"/>
              <w:rPr>
                <w:rFonts w:ascii="Times New Roman" w:eastAsia="Times New Roman" w:hAnsi="Times New Roman" w:cs="Times New Roman"/>
                <w:b/>
                <w:color w:val="000000"/>
                <w:sz w:val="24"/>
                <w:szCs w:val="24"/>
                <w:lang w:eastAsia="pt-BR"/>
              </w:rPr>
            </w:pPr>
            <w:r w:rsidRPr="0017217E">
              <w:rPr>
                <w:rFonts w:ascii="Times New Roman" w:eastAsia="Times New Roman" w:hAnsi="Times New Roman" w:cs="Times New Roman"/>
                <w:b/>
                <w:color w:val="000000"/>
                <w:sz w:val="24"/>
                <w:szCs w:val="24"/>
                <w:lang w:eastAsia="pt-BR"/>
              </w:rPr>
              <w:t>4</w:t>
            </w:r>
          </w:p>
        </w:tc>
        <w:tc>
          <w:tcPr>
            <w:tcW w:w="3071" w:type="dxa"/>
            <w:tcBorders>
              <w:top w:val="nil"/>
              <w:left w:val="nil"/>
              <w:bottom w:val="single" w:sz="8" w:space="0" w:color="auto"/>
              <w:right w:val="single" w:sz="8" w:space="0" w:color="auto"/>
            </w:tcBorders>
            <w:shd w:val="clear" w:color="000000" w:fill="FFFFFF"/>
            <w:vAlign w:val="center"/>
            <w:hideMark/>
          </w:tcPr>
          <w:p w14:paraId="7FA7D30E" w14:textId="77777777" w:rsidR="0017217E" w:rsidRPr="0017217E" w:rsidRDefault="0017217E" w:rsidP="001E4967">
            <w:pPr>
              <w:spacing w:after="0" w:line="240" w:lineRule="auto"/>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CENOURA</w:t>
            </w:r>
          </w:p>
        </w:tc>
        <w:tc>
          <w:tcPr>
            <w:tcW w:w="1028" w:type="dxa"/>
            <w:tcBorders>
              <w:top w:val="nil"/>
              <w:left w:val="nil"/>
              <w:bottom w:val="single" w:sz="8" w:space="0" w:color="auto"/>
              <w:right w:val="single" w:sz="8" w:space="0" w:color="auto"/>
            </w:tcBorders>
            <w:shd w:val="clear" w:color="auto" w:fill="auto"/>
            <w:vAlign w:val="center"/>
            <w:hideMark/>
          </w:tcPr>
          <w:p w14:paraId="6458B92B" w14:textId="77777777" w:rsidR="0017217E" w:rsidRPr="0017217E" w:rsidRDefault="0017217E" w:rsidP="001E4967">
            <w:pPr>
              <w:spacing w:after="0" w:line="240" w:lineRule="auto"/>
              <w:jc w:val="center"/>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3AC494D7"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300</w:t>
            </w:r>
          </w:p>
        </w:tc>
        <w:tc>
          <w:tcPr>
            <w:tcW w:w="1814" w:type="dxa"/>
            <w:tcBorders>
              <w:top w:val="nil"/>
              <w:left w:val="nil"/>
              <w:bottom w:val="single" w:sz="8" w:space="0" w:color="auto"/>
              <w:right w:val="single" w:sz="8" w:space="0" w:color="auto"/>
            </w:tcBorders>
            <w:shd w:val="clear" w:color="000000" w:fill="FFFFFF"/>
            <w:vAlign w:val="center"/>
            <w:hideMark/>
          </w:tcPr>
          <w:p w14:paraId="228EDD5D"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R$ 2,52</w:t>
            </w:r>
          </w:p>
        </w:tc>
        <w:tc>
          <w:tcPr>
            <w:tcW w:w="1639" w:type="dxa"/>
            <w:tcBorders>
              <w:top w:val="nil"/>
              <w:left w:val="nil"/>
              <w:bottom w:val="single" w:sz="8" w:space="0" w:color="auto"/>
              <w:right w:val="single" w:sz="8" w:space="0" w:color="auto"/>
            </w:tcBorders>
            <w:shd w:val="clear" w:color="000000" w:fill="FFFFFF"/>
            <w:vAlign w:val="center"/>
            <w:hideMark/>
          </w:tcPr>
          <w:p w14:paraId="5DCF09C8"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R$ 756,00</w:t>
            </w:r>
          </w:p>
        </w:tc>
      </w:tr>
      <w:tr w:rsidR="0017217E" w:rsidRPr="0017217E" w14:paraId="43CA8EE8" w14:textId="77777777" w:rsidTr="001E4967">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0F157D67" w14:textId="77777777" w:rsidR="0017217E" w:rsidRPr="0017217E" w:rsidRDefault="0017217E" w:rsidP="001E4967">
            <w:pPr>
              <w:spacing w:after="0" w:line="240" w:lineRule="auto"/>
              <w:jc w:val="center"/>
              <w:rPr>
                <w:rFonts w:ascii="Times New Roman" w:eastAsia="Times New Roman" w:hAnsi="Times New Roman" w:cs="Times New Roman"/>
                <w:b/>
                <w:color w:val="000000"/>
                <w:sz w:val="24"/>
                <w:szCs w:val="24"/>
                <w:lang w:eastAsia="pt-BR"/>
              </w:rPr>
            </w:pPr>
            <w:r w:rsidRPr="0017217E">
              <w:rPr>
                <w:rFonts w:ascii="Times New Roman" w:eastAsia="Times New Roman" w:hAnsi="Times New Roman" w:cs="Times New Roman"/>
                <w:b/>
                <w:color w:val="000000"/>
                <w:sz w:val="24"/>
                <w:szCs w:val="24"/>
                <w:lang w:eastAsia="pt-BR"/>
              </w:rPr>
              <w:t>5</w:t>
            </w:r>
          </w:p>
        </w:tc>
        <w:tc>
          <w:tcPr>
            <w:tcW w:w="3071" w:type="dxa"/>
            <w:tcBorders>
              <w:top w:val="nil"/>
              <w:left w:val="nil"/>
              <w:bottom w:val="single" w:sz="8" w:space="0" w:color="auto"/>
              <w:right w:val="single" w:sz="8" w:space="0" w:color="auto"/>
            </w:tcBorders>
            <w:shd w:val="clear" w:color="000000" w:fill="FFFFFF"/>
            <w:vAlign w:val="center"/>
            <w:hideMark/>
          </w:tcPr>
          <w:p w14:paraId="4678A0CC" w14:textId="77777777" w:rsidR="0017217E" w:rsidRPr="0017217E" w:rsidRDefault="0017217E" w:rsidP="001E4967">
            <w:pPr>
              <w:spacing w:after="0" w:line="240" w:lineRule="auto"/>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LARANJA PERA</w:t>
            </w:r>
          </w:p>
        </w:tc>
        <w:tc>
          <w:tcPr>
            <w:tcW w:w="1028" w:type="dxa"/>
            <w:tcBorders>
              <w:top w:val="nil"/>
              <w:left w:val="nil"/>
              <w:bottom w:val="single" w:sz="8" w:space="0" w:color="auto"/>
              <w:right w:val="single" w:sz="8" w:space="0" w:color="auto"/>
            </w:tcBorders>
            <w:shd w:val="clear" w:color="auto" w:fill="auto"/>
            <w:vAlign w:val="center"/>
            <w:hideMark/>
          </w:tcPr>
          <w:p w14:paraId="1CBD9DC9" w14:textId="77777777" w:rsidR="0017217E" w:rsidRPr="0017217E" w:rsidRDefault="0017217E" w:rsidP="001E4967">
            <w:pPr>
              <w:spacing w:after="0" w:line="240" w:lineRule="auto"/>
              <w:jc w:val="center"/>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hideMark/>
          </w:tcPr>
          <w:p w14:paraId="315ADC2C"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2000</w:t>
            </w:r>
          </w:p>
        </w:tc>
        <w:tc>
          <w:tcPr>
            <w:tcW w:w="1814" w:type="dxa"/>
            <w:tcBorders>
              <w:top w:val="nil"/>
              <w:left w:val="nil"/>
              <w:bottom w:val="single" w:sz="8" w:space="0" w:color="auto"/>
              <w:right w:val="single" w:sz="8" w:space="0" w:color="auto"/>
            </w:tcBorders>
            <w:shd w:val="clear" w:color="000000" w:fill="FFFFFF"/>
            <w:vAlign w:val="center"/>
            <w:hideMark/>
          </w:tcPr>
          <w:p w14:paraId="05BD47A6"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R$ 1,98</w:t>
            </w:r>
          </w:p>
        </w:tc>
        <w:tc>
          <w:tcPr>
            <w:tcW w:w="1639" w:type="dxa"/>
            <w:tcBorders>
              <w:top w:val="nil"/>
              <w:left w:val="nil"/>
              <w:bottom w:val="single" w:sz="8" w:space="0" w:color="auto"/>
              <w:right w:val="single" w:sz="8" w:space="0" w:color="auto"/>
            </w:tcBorders>
            <w:shd w:val="clear" w:color="000000" w:fill="FFFFFF"/>
            <w:vAlign w:val="center"/>
            <w:hideMark/>
          </w:tcPr>
          <w:p w14:paraId="49725F9B"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R$ 3.960,00</w:t>
            </w:r>
          </w:p>
        </w:tc>
      </w:tr>
      <w:tr w:rsidR="0017217E" w:rsidRPr="0017217E" w14:paraId="5676FFFB" w14:textId="77777777" w:rsidTr="001E4967">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CD92CB4" w14:textId="77777777" w:rsidR="0017217E" w:rsidRPr="0017217E" w:rsidRDefault="0017217E" w:rsidP="001E4967">
            <w:pPr>
              <w:spacing w:after="0" w:line="240" w:lineRule="auto"/>
              <w:jc w:val="center"/>
              <w:rPr>
                <w:rFonts w:ascii="Times New Roman" w:eastAsia="Times New Roman" w:hAnsi="Times New Roman" w:cs="Times New Roman"/>
                <w:b/>
                <w:color w:val="000000"/>
                <w:sz w:val="24"/>
                <w:szCs w:val="24"/>
                <w:lang w:eastAsia="pt-BR"/>
              </w:rPr>
            </w:pPr>
            <w:r w:rsidRPr="0017217E">
              <w:rPr>
                <w:rFonts w:ascii="Times New Roman" w:eastAsia="Times New Roman" w:hAnsi="Times New Roman" w:cs="Times New Roman"/>
                <w:b/>
                <w:color w:val="000000"/>
                <w:sz w:val="24"/>
                <w:szCs w:val="24"/>
                <w:lang w:eastAsia="pt-BR"/>
              </w:rPr>
              <w:t>6</w:t>
            </w:r>
          </w:p>
        </w:tc>
        <w:tc>
          <w:tcPr>
            <w:tcW w:w="3071" w:type="dxa"/>
            <w:tcBorders>
              <w:top w:val="nil"/>
              <w:left w:val="nil"/>
              <w:bottom w:val="single" w:sz="8" w:space="0" w:color="auto"/>
              <w:right w:val="single" w:sz="8" w:space="0" w:color="auto"/>
            </w:tcBorders>
            <w:shd w:val="clear" w:color="000000" w:fill="FFFFFF"/>
            <w:vAlign w:val="center"/>
            <w:hideMark/>
          </w:tcPr>
          <w:p w14:paraId="4294C7BD" w14:textId="77777777" w:rsidR="0017217E" w:rsidRPr="0017217E" w:rsidRDefault="0017217E" w:rsidP="001E4967">
            <w:pPr>
              <w:spacing w:after="0" w:line="240" w:lineRule="auto"/>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MAMÃO FORMOSA</w:t>
            </w:r>
          </w:p>
        </w:tc>
        <w:tc>
          <w:tcPr>
            <w:tcW w:w="1028" w:type="dxa"/>
            <w:tcBorders>
              <w:top w:val="nil"/>
              <w:left w:val="nil"/>
              <w:bottom w:val="single" w:sz="8" w:space="0" w:color="auto"/>
              <w:right w:val="single" w:sz="8" w:space="0" w:color="auto"/>
            </w:tcBorders>
            <w:shd w:val="clear" w:color="auto" w:fill="auto"/>
            <w:vAlign w:val="center"/>
            <w:hideMark/>
          </w:tcPr>
          <w:p w14:paraId="60BF6909" w14:textId="77777777" w:rsidR="0017217E" w:rsidRPr="0017217E" w:rsidRDefault="0017217E" w:rsidP="001E4967">
            <w:pPr>
              <w:spacing w:after="0" w:line="240" w:lineRule="auto"/>
              <w:jc w:val="center"/>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hideMark/>
          </w:tcPr>
          <w:p w14:paraId="2A2D7422"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2000</w:t>
            </w:r>
          </w:p>
        </w:tc>
        <w:tc>
          <w:tcPr>
            <w:tcW w:w="1814" w:type="dxa"/>
            <w:tcBorders>
              <w:top w:val="nil"/>
              <w:left w:val="nil"/>
              <w:bottom w:val="single" w:sz="8" w:space="0" w:color="auto"/>
              <w:right w:val="single" w:sz="8" w:space="0" w:color="auto"/>
            </w:tcBorders>
            <w:shd w:val="clear" w:color="000000" w:fill="FFFFFF"/>
            <w:vAlign w:val="center"/>
            <w:hideMark/>
          </w:tcPr>
          <w:p w14:paraId="2CCD0B7A"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R$ 2,49</w:t>
            </w:r>
          </w:p>
        </w:tc>
        <w:tc>
          <w:tcPr>
            <w:tcW w:w="1639" w:type="dxa"/>
            <w:tcBorders>
              <w:top w:val="nil"/>
              <w:left w:val="nil"/>
              <w:bottom w:val="single" w:sz="8" w:space="0" w:color="auto"/>
              <w:right w:val="single" w:sz="8" w:space="0" w:color="auto"/>
            </w:tcBorders>
            <w:shd w:val="clear" w:color="000000" w:fill="FFFFFF"/>
            <w:vAlign w:val="center"/>
            <w:hideMark/>
          </w:tcPr>
          <w:p w14:paraId="513E19F7"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R$ 4.980,00</w:t>
            </w:r>
          </w:p>
        </w:tc>
      </w:tr>
      <w:tr w:rsidR="0017217E" w:rsidRPr="0017217E" w14:paraId="50CF6649" w14:textId="77777777" w:rsidTr="001E4967">
        <w:trPr>
          <w:trHeight w:val="315"/>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E472590" w14:textId="77777777" w:rsidR="0017217E" w:rsidRPr="0017217E" w:rsidRDefault="0017217E" w:rsidP="001E4967">
            <w:pPr>
              <w:spacing w:after="0" w:line="240" w:lineRule="auto"/>
              <w:jc w:val="center"/>
              <w:rPr>
                <w:rFonts w:ascii="Times New Roman" w:eastAsia="Times New Roman" w:hAnsi="Times New Roman" w:cs="Times New Roman"/>
                <w:b/>
                <w:color w:val="000000"/>
                <w:sz w:val="24"/>
                <w:szCs w:val="24"/>
                <w:lang w:eastAsia="pt-BR"/>
              </w:rPr>
            </w:pPr>
            <w:r w:rsidRPr="0017217E">
              <w:rPr>
                <w:rFonts w:ascii="Times New Roman" w:eastAsia="Times New Roman" w:hAnsi="Times New Roman" w:cs="Times New Roman"/>
                <w:b/>
                <w:color w:val="000000"/>
                <w:sz w:val="24"/>
                <w:szCs w:val="24"/>
                <w:lang w:eastAsia="pt-BR"/>
              </w:rPr>
              <w:t>7</w:t>
            </w:r>
          </w:p>
        </w:tc>
        <w:tc>
          <w:tcPr>
            <w:tcW w:w="3071" w:type="dxa"/>
            <w:tcBorders>
              <w:top w:val="nil"/>
              <w:left w:val="nil"/>
              <w:bottom w:val="single" w:sz="8" w:space="0" w:color="auto"/>
              <w:right w:val="single" w:sz="8" w:space="0" w:color="auto"/>
            </w:tcBorders>
            <w:shd w:val="clear" w:color="000000" w:fill="FFFFFF"/>
            <w:vAlign w:val="center"/>
            <w:hideMark/>
          </w:tcPr>
          <w:p w14:paraId="7A78D5EF" w14:textId="77777777" w:rsidR="0017217E" w:rsidRPr="0017217E" w:rsidRDefault="0017217E" w:rsidP="001E4967">
            <w:pPr>
              <w:spacing w:after="0" w:line="240" w:lineRule="auto"/>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REPOLHO VERDE</w:t>
            </w:r>
          </w:p>
        </w:tc>
        <w:tc>
          <w:tcPr>
            <w:tcW w:w="1028" w:type="dxa"/>
            <w:tcBorders>
              <w:top w:val="nil"/>
              <w:left w:val="nil"/>
              <w:bottom w:val="single" w:sz="8" w:space="0" w:color="auto"/>
              <w:right w:val="single" w:sz="8" w:space="0" w:color="auto"/>
            </w:tcBorders>
            <w:shd w:val="clear" w:color="auto" w:fill="auto"/>
            <w:vAlign w:val="center"/>
            <w:hideMark/>
          </w:tcPr>
          <w:p w14:paraId="08B41CC0" w14:textId="77777777" w:rsidR="0017217E" w:rsidRPr="0017217E" w:rsidRDefault="0017217E" w:rsidP="001E4967">
            <w:pPr>
              <w:spacing w:after="0" w:line="240" w:lineRule="auto"/>
              <w:jc w:val="center"/>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hideMark/>
          </w:tcPr>
          <w:p w14:paraId="00BFAD06"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347</w:t>
            </w:r>
          </w:p>
        </w:tc>
        <w:tc>
          <w:tcPr>
            <w:tcW w:w="1814" w:type="dxa"/>
            <w:tcBorders>
              <w:top w:val="nil"/>
              <w:left w:val="nil"/>
              <w:bottom w:val="single" w:sz="8" w:space="0" w:color="auto"/>
              <w:right w:val="single" w:sz="8" w:space="0" w:color="auto"/>
            </w:tcBorders>
            <w:shd w:val="clear" w:color="000000" w:fill="FFFFFF"/>
            <w:vAlign w:val="center"/>
            <w:hideMark/>
          </w:tcPr>
          <w:p w14:paraId="545D664B"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R$ 2,59</w:t>
            </w:r>
          </w:p>
        </w:tc>
        <w:tc>
          <w:tcPr>
            <w:tcW w:w="1639" w:type="dxa"/>
            <w:tcBorders>
              <w:top w:val="nil"/>
              <w:left w:val="nil"/>
              <w:bottom w:val="single" w:sz="8" w:space="0" w:color="auto"/>
              <w:right w:val="single" w:sz="8" w:space="0" w:color="auto"/>
            </w:tcBorders>
            <w:shd w:val="clear" w:color="000000" w:fill="FFFFFF"/>
            <w:vAlign w:val="center"/>
            <w:hideMark/>
          </w:tcPr>
          <w:p w14:paraId="1E2A1E0C" w14:textId="77777777" w:rsidR="0017217E" w:rsidRPr="0017217E" w:rsidRDefault="0017217E" w:rsidP="001E4967">
            <w:pPr>
              <w:spacing w:after="0" w:line="240" w:lineRule="auto"/>
              <w:jc w:val="right"/>
              <w:rPr>
                <w:rFonts w:ascii="Times New Roman" w:eastAsia="Times New Roman" w:hAnsi="Times New Roman" w:cs="Times New Roman"/>
                <w:color w:val="000000"/>
                <w:sz w:val="24"/>
                <w:szCs w:val="24"/>
                <w:lang w:eastAsia="pt-BR"/>
              </w:rPr>
            </w:pPr>
            <w:r w:rsidRPr="0017217E">
              <w:rPr>
                <w:rFonts w:ascii="Times New Roman" w:eastAsia="Times New Roman" w:hAnsi="Times New Roman" w:cs="Times New Roman"/>
                <w:color w:val="000000"/>
                <w:sz w:val="24"/>
                <w:szCs w:val="24"/>
                <w:lang w:eastAsia="pt-BR"/>
              </w:rPr>
              <w:t>R$ 898,73</w:t>
            </w:r>
          </w:p>
        </w:tc>
      </w:tr>
      <w:tr w:rsidR="001E4967" w:rsidRPr="0017217E" w14:paraId="119A65B5" w14:textId="77777777" w:rsidTr="001E4967">
        <w:trPr>
          <w:trHeight w:val="330"/>
        </w:trPr>
        <w:tc>
          <w:tcPr>
            <w:tcW w:w="7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46EA0ED" w14:textId="77777777" w:rsidR="001E4967" w:rsidRPr="0017217E" w:rsidRDefault="001E4967" w:rsidP="001E4967">
            <w:pPr>
              <w:spacing w:after="0" w:line="240" w:lineRule="auto"/>
              <w:jc w:val="both"/>
              <w:rPr>
                <w:rFonts w:ascii="Times New Roman" w:eastAsia="Times New Roman" w:hAnsi="Times New Roman" w:cs="Times New Roman"/>
                <w:b/>
                <w:bCs/>
                <w:color w:val="333333"/>
                <w:sz w:val="24"/>
                <w:szCs w:val="24"/>
                <w:lang w:eastAsia="pt-BR"/>
              </w:rPr>
            </w:pPr>
            <w:r w:rsidRPr="0017217E">
              <w:rPr>
                <w:rFonts w:ascii="Times New Roman" w:eastAsia="Times New Roman" w:hAnsi="Times New Roman" w:cs="Times New Roman"/>
                <w:b/>
                <w:bCs/>
                <w:color w:val="333333"/>
                <w:sz w:val="24"/>
                <w:szCs w:val="24"/>
                <w:lang w:eastAsia="pt-BR"/>
              </w:rPr>
              <w:t>Total de todos os alimentos a serem adquiridos</w:t>
            </w:r>
          </w:p>
        </w:tc>
        <w:tc>
          <w:tcPr>
            <w:tcW w:w="1639" w:type="dxa"/>
            <w:tcBorders>
              <w:top w:val="nil"/>
              <w:left w:val="nil"/>
              <w:bottom w:val="single" w:sz="8" w:space="0" w:color="auto"/>
              <w:right w:val="single" w:sz="8" w:space="0" w:color="auto"/>
            </w:tcBorders>
            <w:shd w:val="clear" w:color="auto" w:fill="auto"/>
            <w:vAlign w:val="center"/>
            <w:hideMark/>
          </w:tcPr>
          <w:p w14:paraId="032084FC" w14:textId="68C01742" w:rsidR="001E4967" w:rsidRPr="0017217E" w:rsidRDefault="001E4967" w:rsidP="0017217E">
            <w:pPr>
              <w:spacing w:after="0" w:line="240" w:lineRule="auto"/>
              <w:jc w:val="right"/>
              <w:rPr>
                <w:rFonts w:ascii="Times New Roman" w:eastAsia="Times New Roman" w:hAnsi="Times New Roman" w:cs="Times New Roman"/>
                <w:b/>
                <w:bCs/>
                <w:color w:val="333333"/>
                <w:sz w:val="24"/>
                <w:szCs w:val="24"/>
                <w:lang w:eastAsia="pt-BR"/>
              </w:rPr>
            </w:pPr>
            <w:r w:rsidRPr="0017217E">
              <w:rPr>
                <w:rFonts w:ascii="Times New Roman" w:eastAsia="Times New Roman" w:hAnsi="Times New Roman" w:cs="Times New Roman"/>
                <w:b/>
                <w:bCs/>
                <w:color w:val="333333"/>
                <w:sz w:val="24"/>
                <w:szCs w:val="24"/>
                <w:lang w:eastAsia="pt-BR"/>
              </w:rPr>
              <w:t>R$ 18.432,73</w:t>
            </w:r>
          </w:p>
        </w:tc>
      </w:tr>
    </w:tbl>
    <w:p w14:paraId="28E6CE3B" w14:textId="26F58C67" w:rsidR="007452F0" w:rsidRDefault="007452F0" w:rsidP="004D1BE8">
      <w:pPr>
        <w:spacing w:after="150" w:line="360" w:lineRule="auto"/>
        <w:jc w:val="both"/>
        <w:rPr>
          <w:rFonts w:ascii="Times New Roman" w:hAnsi="Times New Roman" w:cs="Times New Roman"/>
          <w:b/>
          <w:sz w:val="24"/>
          <w:szCs w:val="24"/>
        </w:rPr>
      </w:pPr>
    </w:p>
    <w:p w14:paraId="1CFD3037" w14:textId="77777777" w:rsidR="00B92760" w:rsidRPr="004D1BE8" w:rsidRDefault="00B9276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8FB0E9" w:rsidR="007452F0" w:rsidRPr="009747EB" w:rsidRDefault="007452F0" w:rsidP="004D1BE8">
      <w:pPr>
        <w:pStyle w:val="Default"/>
        <w:spacing w:line="360" w:lineRule="auto"/>
        <w:jc w:val="center"/>
        <w:rPr>
          <w:rFonts w:ascii="Times New Roman" w:hAnsi="Times New Roman" w:cs="Times New Roman"/>
          <w:b/>
          <w:bCs/>
          <w:color w:val="auto"/>
        </w:rPr>
      </w:pPr>
      <w:r w:rsidRPr="009747EB">
        <w:rPr>
          <w:rFonts w:ascii="Times New Roman" w:hAnsi="Times New Roman" w:cs="Times New Roman"/>
          <w:b/>
          <w:bCs/>
          <w:color w:val="auto"/>
        </w:rPr>
        <w:t xml:space="preserve">CHAMADA </w:t>
      </w:r>
      <w:r w:rsidRPr="009747EB">
        <w:rPr>
          <w:rFonts w:ascii="Times New Roman" w:hAnsi="Times New Roman" w:cs="Times New Roman"/>
          <w:b/>
          <w:bCs/>
        </w:rPr>
        <w:t>PÚBLICA Nº0</w:t>
      </w:r>
      <w:r w:rsidR="0044227F" w:rsidRPr="009747EB">
        <w:rPr>
          <w:rFonts w:ascii="Times New Roman" w:hAnsi="Times New Roman" w:cs="Times New Roman"/>
          <w:b/>
          <w:bCs/>
        </w:rPr>
        <w:t>0</w:t>
      </w:r>
      <w:r w:rsidR="00C15A79" w:rsidRPr="009747EB">
        <w:rPr>
          <w:rFonts w:ascii="Times New Roman" w:hAnsi="Times New Roman" w:cs="Times New Roman"/>
          <w:b/>
          <w:bCs/>
        </w:rPr>
        <w:t>3</w:t>
      </w:r>
      <w:r w:rsidRPr="009747EB">
        <w:rPr>
          <w:rFonts w:ascii="Times New Roman" w:hAnsi="Times New Roman" w:cs="Times New Roman"/>
          <w:b/>
          <w:bCs/>
        </w:rPr>
        <w:t>/2020</w:t>
      </w:r>
    </w:p>
    <w:p w14:paraId="7C71574D" w14:textId="05DD8138" w:rsidR="007452F0" w:rsidRPr="009747EB" w:rsidRDefault="007452F0" w:rsidP="004D1BE8">
      <w:pPr>
        <w:pStyle w:val="Default"/>
        <w:spacing w:line="360" w:lineRule="auto"/>
        <w:jc w:val="center"/>
        <w:rPr>
          <w:rFonts w:ascii="Times New Roman" w:hAnsi="Times New Roman" w:cs="Times New Roman"/>
          <w:b/>
          <w:bCs/>
          <w:color w:val="auto"/>
        </w:rPr>
      </w:pPr>
      <w:r w:rsidRPr="009747EB">
        <w:rPr>
          <w:rFonts w:ascii="Times New Roman" w:hAnsi="Times New Roman" w:cs="Times New Roman"/>
          <w:b/>
          <w:bCs/>
          <w:color w:val="auto"/>
        </w:rPr>
        <w:t>ENVELOPE Nº 1 – HABILITAÇÃO</w:t>
      </w:r>
      <w:bookmarkStart w:id="2" w:name="_Hlk51765067"/>
      <w:r w:rsidR="00C15A79" w:rsidRPr="009747EB">
        <w:rPr>
          <w:rFonts w:ascii="Times New Roman" w:hAnsi="Times New Roman" w:cs="Times New Roman"/>
          <w:b/>
          <w:bCs/>
          <w:color w:val="auto"/>
        </w:rPr>
        <w:t>-COLÉGIO ESTADUAL SEVERIANO DE ARAÚJO</w:t>
      </w:r>
      <w:bookmarkEnd w:id="2"/>
    </w:p>
    <w:p w14:paraId="232F0FF9" w14:textId="77777777" w:rsidR="007452F0" w:rsidRPr="009747EB" w:rsidRDefault="007452F0" w:rsidP="004D1BE8">
      <w:pPr>
        <w:pStyle w:val="Default"/>
        <w:spacing w:line="360" w:lineRule="auto"/>
        <w:jc w:val="center"/>
        <w:rPr>
          <w:rFonts w:ascii="Times New Roman" w:hAnsi="Times New Roman" w:cs="Times New Roman"/>
          <w:b/>
          <w:bCs/>
          <w:color w:val="auto"/>
          <w:u w:val="single"/>
        </w:rPr>
      </w:pPr>
      <w:r w:rsidRPr="009747EB">
        <w:rPr>
          <w:rFonts w:ascii="Times New Roman" w:hAnsi="Times New Roman" w:cs="Times New Roman"/>
          <w:b/>
          <w:bCs/>
          <w:color w:val="auto"/>
          <w:u w:val="single"/>
        </w:rPr>
        <w:t>COMISSÃO ESPECIAL DA CHAMADA PÚBLICA</w:t>
      </w:r>
    </w:p>
    <w:p w14:paraId="5F84859E" w14:textId="77777777" w:rsidR="007452F0" w:rsidRPr="009747EB" w:rsidRDefault="007452F0" w:rsidP="004D1BE8">
      <w:pPr>
        <w:pStyle w:val="Default"/>
        <w:spacing w:line="360" w:lineRule="auto"/>
        <w:jc w:val="center"/>
        <w:rPr>
          <w:rFonts w:ascii="Times New Roman" w:hAnsi="Times New Roman" w:cs="Times New Roman"/>
          <w:color w:val="auto"/>
        </w:rPr>
      </w:pPr>
      <w:r w:rsidRPr="009747EB">
        <w:rPr>
          <w:rFonts w:ascii="Times New Roman" w:hAnsi="Times New Roman" w:cs="Times New Roman"/>
          <w:b/>
          <w:bCs/>
          <w:color w:val="auto"/>
        </w:rPr>
        <w:t>PROPONENTE (NOME COMPLETO)</w:t>
      </w:r>
    </w:p>
    <w:p w14:paraId="7A06E725" w14:textId="77777777" w:rsidR="007452F0" w:rsidRPr="009747EB" w:rsidRDefault="007452F0" w:rsidP="004D1BE8">
      <w:pPr>
        <w:autoSpaceDE w:val="0"/>
        <w:autoSpaceDN w:val="0"/>
        <w:adjustRightInd w:val="0"/>
        <w:ind w:right="-284"/>
        <w:jc w:val="center"/>
        <w:rPr>
          <w:rFonts w:ascii="Times New Roman" w:hAnsi="Times New Roman" w:cs="Times New Roman"/>
          <w:sz w:val="24"/>
          <w:szCs w:val="24"/>
        </w:rPr>
      </w:pPr>
    </w:p>
    <w:p w14:paraId="75DE7418" w14:textId="5F443116" w:rsidR="007452F0" w:rsidRPr="009747EB" w:rsidRDefault="007452F0" w:rsidP="004D1BE8">
      <w:pPr>
        <w:pStyle w:val="Default"/>
        <w:spacing w:line="360" w:lineRule="auto"/>
        <w:jc w:val="center"/>
        <w:rPr>
          <w:rFonts w:ascii="Times New Roman" w:hAnsi="Times New Roman" w:cs="Times New Roman"/>
          <w:b/>
          <w:bCs/>
          <w:color w:val="auto"/>
        </w:rPr>
      </w:pPr>
      <w:r w:rsidRPr="009747EB">
        <w:rPr>
          <w:rFonts w:ascii="Times New Roman" w:hAnsi="Times New Roman" w:cs="Times New Roman"/>
          <w:b/>
          <w:bCs/>
          <w:color w:val="auto"/>
        </w:rPr>
        <w:t xml:space="preserve">CHAMADA PÚBLICA </w:t>
      </w:r>
      <w:r w:rsidRPr="009747EB">
        <w:rPr>
          <w:rFonts w:ascii="Times New Roman" w:hAnsi="Times New Roman" w:cs="Times New Roman"/>
          <w:b/>
          <w:bCs/>
        </w:rPr>
        <w:t>Nº 0</w:t>
      </w:r>
      <w:r w:rsidR="0044227F" w:rsidRPr="009747EB">
        <w:rPr>
          <w:rFonts w:ascii="Times New Roman" w:hAnsi="Times New Roman" w:cs="Times New Roman"/>
          <w:b/>
          <w:bCs/>
        </w:rPr>
        <w:t>0</w:t>
      </w:r>
      <w:r w:rsidR="001377D8" w:rsidRPr="009747EB">
        <w:rPr>
          <w:rFonts w:ascii="Times New Roman" w:hAnsi="Times New Roman" w:cs="Times New Roman"/>
          <w:b/>
          <w:bCs/>
        </w:rPr>
        <w:t>3</w:t>
      </w:r>
      <w:r w:rsidRPr="009747EB">
        <w:rPr>
          <w:rFonts w:ascii="Times New Roman" w:hAnsi="Times New Roman" w:cs="Times New Roman"/>
          <w:b/>
          <w:bCs/>
        </w:rPr>
        <w:t>/2020</w:t>
      </w:r>
    </w:p>
    <w:p w14:paraId="7218AE15" w14:textId="248158C6" w:rsidR="007452F0" w:rsidRPr="004D1BE8" w:rsidRDefault="007452F0" w:rsidP="004D1BE8">
      <w:pPr>
        <w:pStyle w:val="Default"/>
        <w:spacing w:line="360" w:lineRule="auto"/>
        <w:jc w:val="center"/>
        <w:rPr>
          <w:rFonts w:ascii="Times New Roman" w:hAnsi="Times New Roman" w:cs="Times New Roman"/>
          <w:b/>
          <w:bCs/>
          <w:color w:val="auto"/>
        </w:rPr>
      </w:pPr>
      <w:r w:rsidRPr="009747EB">
        <w:rPr>
          <w:rFonts w:ascii="Times New Roman" w:hAnsi="Times New Roman" w:cs="Times New Roman"/>
          <w:b/>
          <w:bCs/>
          <w:color w:val="auto"/>
        </w:rPr>
        <w:t>ENVELOPE Nº 2 – PROJETO DE VENDA</w:t>
      </w:r>
      <w:r w:rsidR="001377D8" w:rsidRPr="009747EB">
        <w:rPr>
          <w:rFonts w:ascii="Times New Roman" w:hAnsi="Times New Roman" w:cs="Times New Roman"/>
          <w:b/>
          <w:bCs/>
          <w:color w:val="auto"/>
        </w:rPr>
        <w:t>-COLÉGIO ESTADUAL</w:t>
      </w:r>
      <w:r w:rsidR="001377D8">
        <w:rPr>
          <w:rFonts w:ascii="Times New Roman" w:hAnsi="Times New Roman" w:cs="Times New Roman"/>
          <w:b/>
          <w:bCs/>
          <w:color w:val="auto"/>
        </w:rPr>
        <w:t xml:space="preserve"> SEVERIANO DE ARAÚJO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FF71EE" w:rsidR="007452F0" w:rsidRPr="001377D8" w:rsidRDefault="007452F0" w:rsidP="001377D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w:t>
      </w:r>
      <w:r w:rsidR="001377D8">
        <w:rPr>
          <w:rFonts w:ascii="Times New Roman" w:hAnsi="Times New Roman" w:cs="Times New Roman"/>
          <w:sz w:val="24"/>
          <w:szCs w:val="24"/>
        </w:rPr>
        <w:t>a Unidade Escolar COLÉGIO ESTADUAL SEVERIANO DE ARAÚJO</w:t>
      </w:r>
      <w:r w:rsidRPr="005F2B4F">
        <w:rPr>
          <w:rFonts w:ascii="Times New Roman" w:hAnsi="Times New Roman" w:cs="Times New Roman"/>
          <w:bCs/>
          <w:sz w:val="24"/>
          <w:szCs w:val="24"/>
        </w:rPr>
        <w:t xml:space="preserve">, situada à </w:t>
      </w:r>
      <w:bookmarkStart w:id="3" w:name="_Hlk51765323"/>
      <w:r w:rsidR="001377D8">
        <w:rPr>
          <w:rFonts w:ascii="Times New Roman" w:hAnsi="Times New Roman" w:cs="Times New Roman"/>
          <w:b/>
          <w:bCs/>
          <w:color w:val="000000"/>
          <w:sz w:val="24"/>
          <w:szCs w:val="24"/>
        </w:rPr>
        <w:t xml:space="preserve">Rua Z, QD 38 Área I, Vila Mutirão II, Goiânia-GO, CEP: 74.480-420, telefone: (62) 3298-1887 e </w:t>
      </w:r>
      <w:r w:rsidR="001377D8" w:rsidRPr="00AC29AE">
        <w:rPr>
          <w:rFonts w:ascii="Times New Roman" w:hAnsi="Times New Roman" w:cs="Times New Roman"/>
          <w:b/>
          <w:bCs/>
          <w:color w:val="000000"/>
          <w:sz w:val="24"/>
          <w:szCs w:val="24"/>
        </w:rPr>
        <w:t>3298</w:t>
      </w:r>
      <w:r w:rsidR="001377D8">
        <w:rPr>
          <w:rFonts w:ascii="Times New Roman" w:hAnsi="Times New Roman" w:cs="Times New Roman"/>
          <w:b/>
          <w:bCs/>
          <w:color w:val="000000"/>
          <w:sz w:val="24"/>
          <w:szCs w:val="24"/>
        </w:rPr>
        <w:t>-</w:t>
      </w:r>
      <w:r w:rsidR="001377D8" w:rsidRPr="00AC29AE">
        <w:rPr>
          <w:rFonts w:ascii="Times New Roman" w:hAnsi="Times New Roman" w:cs="Times New Roman"/>
          <w:b/>
          <w:bCs/>
          <w:color w:val="000000"/>
          <w:sz w:val="24"/>
          <w:szCs w:val="24"/>
        </w:rPr>
        <w:t>4424</w:t>
      </w:r>
      <w:r w:rsidR="001377D8">
        <w:rPr>
          <w:rFonts w:ascii="Times New Roman" w:hAnsi="Times New Roman" w:cs="Times New Roman"/>
          <w:b/>
          <w:bCs/>
          <w:color w:val="000000"/>
          <w:sz w:val="24"/>
          <w:szCs w:val="24"/>
        </w:rPr>
        <w:t xml:space="preserve">, </w:t>
      </w:r>
      <w:bookmarkEnd w:id="3"/>
      <w:r w:rsidRPr="005F2B4F">
        <w:rPr>
          <w:rFonts w:ascii="Times New Roman" w:hAnsi="Times New Roman" w:cs="Times New Roman"/>
          <w:bCs/>
          <w:sz w:val="24"/>
          <w:szCs w:val="24"/>
        </w:rPr>
        <w:t>município de</w:t>
      </w:r>
      <w:r w:rsidR="001377D8">
        <w:rPr>
          <w:rFonts w:ascii="Times New Roman" w:hAnsi="Times New Roman" w:cs="Times New Roman"/>
          <w:bCs/>
          <w:sz w:val="24"/>
          <w:szCs w:val="24"/>
        </w:rPr>
        <w:t xml:space="preserve"> </w:t>
      </w:r>
      <w:bookmarkStart w:id="4" w:name="_Hlk51765342"/>
      <w:r w:rsidR="001377D8">
        <w:rPr>
          <w:rFonts w:ascii="Times New Roman" w:hAnsi="Times New Roman" w:cs="Times New Roman"/>
          <w:bCs/>
          <w:sz w:val="24"/>
          <w:szCs w:val="24"/>
        </w:rPr>
        <w:t>GOIÂNIA-GO</w:t>
      </w:r>
      <w:bookmarkEnd w:id="4"/>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22FFF051" w:rsidR="007452F0" w:rsidRPr="004D1BE8" w:rsidRDefault="001377D8"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Pr>
          <w:rFonts w:ascii="Times New Roman" w:hAnsi="Times New Roman" w:cs="Times New Roman"/>
          <w:sz w:val="24"/>
          <w:szCs w:val="24"/>
        </w:rPr>
        <w:t>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D5DC3F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377D8">
        <w:t>COLÉGIO ESTADUAL SEVERIANO DE ARAÚJO,</w:t>
      </w:r>
      <w:r w:rsidRPr="009977FD">
        <w:rPr>
          <w:color w:val="000000"/>
        </w:rPr>
        <w:t xml:space="preserve"> situada à</w:t>
      </w:r>
      <w:r w:rsidRPr="009977FD">
        <w:rPr>
          <w:rStyle w:val="Forte"/>
          <w:color w:val="000000"/>
        </w:rPr>
        <w:t> </w:t>
      </w:r>
      <w:r w:rsidR="001377D8">
        <w:rPr>
          <w:b/>
          <w:bCs/>
          <w:color w:val="000000"/>
        </w:rPr>
        <w:t xml:space="preserve">Rua Z, QD 38 Área I, Vila Mutirão II, Goiânia-GO, CEP: 74.480-420, telefone: (62) 3298-1887 e </w:t>
      </w:r>
      <w:r w:rsidR="001377D8" w:rsidRPr="00AC29AE">
        <w:rPr>
          <w:b/>
          <w:bCs/>
          <w:color w:val="000000"/>
        </w:rPr>
        <w:t>3298</w:t>
      </w:r>
      <w:r w:rsidR="001377D8">
        <w:rPr>
          <w:b/>
          <w:bCs/>
          <w:color w:val="000000"/>
        </w:rPr>
        <w:t>-</w:t>
      </w:r>
      <w:r w:rsidR="001377D8" w:rsidRPr="00AC29AE">
        <w:rPr>
          <w:b/>
          <w:bCs/>
          <w:color w:val="000000"/>
        </w:rPr>
        <w:t>4424</w:t>
      </w:r>
      <w:r w:rsidR="001377D8">
        <w:rPr>
          <w:b/>
          <w:bCs/>
          <w:color w:val="000000"/>
        </w:rPr>
        <w:t xml:space="preserve">, </w:t>
      </w:r>
      <w:r w:rsidRPr="009977FD">
        <w:rPr>
          <w:color w:val="000000"/>
        </w:rPr>
        <w:t xml:space="preserve"> município de </w:t>
      </w:r>
      <w:r w:rsidR="001377D8">
        <w:rPr>
          <w:bCs/>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5" w:name="art87"/>
      <w:bookmarkEnd w:id="5"/>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6" w:name="art87i"/>
      <w:bookmarkEnd w:id="6"/>
      <w:r w:rsidRPr="004D1BE8">
        <w:rPr>
          <w:color w:val="000000"/>
        </w:rPr>
        <w:t>I - Advertência;</w:t>
      </w:r>
    </w:p>
    <w:p w14:paraId="2B0C0F74"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8" w:name="art87iii"/>
      <w:bookmarkEnd w:id="8"/>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10" w:name="art87§1"/>
      <w:bookmarkStart w:id="11" w:name="art87§2"/>
      <w:bookmarkEnd w:id="10"/>
      <w:bookmarkEnd w:id="11"/>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98D14BF" w:rsidR="007452F0" w:rsidRPr="004D1BE8" w:rsidRDefault="001377D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sidR="009747EB">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B5E1C79" w:rsidR="007452F0" w:rsidRPr="004D1BE8" w:rsidRDefault="001377D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MAXILEY ANTÔNIO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E6E67EF" w:rsidR="007452F0" w:rsidRPr="004D1BE8" w:rsidRDefault="001377D8" w:rsidP="00E600B0">
      <w:pPr>
        <w:spacing w:after="150"/>
        <w:jc w:val="center"/>
        <w:rPr>
          <w:rFonts w:ascii="Times New Roman" w:hAnsi="Times New Roman" w:cs="Times New Roman"/>
          <w:b/>
          <w:color w:val="000000"/>
          <w:sz w:val="24"/>
          <w:szCs w:val="24"/>
        </w:rPr>
      </w:pPr>
      <w:bookmarkStart w:id="13" w:name="_GoBack"/>
      <w:r>
        <w:rPr>
          <w:rFonts w:ascii="Times New Roman" w:hAnsi="Times New Roman" w:cs="Times New Roman"/>
          <w:b/>
          <w:color w:val="000000"/>
          <w:sz w:val="24"/>
          <w:szCs w:val="24"/>
        </w:rPr>
        <w:t>COLÉGIO ESTADUAL SEVERIANO DE ARAÚJO</w:t>
      </w:r>
    </w:p>
    <w:bookmarkEnd w:id="13"/>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83556" w14:textId="77777777" w:rsidR="00FF657E" w:rsidRDefault="00FF657E" w:rsidP="004C0DC1">
      <w:pPr>
        <w:spacing w:after="0" w:line="240" w:lineRule="auto"/>
      </w:pPr>
      <w:r>
        <w:separator/>
      </w:r>
    </w:p>
  </w:endnote>
  <w:endnote w:type="continuationSeparator" w:id="0">
    <w:p w14:paraId="69E63302" w14:textId="77777777" w:rsidR="00FF657E" w:rsidRDefault="00FF65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7A375C5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7484656" w14:textId="6E009042" w:rsidR="0058583D" w:rsidRDefault="001377D8" w:rsidP="001377D8">
    <w:pPr>
      <w:pStyle w:val="Rodap"/>
      <w:jc w:val="center"/>
      <w:rPr>
        <w:rFonts w:ascii="Arial" w:hAnsi="Arial" w:cs="Arial"/>
        <w:color w:val="009900"/>
        <w:sz w:val="18"/>
        <w:szCs w:val="18"/>
      </w:rPr>
    </w:pPr>
    <w:r>
      <w:rPr>
        <w:rFonts w:ascii="Arial" w:hAnsi="Arial" w:cs="Arial"/>
        <w:color w:val="009900"/>
        <w:sz w:val="18"/>
        <w:szCs w:val="18"/>
      </w:rPr>
      <w:t>Colégio Estadual Severiano de Araújo</w:t>
    </w:r>
  </w:p>
  <w:p w14:paraId="26AB24BF" w14:textId="437C99DF" w:rsidR="001377D8" w:rsidRDefault="001377D8" w:rsidP="001377D8">
    <w:pPr>
      <w:pStyle w:val="Rodap"/>
      <w:jc w:val="center"/>
      <w:rPr>
        <w:rFonts w:ascii="Arial" w:hAnsi="Arial" w:cs="Arial"/>
        <w:color w:val="009900"/>
        <w:sz w:val="18"/>
        <w:szCs w:val="18"/>
      </w:rPr>
    </w:pPr>
    <w:r>
      <w:rPr>
        <w:rFonts w:ascii="Arial" w:hAnsi="Arial" w:cs="Arial"/>
        <w:color w:val="009900"/>
        <w:sz w:val="18"/>
        <w:szCs w:val="18"/>
      </w:rPr>
      <w:t xml:space="preserve">Conselho Escolar </w:t>
    </w:r>
    <w:proofErr w:type="spellStart"/>
    <w:r>
      <w:rPr>
        <w:rFonts w:ascii="Arial" w:hAnsi="Arial" w:cs="Arial"/>
        <w:color w:val="009900"/>
        <w:sz w:val="18"/>
        <w:szCs w:val="18"/>
      </w:rPr>
      <w:t>Belizarina</w:t>
    </w:r>
    <w:proofErr w:type="spellEnd"/>
    <w:r>
      <w:rPr>
        <w:rFonts w:ascii="Arial" w:hAnsi="Arial" w:cs="Arial"/>
        <w:color w:val="009900"/>
        <w:sz w:val="18"/>
        <w:szCs w:val="18"/>
      </w:rPr>
      <w:t xml:space="preserve"> Galdino de Oliveira</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50963" w14:textId="77777777" w:rsidR="00FF657E" w:rsidRDefault="00FF657E" w:rsidP="004C0DC1">
      <w:pPr>
        <w:spacing w:after="0" w:line="240" w:lineRule="auto"/>
      </w:pPr>
      <w:r>
        <w:separator/>
      </w:r>
    </w:p>
  </w:footnote>
  <w:footnote w:type="continuationSeparator" w:id="0">
    <w:p w14:paraId="0C53C065" w14:textId="77777777" w:rsidR="00FF657E" w:rsidRDefault="00FF65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7D8"/>
    <w:rsid w:val="001427A5"/>
    <w:rsid w:val="00144463"/>
    <w:rsid w:val="001453DA"/>
    <w:rsid w:val="00150F32"/>
    <w:rsid w:val="001530DF"/>
    <w:rsid w:val="00153941"/>
    <w:rsid w:val="00156A08"/>
    <w:rsid w:val="00160792"/>
    <w:rsid w:val="00163EA0"/>
    <w:rsid w:val="0017217E"/>
    <w:rsid w:val="0017334E"/>
    <w:rsid w:val="001752DC"/>
    <w:rsid w:val="00177303"/>
    <w:rsid w:val="00177E16"/>
    <w:rsid w:val="00183165"/>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96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82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7EB"/>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760"/>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A7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D0D"/>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655"/>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657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291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5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CABAE-4103-40BA-81FE-00B3345D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4463</Words>
  <Characters>24105</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2020-09-23T17:41:00Z</dcterms:created>
  <dcterms:modified xsi:type="dcterms:W3CDTF">2020-10-01T10:56:00Z</dcterms:modified>
</cp:coreProperties>
</file>