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3EF74"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4485FFF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3BA9EB8"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967E4D2" w14:textId="77777777" w:rsidR="0074422D" w:rsidRDefault="0074422D" w:rsidP="00413120">
      <w:pPr>
        <w:autoSpaceDE w:val="0"/>
        <w:autoSpaceDN w:val="0"/>
        <w:adjustRightInd w:val="0"/>
        <w:rPr>
          <w:rFonts w:ascii="Times New Roman" w:hAnsi="Times New Roman" w:cs="Times New Roman"/>
          <w:b/>
          <w:bCs/>
          <w:sz w:val="24"/>
          <w:szCs w:val="24"/>
        </w:rPr>
      </w:pPr>
    </w:p>
    <w:p w14:paraId="71C1F5F2" w14:textId="77777777" w:rsidR="007452F0" w:rsidRPr="00413120" w:rsidRDefault="007452F0" w:rsidP="004436B5">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90544D1" w14:textId="4E26673A" w:rsidR="007452F0" w:rsidRPr="004436B5" w:rsidRDefault="007452F0" w:rsidP="004436B5">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F951F3">
        <w:rPr>
          <w:rFonts w:ascii="Times New Roman" w:hAnsi="Times New Roman" w:cs="Times New Roman"/>
          <w:b/>
          <w:color w:val="000000"/>
          <w:sz w:val="24"/>
          <w:szCs w:val="24"/>
        </w:rPr>
        <w:t xml:space="preserve">CONSELHO ESCOLAR </w:t>
      </w:r>
      <w:r w:rsidR="00F951F3" w:rsidRPr="00F951F3">
        <w:rPr>
          <w:rFonts w:ascii="Times New Roman" w:hAnsi="Times New Roman" w:cs="Times New Roman"/>
          <w:b/>
          <w:color w:val="000000"/>
          <w:sz w:val="24"/>
          <w:szCs w:val="24"/>
        </w:rPr>
        <w:t>PARQUE ALVORADA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951F3">
        <w:rPr>
          <w:rFonts w:ascii="Times New Roman" w:hAnsi="Times New Roman" w:cs="Times New Roman"/>
          <w:b/>
          <w:bCs/>
          <w:color w:val="000000"/>
          <w:sz w:val="24"/>
          <w:szCs w:val="24"/>
        </w:rPr>
        <w:t>00.668.745/0001-23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951F3">
        <w:rPr>
          <w:rFonts w:ascii="Times New Roman" w:hAnsi="Times New Roman" w:cs="Times New Roman"/>
          <w:b/>
          <w:bCs/>
          <w:color w:val="000000"/>
          <w:sz w:val="24"/>
          <w:szCs w:val="24"/>
        </w:rPr>
        <w:t>COLEGIO ESTADUAL PADRE DÁRIO ROMEDI</w:t>
      </w:r>
      <w:r w:rsidR="00F951F3" w:rsidRPr="00F951F3">
        <w:rPr>
          <w:rFonts w:ascii="Times New Roman" w:hAnsi="Times New Roman" w:cs="Times New Roman"/>
          <w:b/>
          <w:bCs/>
          <w:color w:val="000000"/>
          <w:sz w:val="24"/>
          <w:szCs w:val="24"/>
        </w:rPr>
        <w:t>S</w:t>
      </w:r>
      <w:r w:rsidRPr="00F951F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951F3" w:rsidRPr="00F951F3">
        <w:rPr>
          <w:rFonts w:ascii="Times New Roman" w:hAnsi="Times New Roman" w:cs="Times New Roman"/>
          <w:b/>
          <w:bCs/>
          <w:color w:val="000000"/>
          <w:sz w:val="24"/>
          <w:szCs w:val="24"/>
        </w:rPr>
        <w:t>LUZIÂNIA</w:t>
      </w:r>
      <w:r w:rsidRPr="00F951F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F951F3">
        <w:rPr>
          <w:rFonts w:ascii="Times New Roman" w:hAnsi="Times New Roman" w:cs="Times New Roman"/>
          <w:b/>
          <w:color w:val="000000"/>
          <w:sz w:val="24"/>
          <w:szCs w:val="24"/>
        </w:rPr>
        <w:t>LUZIÂNIA</w:t>
      </w:r>
      <w:r w:rsidRPr="00F951F3">
        <w:rPr>
          <w:rFonts w:ascii="Times New Roman" w:hAnsi="Times New Roman" w:cs="Times New Roman"/>
          <w:b/>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F951F3" w:rsidRPr="00F951F3">
        <w:rPr>
          <w:rFonts w:ascii="Times New Roman" w:hAnsi="Times New Roman" w:cs="Times New Roman"/>
          <w:b/>
          <w:bCs/>
          <w:color w:val="000000"/>
          <w:sz w:val="24"/>
          <w:szCs w:val="24"/>
        </w:rPr>
        <w:t>PATRICIA DE SOUZA BARAOLDI FREITAS</w:t>
      </w:r>
      <w:r w:rsidRPr="004D1BE8">
        <w:rPr>
          <w:rFonts w:ascii="Times New Roman" w:hAnsi="Times New Roman" w:cs="Times New Roman"/>
          <w:color w:val="000000"/>
          <w:sz w:val="24"/>
          <w:szCs w:val="24"/>
        </w:rPr>
        <w:t xml:space="preserve">, inscrito (a) no CPF nº </w:t>
      </w:r>
      <w:r w:rsidR="007B61E6">
        <w:rPr>
          <w:rFonts w:ascii="Times New Roman" w:hAnsi="Times New Roman" w:cs="Times New Roman"/>
          <w:b/>
          <w:color w:val="000000"/>
          <w:sz w:val="24"/>
          <w:szCs w:val="24"/>
        </w:rPr>
        <w:t>470.152.091-87</w:t>
      </w:r>
      <w:r w:rsidRPr="004D1BE8">
        <w:rPr>
          <w:rFonts w:ascii="Times New Roman" w:hAnsi="Times New Roman" w:cs="Times New Roman"/>
          <w:color w:val="000000"/>
          <w:sz w:val="24"/>
          <w:szCs w:val="24"/>
        </w:rPr>
        <w:t xml:space="preserve">, Carteira de Identidade nº </w:t>
      </w:r>
      <w:r w:rsidR="007B61E6" w:rsidRPr="007B61E6">
        <w:rPr>
          <w:rFonts w:ascii="Times New Roman" w:hAnsi="Times New Roman" w:cs="Times New Roman"/>
          <w:b/>
          <w:color w:val="000000"/>
          <w:sz w:val="24"/>
          <w:szCs w:val="24"/>
        </w:rPr>
        <w:t>1.161.500</w:t>
      </w:r>
      <w:r w:rsidRPr="007B61E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B61E6">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436B5">
        <w:rPr>
          <w:rFonts w:ascii="Times New Roman" w:hAnsi="Times New Roman"/>
          <w:b/>
          <w:bCs/>
          <w:color w:val="000000"/>
          <w:sz w:val="24"/>
          <w:szCs w:val="24"/>
        </w:rPr>
        <w:t>28/08/2020 a 17/09/2020, com abertura dia 18/09/2020</w:t>
      </w:r>
      <w:r w:rsidR="004436B5">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81A54">
        <w:rPr>
          <w:rFonts w:ascii="Times New Roman" w:hAnsi="Times New Roman" w:cs="Times New Roman"/>
          <w:b/>
          <w:bCs/>
          <w:color w:val="000000"/>
          <w:sz w:val="24"/>
          <w:szCs w:val="24"/>
        </w:rPr>
        <w:t xml:space="preserve">RUA DR. NEILOR ROLIN QD. 69, LOTE 17/19 – PARQUE ALVORADA I – LUZIÂNIA-GO, </w:t>
      </w:r>
      <w:r w:rsidRPr="00F81A54">
        <w:rPr>
          <w:rFonts w:ascii="Times New Roman" w:hAnsi="Times New Roman" w:cs="Times New Roman"/>
          <w:b/>
          <w:bCs/>
          <w:color w:val="000000"/>
          <w:sz w:val="24"/>
          <w:szCs w:val="24"/>
        </w:rPr>
        <w:t>e-mail</w:t>
      </w:r>
      <w:r w:rsidR="00F81A54" w:rsidRPr="00F81A54">
        <w:rPr>
          <w:rFonts w:ascii="Times New Roman" w:hAnsi="Times New Roman" w:cs="Times New Roman"/>
          <w:b/>
          <w:bCs/>
          <w:color w:val="000000"/>
          <w:sz w:val="24"/>
          <w:szCs w:val="24"/>
        </w:rPr>
        <w:t xml:space="preserve">: </w:t>
      </w:r>
      <w:hyperlink r:id="rId8" w:history="1">
        <w:r w:rsidR="00F81A54" w:rsidRPr="00F81A54">
          <w:rPr>
            <w:rStyle w:val="Hyperlink"/>
            <w:rFonts w:ascii="Times New Roman" w:hAnsi="Times New Roman" w:cs="Times New Roman"/>
            <w:b/>
            <w:bCs/>
            <w:sz w:val="24"/>
            <w:szCs w:val="24"/>
          </w:rPr>
          <w:t>52047504@SEDUC.GO.GOV.BR</w:t>
        </w:r>
      </w:hyperlink>
      <w:r w:rsidR="00F81A54" w:rsidRPr="00F81A54">
        <w:rPr>
          <w:rFonts w:ascii="Times New Roman" w:hAnsi="Times New Roman" w:cs="Times New Roman"/>
          <w:b/>
          <w:bCs/>
          <w:color w:val="000000"/>
          <w:sz w:val="24"/>
          <w:szCs w:val="24"/>
        </w:rPr>
        <w:t xml:space="preserve"> E TELEFONE</w:t>
      </w:r>
      <w:r w:rsidR="00F81A54">
        <w:rPr>
          <w:rFonts w:ascii="Times New Roman" w:hAnsi="Times New Roman" w:cs="Times New Roman"/>
          <w:b/>
          <w:bCs/>
          <w:color w:val="000000"/>
          <w:sz w:val="24"/>
          <w:szCs w:val="24"/>
        </w:rPr>
        <w:t xml:space="preserve">: </w:t>
      </w:r>
      <w:r w:rsidR="00F81A54" w:rsidRPr="00F81A54">
        <w:rPr>
          <w:rFonts w:ascii="Times New Roman" w:hAnsi="Times New Roman" w:cs="Times New Roman"/>
          <w:b/>
          <w:bCs/>
          <w:color w:val="000000"/>
          <w:sz w:val="24"/>
          <w:szCs w:val="24"/>
        </w:rPr>
        <w:t>( 61 )</w:t>
      </w:r>
      <w:r w:rsidR="00F81A54">
        <w:rPr>
          <w:rFonts w:ascii="Times New Roman" w:hAnsi="Times New Roman" w:cs="Times New Roman"/>
          <w:b/>
          <w:bCs/>
          <w:color w:val="000000"/>
          <w:sz w:val="24"/>
          <w:szCs w:val="24"/>
        </w:rPr>
        <w:t xml:space="preserve"> </w:t>
      </w:r>
      <w:r w:rsidR="00F81A54" w:rsidRPr="00F81A54">
        <w:rPr>
          <w:rFonts w:ascii="Times New Roman" w:hAnsi="Times New Roman" w:cs="Times New Roman"/>
          <w:b/>
          <w:bCs/>
          <w:color w:val="000000"/>
          <w:sz w:val="24"/>
          <w:szCs w:val="24"/>
        </w:rPr>
        <w:t>3620 2773</w:t>
      </w:r>
      <w:r w:rsidRPr="00F81A54">
        <w:rPr>
          <w:rFonts w:ascii="Times New Roman" w:hAnsi="Times New Roman" w:cs="Times New Roman"/>
          <w:bCs/>
          <w:color w:val="000000"/>
          <w:sz w:val="24"/>
          <w:szCs w:val="24"/>
        </w:rPr>
        <w:t>.</w:t>
      </w:r>
    </w:p>
    <w:p w14:paraId="1A2DE2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D4A2FB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2162E44" w14:textId="77777777" w:rsidR="0074422D" w:rsidRDefault="0074422D" w:rsidP="004D1BE8">
      <w:pPr>
        <w:spacing w:after="150" w:line="360" w:lineRule="auto"/>
        <w:jc w:val="both"/>
        <w:rPr>
          <w:rFonts w:ascii="Times New Roman" w:hAnsi="Times New Roman" w:cs="Times New Roman"/>
          <w:color w:val="000000"/>
          <w:sz w:val="24"/>
          <w:szCs w:val="24"/>
        </w:rPr>
      </w:pPr>
    </w:p>
    <w:p w14:paraId="37F9C0F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E5B46B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6DA56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6ED45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D5778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57796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4D8DB2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3BDCAE7"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B5EB6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15668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0A154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DF9B18"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4D87B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B5C407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21DC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71A37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3DB243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1DE51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E9C59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61E6">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4F35AF" w14:textId="77777777" w:rsidR="007452F0"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CB5B02" w14:textId="77777777" w:rsidR="007452F0"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6F2CCD" w14:textId="77777777" w:rsidR="007452F0"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167C7B" w14:textId="77777777" w:rsidR="007452F0" w:rsidRPr="00C12C8B" w:rsidRDefault="002752F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160,50</w:t>
            </w:r>
          </w:p>
        </w:tc>
      </w:tr>
      <w:tr w:rsidR="007452F0" w:rsidRPr="004D1BE8" w14:paraId="2901CF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D4E7B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C9F2E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61E6">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78745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61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2140113" w14:textId="77777777" w:rsidR="007452F0"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47A1D15" w14:textId="77777777" w:rsidR="007452F0"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16,50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BA66AD" w14:textId="77777777" w:rsidR="007452F0" w:rsidRPr="00C12C8B" w:rsidRDefault="002752F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132,00</w:t>
            </w:r>
          </w:p>
        </w:tc>
      </w:tr>
      <w:tr w:rsidR="00F951F3" w:rsidRPr="004D1BE8" w14:paraId="5F8F18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85BE67"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6E65A7F"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2A9540" w14:textId="77777777" w:rsidR="00F951F3" w:rsidRPr="00AE7739" w:rsidRDefault="00AE7739" w:rsidP="00AE7739">
            <w:pPr>
              <w:pStyle w:val="NormalWeb"/>
              <w:shd w:val="clear" w:color="auto" w:fill="FFFFFF"/>
              <w:spacing w:after="0"/>
              <w:rPr>
                <w:color w:val="000000"/>
              </w:rPr>
            </w:pPr>
            <w:r>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tcPr>
          <w:p w14:paraId="02AC8D4C"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0B5564E"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37BCC2EF"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0594" w:rsidRPr="00C12C8B">
              <w:rPr>
                <w:rFonts w:ascii="Times New Roman" w:hAnsi="Times New Roman" w:cs="Times New Roman"/>
                <w:color w:val="333333"/>
                <w:sz w:val="24"/>
                <w:szCs w:val="24"/>
              </w:rPr>
              <w:t>253,00</w:t>
            </w:r>
          </w:p>
        </w:tc>
      </w:tr>
      <w:tr w:rsidR="00F951F3" w:rsidRPr="004D1BE8" w14:paraId="29B52A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9B7529"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9EA5AB8"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EA720DC" w14:textId="77777777" w:rsidR="00F951F3" w:rsidRPr="00AE7739" w:rsidRDefault="00AE7739" w:rsidP="00AE7739">
            <w:pPr>
              <w:pStyle w:val="NormalWeb"/>
              <w:shd w:val="clear" w:color="auto" w:fill="FFFFFF"/>
              <w:spacing w:after="0"/>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CA44D7F"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63DD61C"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0D4BA2E7"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110,00</w:t>
            </w:r>
          </w:p>
        </w:tc>
      </w:tr>
      <w:tr w:rsidR="00F951F3" w:rsidRPr="004D1BE8" w14:paraId="27C5C5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23754E"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957FBD1"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F644987"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65C09F"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B9B61E9"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24,56</w:t>
            </w:r>
          </w:p>
        </w:tc>
        <w:tc>
          <w:tcPr>
            <w:tcW w:w="1041" w:type="pct"/>
            <w:tcBorders>
              <w:top w:val="outset" w:sz="6" w:space="0" w:color="auto"/>
              <w:left w:val="outset" w:sz="6" w:space="0" w:color="auto"/>
              <w:bottom w:val="outset" w:sz="6" w:space="0" w:color="auto"/>
              <w:right w:val="outset" w:sz="6" w:space="0" w:color="auto"/>
            </w:tcBorders>
            <w:vAlign w:val="center"/>
          </w:tcPr>
          <w:p w14:paraId="430812CB"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1</w:t>
            </w:r>
            <w:r w:rsidR="00C12C8B" w:rsidRPr="00C12C8B">
              <w:rPr>
                <w:rFonts w:ascii="Times New Roman" w:hAnsi="Times New Roman" w:cs="Times New Roman"/>
                <w:color w:val="333333"/>
                <w:sz w:val="24"/>
                <w:szCs w:val="24"/>
              </w:rPr>
              <w:t>.</w:t>
            </w:r>
            <w:r w:rsidR="007B61E6" w:rsidRPr="00C12C8B">
              <w:rPr>
                <w:rFonts w:ascii="Times New Roman" w:hAnsi="Times New Roman" w:cs="Times New Roman"/>
                <w:color w:val="333333"/>
                <w:sz w:val="24"/>
                <w:szCs w:val="24"/>
              </w:rPr>
              <w:t>228,00</w:t>
            </w:r>
          </w:p>
        </w:tc>
      </w:tr>
      <w:tr w:rsidR="00F951F3" w:rsidRPr="004D1BE8" w14:paraId="716308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498FB7"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61B55A4"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1B15F94"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AC72EE"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EC1D6D8"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1D5C1A20"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360,00</w:t>
            </w:r>
          </w:p>
        </w:tc>
      </w:tr>
      <w:tr w:rsidR="00F951F3" w:rsidRPr="004D1BE8" w14:paraId="7E4FEB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4EDB81"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F47EDF6"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580A0DA"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A7A4A9"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464BC97"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17A3B47D"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1</w:t>
            </w:r>
            <w:r w:rsidR="00C12C8B" w:rsidRPr="00C12C8B">
              <w:rPr>
                <w:rFonts w:ascii="Times New Roman" w:hAnsi="Times New Roman" w:cs="Times New Roman"/>
                <w:color w:val="333333"/>
                <w:sz w:val="24"/>
                <w:szCs w:val="24"/>
              </w:rPr>
              <w:t>.</w:t>
            </w:r>
            <w:r w:rsidR="007B61E6" w:rsidRPr="00C12C8B">
              <w:rPr>
                <w:rFonts w:ascii="Times New Roman" w:hAnsi="Times New Roman" w:cs="Times New Roman"/>
                <w:color w:val="333333"/>
                <w:sz w:val="24"/>
                <w:szCs w:val="24"/>
              </w:rPr>
              <w:t>080,00</w:t>
            </w:r>
          </w:p>
        </w:tc>
      </w:tr>
      <w:tr w:rsidR="00F951F3" w:rsidRPr="004D1BE8" w14:paraId="0E314F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147533"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AE10BF4"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6947517"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5CF14F"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0A24A80"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7D10F26E"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1E6" w:rsidRPr="00C12C8B">
              <w:rPr>
                <w:rFonts w:ascii="Times New Roman" w:hAnsi="Times New Roman" w:cs="Times New Roman"/>
                <w:color w:val="333333"/>
                <w:sz w:val="24"/>
                <w:szCs w:val="24"/>
              </w:rPr>
              <w:t>207,60</w:t>
            </w:r>
          </w:p>
        </w:tc>
      </w:tr>
      <w:tr w:rsidR="00F951F3" w:rsidRPr="004D1BE8" w14:paraId="1A0116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BC7287"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C825CF1"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5034505B"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FBA5DA" w14:textId="77777777" w:rsidR="00F951F3" w:rsidRPr="004D1BE8" w:rsidRDefault="007B61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E165A2A"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2A8DB90E"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1</w:t>
            </w:r>
            <w:r w:rsidR="00C12C8B" w:rsidRPr="00C12C8B">
              <w:rPr>
                <w:rFonts w:ascii="Times New Roman" w:hAnsi="Times New Roman" w:cs="Times New Roman"/>
                <w:color w:val="333333"/>
                <w:sz w:val="24"/>
                <w:szCs w:val="24"/>
              </w:rPr>
              <w:t>.</w:t>
            </w:r>
            <w:r w:rsidR="00386AD7" w:rsidRPr="00C12C8B">
              <w:rPr>
                <w:rFonts w:ascii="Times New Roman" w:hAnsi="Times New Roman" w:cs="Times New Roman"/>
                <w:color w:val="333333"/>
                <w:sz w:val="24"/>
                <w:szCs w:val="24"/>
              </w:rPr>
              <w:t>080,00</w:t>
            </w:r>
          </w:p>
        </w:tc>
      </w:tr>
      <w:tr w:rsidR="00F951F3" w:rsidRPr="004D1BE8" w14:paraId="07B5A4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CD7EA5"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4805237"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9DECC64"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53EBF4"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58F9807"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30C81AB7"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792,00</w:t>
            </w:r>
          </w:p>
        </w:tc>
      </w:tr>
      <w:tr w:rsidR="00F951F3" w:rsidRPr="004D1BE8" w14:paraId="3D9EF3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78F579"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16E0603"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4E97FE0"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DB859A"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CA11487"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3A9D3FA2"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99,00</w:t>
            </w:r>
          </w:p>
        </w:tc>
      </w:tr>
      <w:tr w:rsidR="00F951F3" w:rsidRPr="004D1BE8" w14:paraId="46DE792B" w14:textId="77777777" w:rsidTr="002752F7">
        <w:trPr>
          <w:trHeight w:val="118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EACB2B"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B80F3AE"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D1149DB" w14:textId="77777777" w:rsidR="00F951F3" w:rsidRPr="002752F7" w:rsidRDefault="00AE7739" w:rsidP="002752F7">
            <w:pPr>
              <w:pStyle w:val="NormalWeb"/>
              <w:shd w:val="clear" w:color="auto" w:fill="FFFFFF"/>
              <w:spacing w:after="0"/>
              <w:rPr>
                <w:color w:val="000000"/>
              </w:rPr>
            </w:pPr>
            <w:r>
              <w:rPr>
                <w:color w:val="000000"/>
              </w:rPr>
              <w:t>MÇ</w:t>
            </w:r>
            <w:r w:rsidR="00576E54">
              <w:rPr>
                <w:color w:val="000000"/>
              </w:rPr>
              <w:t xml:space="preserve"> (c</w:t>
            </w:r>
            <w:proofErr w:type="gramStart"/>
            <w:r w:rsidR="00576E54">
              <w:rPr>
                <w:color w:val="000000"/>
              </w:rPr>
              <w:t>/  mínimo</w:t>
            </w:r>
            <w:proofErr w:type="gramEnd"/>
            <w:r w:rsidR="00576E54">
              <w:rPr>
                <w:color w:val="000000"/>
              </w:rPr>
              <w:t xml:space="preserve"> 5 unidades).</w:t>
            </w:r>
          </w:p>
        </w:tc>
        <w:tc>
          <w:tcPr>
            <w:tcW w:w="826" w:type="pct"/>
            <w:tcBorders>
              <w:top w:val="outset" w:sz="6" w:space="0" w:color="auto"/>
              <w:left w:val="outset" w:sz="6" w:space="0" w:color="auto"/>
              <w:bottom w:val="outset" w:sz="6" w:space="0" w:color="auto"/>
              <w:right w:val="outset" w:sz="6" w:space="0" w:color="auto"/>
            </w:tcBorders>
            <w:vAlign w:val="center"/>
          </w:tcPr>
          <w:p w14:paraId="2B4B22EA"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C872200"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673066A3"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56,60</w:t>
            </w:r>
          </w:p>
        </w:tc>
      </w:tr>
      <w:tr w:rsidR="00F951F3" w:rsidRPr="004D1BE8" w14:paraId="6588AE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DB4D6C"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B360A2A"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6330D69B"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A5E122"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DBAB39C"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2E8954D8"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900,00</w:t>
            </w:r>
          </w:p>
        </w:tc>
      </w:tr>
      <w:tr w:rsidR="00F951F3" w:rsidRPr="004D1BE8" w14:paraId="7DDDC4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AD4B64"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E32195D"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303DD0D"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441484"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CD3C8CB"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63CB0077"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185,00</w:t>
            </w:r>
          </w:p>
        </w:tc>
      </w:tr>
      <w:tr w:rsidR="00F951F3" w:rsidRPr="004D1BE8" w14:paraId="039533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CDF1F7"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AC86CAB"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C/CASCA</w:t>
            </w:r>
          </w:p>
        </w:tc>
        <w:tc>
          <w:tcPr>
            <w:tcW w:w="795" w:type="pct"/>
            <w:tcBorders>
              <w:top w:val="outset" w:sz="6" w:space="0" w:color="auto"/>
              <w:left w:val="outset" w:sz="6" w:space="0" w:color="auto"/>
              <w:bottom w:val="outset" w:sz="6" w:space="0" w:color="auto"/>
              <w:right w:val="outset" w:sz="6" w:space="0" w:color="auto"/>
            </w:tcBorders>
            <w:vAlign w:val="center"/>
          </w:tcPr>
          <w:p w14:paraId="55FDB117"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7F9873"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A082621"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65AB9C39"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204,00</w:t>
            </w:r>
          </w:p>
        </w:tc>
      </w:tr>
      <w:tr w:rsidR="00F951F3" w:rsidRPr="004D1BE8" w14:paraId="25B6DF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D2E10B"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E102C80"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D880B9B"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3222BB"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w:t>
            </w:r>
          </w:p>
        </w:tc>
        <w:tc>
          <w:tcPr>
            <w:tcW w:w="683" w:type="pct"/>
            <w:tcBorders>
              <w:top w:val="outset" w:sz="6" w:space="0" w:color="auto"/>
              <w:left w:val="outset" w:sz="6" w:space="0" w:color="auto"/>
              <w:bottom w:val="outset" w:sz="6" w:space="0" w:color="auto"/>
              <w:right w:val="outset" w:sz="6" w:space="0" w:color="auto"/>
            </w:tcBorders>
            <w:vAlign w:val="center"/>
          </w:tcPr>
          <w:p w14:paraId="096B4FA8"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74DB8CD6"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635,00</w:t>
            </w:r>
          </w:p>
        </w:tc>
      </w:tr>
      <w:tr w:rsidR="00F951F3" w:rsidRPr="004D1BE8" w14:paraId="399315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A587BF"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055AAF7"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18C93E1"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1209E2"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412198F"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756B89D1"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247,80</w:t>
            </w:r>
          </w:p>
        </w:tc>
      </w:tr>
      <w:tr w:rsidR="00F951F3" w:rsidRPr="004D1BE8" w14:paraId="4240CC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A621D6"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26D0548"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B705C46"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9096FD" w14:textId="77777777" w:rsidR="00F951F3" w:rsidRPr="004D1BE8" w:rsidRDefault="00F105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139,97</w:t>
            </w:r>
          </w:p>
        </w:tc>
        <w:tc>
          <w:tcPr>
            <w:tcW w:w="683" w:type="pct"/>
            <w:tcBorders>
              <w:top w:val="outset" w:sz="6" w:space="0" w:color="auto"/>
              <w:left w:val="outset" w:sz="6" w:space="0" w:color="auto"/>
              <w:bottom w:val="outset" w:sz="6" w:space="0" w:color="auto"/>
              <w:right w:val="outset" w:sz="6" w:space="0" w:color="auto"/>
            </w:tcBorders>
            <w:vAlign w:val="center"/>
          </w:tcPr>
          <w:p w14:paraId="05FD2C2C"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5C9459AB"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0594" w:rsidRPr="00C12C8B">
              <w:rPr>
                <w:rFonts w:ascii="Times New Roman" w:hAnsi="Times New Roman" w:cs="Times New Roman"/>
                <w:color w:val="333333"/>
                <w:sz w:val="24"/>
                <w:szCs w:val="24"/>
              </w:rPr>
              <w:t>433,90</w:t>
            </w:r>
          </w:p>
        </w:tc>
      </w:tr>
      <w:tr w:rsidR="00F951F3" w:rsidRPr="004D1BE8" w14:paraId="05CB66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E349F4"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C98F22E"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SALADA</w:t>
            </w:r>
          </w:p>
        </w:tc>
        <w:tc>
          <w:tcPr>
            <w:tcW w:w="795" w:type="pct"/>
            <w:tcBorders>
              <w:top w:val="outset" w:sz="6" w:space="0" w:color="auto"/>
              <w:left w:val="outset" w:sz="6" w:space="0" w:color="auto"/>
              <w:bottom w:val="outset" w:sz="6" w:space="0" w:color="auto"/>
              <w:right w:val="outset" w:sz="6" w:space="0" w:color="auto"/>
            </w:tcBorders>
            <w:vAlign w:val="center"/>
          </w:tcPr>
          <w:p w14:paraId="628F8EB3"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624783"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D5E484E"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15089867"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920,00</w:t>
            </w:r>
          </w:p>
        </w:tc>
      </w:tr>
      <w:tr w:rsidR="00F951F3" w:rsidRPr="004D1BE8" w14:paraId="0338B3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2860D1" w14:textId="77777777" w:rsidR="00F951F3" w:rsidRPr="004D1BE8" w:rsidRDefault="00F951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31718BB"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81C7980"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6E0CD9" w14:textId="77777777" w:rsidR="00F951F3" w:rsidRPr="004D1BE8" w:rsidRDefault="00386A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3EFC9A8" w14:textId="77777777" w:rsidR="00F951F3" w:rsidRPr="00C12C8B" w:rsidRDefault="0027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13,16</w:t>
            </w:r>
          </w:p>
        </w:tc>
        <w:tc>
          <w:tcPr>
            <w:tcW w:w="1041" w:type="pct"/>
            <w:tcBorders>
              <w:top w:val="outset" w:sz="6" w:space="0" w:color="auto"/>
              <w:left w:val="outset" w:sz="6" w:space="0" w:color="auto"/>
              <w:bottom w:val="outset" w:sz="6" w:space="0" w:color="auto"/>
              <w:right w:val="outset" w:sz="6" w:space="0" w:color="auto"/>
            </w:tcBorders>
            <w:vAlign w:val="center"/>
          </w:tcPr>
          <w:p w14:paraId="3118105E" w14:textId="77777777" w:rsidR="00F951F3" w:rsidRPr="00C12C8B" w:rsidRDefault="002752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6AD7" w:rsidRPr="00C12C8B">
              <w:rPr>
                <w:rFonts w:ascii="Times New Roman" w:hAnsi="Times New Roman" w:cs="Times New Roman"/>
                <w:color w:val="333333"/>
                <w:sz w:val="24"/>
                <w:szCs w:val="24"/>
              </w:rPr>
              <w:t>1</w:t>
            </w:r>
            <w:r w:rsidR="00C12C8B" w:rsidRPr="00C12C8B">
              <w:rPr>
                <w:rFonts w:ascii="Times New Roman" w:hAnsi="Times New Roman" w:cs="Times New Roman"/>
                <w:color w:val="333333"/>
                <w:sz w:val="24"/>
                <w:szCs w:val="24"/>
              </w:rPr>
              <w:t>.</w:t>
            </w:r>
            <w:r w:rsidR="00386AD7" w:rsidRPr="00C12C8B">
              <w:rPr>
                <w:rFonts w:ascii="Times New Roman" w:hAnsi="Times New Roman" w:cs="Times New Roman"/>
                <w:color w:val="333333"/>
                <w:sz w:val="24"/>
                <w:szCs w:val="24"/>
              </w:rPr>
              <w:t>316,00</w:t>
            </w:r>
          </w:p>
        </w:tc>
      </w:tr>
      <w:tr w:rsidR="007452F0" w:rsidRPr="004D1BE8" w14:paraId="42CF49E6" w14:textId="77777777" w:rsidTr="0074422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15B536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9B7B20" w14:textId="77777777" w:rsidR="007452F0" w:rsidRPr="00C12C8B" w:rsidRDefault="00C12C8B" w:rsidP="004D1BE8">
            <w:pPr>
              <w:spacing w:after="150" w:line="360" w:lineRule="auto"/>
              <w:jc w:val="both"/>
              <w:rPr>
                <w:rFonts w:ascii="Times New Roman" w:hAnsi="Times New Roman" w:cs="Times New Roman"/>
                <w:b/>
                <w:color w:val="333333"/>
                <w:sz w:val="24"/>
                <w:szCs w:val="24"/>
                <w:highlight w:val="yellow"/>
              </w:rPr>
            </w:pPr>
            <w:r w:rsidRPr="00C12C8B">
              <w:rPr>
                <w:rFonts w:ascii="Times New Roman" w:hAnsi="Times New Roman" w:cs="Times New Roman"/>
                <w:b/>
                <w:color w:val="333333"/>
                <w:sz w:val="24"/>
                <w:szCs w:val="24"/>
              </w:rPr>
              <w:t xml:space="preserve">R$ </w:t>
            </w:r>
            <w:r w:rsidR="005749D1">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sidR="005749D1">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10.400,4</w:t>
            </w:r>
            <w:r w:rsidR="005749D1">
              <w:rPr>
                <w:rFonts w:ascii="Times New Roman" w:hAnsi="Times New Roman" w:cs="Times New Roman"/>
                <w:b/>
                <w:color w:val="333333"/>
                <w:sz w:val="24"/>
                <w:szCs w:val="24"/>
              </w:rPr>
              <w:fldChar w:fldCharType="end"/>
            </w:r>
            <w:r w:rsidRPr="00C12C8B">
              <w:rPr>
                <w:rFonts w:ascii="Times New Roman" w:hAnsi="Times New Roman" w:cs="Times New Roman"/>
                <w:b/>
                <w:color w:val="333333"/>
                <w:sz w:val="24"/>
                <w:szCs w:val="24"/>
              </w:rPr>
              <w:t>0</w:t>
            </w:r>
            <w:r w:rsidR="00576E54">
              <w:rPr>
                <w:rFonts w:ascii="Times New Roman" w:hAnsi="Times New Roman" w:cs="Times New Roman"/>
                <w:b/>
                <w:color w:val="333333"/>
                <w:sz w:val="24"/>
                <w:szCs w:val="24"/>
              </w:rPr>
              <w:t xml:space="preserve"> </w:t>
            </w:r>
          </w:p>
        </w:tc>
      </w:tr>
    </w:tbl>
    <w:p w14:paraId="2552DD24"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6FA66B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F43AD5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25D85E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8E69150"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0616B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473501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6D4E15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FD5C46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6DCC902" w14:textId="77777777" w:rsidR="00993066" w:rsidRPr="00993066" w:rsidRDefault="00993066" w:rsidP="00993066">
      <w:pPr>
        <w:pStyle w:val="textojustificado"/>
        <w:spacing w:before="120" w:beforeAutospacing="0" w:after="120" w:afterAutospacing="0"/>
        <w:ind w:right="120"/>
        <w:jc w:val="both"/>
        <w:rPr>
          <w:color w:val="000000"/>
        </w:rPr>
      </w:pPr>
    </w:p>
    <w:p w14:paraId="0F183C0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FC48EF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2ADAE8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C0DB3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4BC9C7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2CB1D07"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05257E4C"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0A6ADA8B"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404EAB10"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250550DE"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57FC1622"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7CEA0D1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A05E78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F90FA2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7D922D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019DA2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AD2304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C9208A6" w14:textId="77777777" w:rsidR="007452F0" w:rsidRDefault="007452F0" w:rsidP="004D1BE8">
      <w:pPr>
        <w:spacing w:after="150" w:line="360" w:lineRule="auto"/>
        <w:jc w:val="both"/>
        <w:rPr>
          <w:rFonts w:ascii="Times New Roman" w:hAnsi="Times New Roman" w:cs="Times New Roman"/>
          <w:color w:val="FF0000"/>
          <w:sz w:val="24"/>
          <w:szCs w:val="24"/>
        </w:rPr>
      </w:pPr>
    </w:p>
    <w:p w14:paraId="6962BCBE" w14:textId="77777777" w:rsidR="0074422D" w:rsidRPr="004D1BE8" w:rsidRDefault="0074422D" w:rsidP="004D1BE8">
      <w:pPr>
        <w:spacing w:after="150" w:line="360" w:lineRule="auto"/>
        <w:jc w:val="both"/>
        <w:rPr>
          <w:rFonts w:ascii="Times New Roman" w:hAnsi="Times New Roman" w:cs="Times New Roman"/>
          <w:color w:val="FF0000"/>
          <w:sz w:val="24"/>
          <w:szCs w:val="24"/>
        </w:rPr>
      </w:pPr>
    </w:p>
    <w:p w14:paraId="0BEFA9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43B04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71986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94239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CB405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13264B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54DB126" w14:textId="77777777" w:rsidR="007452F0" w:rsidRDefault="007452F0" w:rsidP="004D1BE8">
      <w:pPr>
        <w:spacing w:after="150" w:line="360" w:lineRule="auto"/>
        <w:jc w:val="both"/>
        <w:rPr>
          <w:rFonts w:ascii="Times New Roman" w:hAnsi="Times New Roman" w:cs="Times New Roman"/>
          <w:b/>
          <w:color w:val="FF0000"/>
          <w:sz w:val="24"/>
          <w:szCs w:val="24"/>
        </w:rPr>
      </w:pPr>
    </w:p>
    <w:p w14:paraId="10919FED" w14:textId="77777777" w:rsidR="0074422D" w:rsidRPr="004D1BE8" w:rsidRDefault="0074422D" w:rsidP="004D1BE8">
      <w:pPr>
        <w:spacing w:after="150" w:line="360" w:lineRule="auto"/>
        <w:jc w:val="both"/>
        <w:rPr>
          <w:rFonts w:ascii="Times New Roman" w:hAnsi="Times New Roman" w:cs="Times New Roman"/>
          <w:b/>
          <w:color w:val="FF0000"/>
          <w:sz w:val="24"/>
          <w:szCs w:val="24"/>
        </w:rPr>
      </w:pPr>
    </w:p>
    <w:p w14:paraId="3DB111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CE6665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DF17AF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40626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B0A4EC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57BE6E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D560CE0" w14:textId="77777777" w:rsidR="007452F0" w:rsidRPr="004D1BE8" w:rsidRDefault="007452F0" w:rsidP="004D1BE8">
      <w:pPr>
        <w:spacing w:after="150" w:line="360" w:lineRule="auto"/>
        <w:jc w:val="both"/>
        <w:rPr>
          <w:rFonts w:ascii="Times New Roman" w:hAnsi="Times New Roman" w:cs="Times New Roman"/>
          <w:b/>
          <w:sz w:val="24"/>
          <w:szCs w:val="24"/>
        </w:rPr>
      </w:pPr>
    </w:p>
    <w:p w14:paraId="2938C8DD"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27E97D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D92AB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ECFFC2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C08ACB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3D6FF2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A07AC7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36F887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8D37BE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445F12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A40B4D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F666FE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7DEC10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7A150B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2A338E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ACAD261" w14:textId="77777777" w:rsidR="00B8644F" w:rsidRPr="004D1BE8" w:rsidRDefault="00B8644F" w:rsidP="004D1BE8">
      <w:pPr>
        <w:pStyle w:val="textoementa"/>
        <w:spacing w:before="80" w:beforeAutospacing="0" w:after="80" w:afterAutospacing="0"/>
        <w:ind w:left="4522"/>
        <w:jc w:val="both"/>
        <w:rPr>
          <w:color w:val="000000"/>
        </w:rPr>
      </w:pPr>
    </w:p>
    <w:p w14:paraId="11F5B2A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9D2605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6C7D17D"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ABC6BFF"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987E956" w14:textId="77777777" w:rsidR="00D45093" w:rsidRPr="00D45093" w:rsidRDefault="00D45093" w:rsidP="00D45093">
      <w:pPr>
        <w:pStyle w:val="textoementa"/>
        <w:spacing w:before="80" w:beforeAutospacing="0" w:after="80" w:afterAutospacing="0"/>
        <w:jc w:val="both"/>
        <w:rPr>
          <w:color w:val="000000"/>
        </w:rPr>
      </w:pPr>
    </w:p>
    <w:p w14:paraId="0E0F379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8D4BAA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408885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663EB32"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242925D"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F5BA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EF5D24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790B52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581637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FD1BA1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BDC4FD5"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DEF6BA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500E3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E2DCB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DD9B2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3A6A66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B4B789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95D2BC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664D6F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598B1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DDD82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5D2A8F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DA95583" w14:textId="77777777" w:rsidR="007452F0" w:rsidRDefault="007452F0" w:rsidP="004D1BE8">
      <w:pPr>
        <w:spacing w:after="150" w:line="360" w:lineRule="auto"/>
        <w:jc w:val="both"/>
        <w:rPr>
          <w:rFonts w:ascii="Times New Roman" w:eastAsia="Calibri" w:hAnsi="Times New Roman" w:cs="Times New Roman"/>
          <w:color w:val="000000"/>
          <w:sz w:val="24"/>
          <w:szCs w:val="24"/>
        </w:rPr>
      </w:pPr>
    </w:p>
    <w:p w14:paraId="24426280" w14:textId="77777777" w:rsidR="00633694" w:rsidRPr="004D1BE8" w:rsidRDefault="00633694" w:rsidP="004D1BE8">
      <w:pPr>
        <w:spacing w:after="150" w:line="360" w:lineRule="auto"/>
        <w:jc w:val="both"/>
        <w:rPr>
          <w:rFonts w:ascii="Times New Roman" w:eastAsia="Calibri" w:hAnsi="Times New Roman" w:cs="Times New Roman"/>
          <w:color w:val="000000"/>
          <w:sz w:val="24"/>
          <w:szCs w:val="24"/>
        </w:rPr>
      </w:pPr>
    </w:p>
    <w:p w14:paraId="21C98F2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C85D66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57E5A2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B562B6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3CB7A4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01E3B8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2DD6B33"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63666B3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B2C78E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26C77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EBE741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B78BD7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2089AA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6F21C33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D4B314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8AE6D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6A7BE9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C478D3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00108B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2B916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19C20F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DA87CB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63C5570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4A8FD5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20AC85F" w14:textId="77777777" w:rsidR="007452F0" w:rsidRPr="00871E5D" w:rsidRDefault="007452F0" w:rsidP="004D1BE8">
      <w:pPr>
        <w:pStyle w:val="Default"/>
        <w:jc w:val="both"/>
        <w:rPr>
          <w:rFonts w:ascii="Times New Roman" w:hAnsi="Times New Roman" w:cs="Times New Roman"/>
          <w:color w:val="auto"/>
        </w:rPr>
      </w:pPr>
    </w:p>
    <w:p w14:paraId="72B5A3F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D6081E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A63F11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725542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E1A309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DC7C5B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3F8A65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w:t>
      </w:r>
      <w:r w:rsidR="00367D61">
        <w:rPr>
          <w:rFonts w:ascii="Times New Roman" w:hAnsi="Times New Roman" w:cs="Times New Roman"/>
          <w:sz w:val="24"/>
          <w:szCs w:val="24"/>
        </w:rPr>
        <w:t>o AUDITÓRIO DA CRECE-COORDENAÇAO REGIONAL DE EDUCAÇAO DE LUZIÂNIA,</w:t>
      </w:r>
      <w:r w:rsidRPr="004D1BE8">
        <w:rPr>
          <w:rFonts w:ascii="Times New Roman" w:hAnsi="Times New Roman" w:cs="Times New Roman"/>
          <w:bCs/>
          <w:sz w:val="24"/>
          <w:szCs w:val="24"/>
        </w:rPr>
        <w:t xml:space="preserve"> situada à </w:t>
      </w:r>
      <w:r w:rsidR="00367D61">
        <w:rPr>
          <w:rFonts w:ascii="Times New Roman" w:hAnsi="Times New Roman" w:cs="Times New Roman"/>
          <w:bCs/>
          <w:sz w:val="24"/>
          <w:szCs w:val="24"/>
        </w:rPr>
        <w:t>RUA PADRE DOMINGOS Nº 13, CENTRO</w:t>
      </w:r>
      <w:r w:rsidRPr="004D1BE8">
        <w:rPr>
          <w:rFonts w:ascii="Times New Roman" w:hAnsi="Times New Roman" w:cs="Times New Roman"/>
          <w:bCs/>
          <w:sz w:val="24"/>
          <w:szCs w:val="24"/>
        </w:rPr>
        <w:t xml:space="preserve">, município de </w:t>
      </w:r>
      <w:r w:rsidR="00367D61">
        <w:rPr>
          <w:rFonts w:ascii="Times New Roman" w:hAnsi="Times New Roman" w:cs="Times New Roman"/>
          <w:bCs/>
          <w:sz w:val="24"/>
          <w:szCs w:val="24"/>
        </w:rPr>
        <w:t>LUZIÂNIA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lastRenderedPageBreak/>
        <w:t>para avaliação e seleção dos produtos a serem adquiridos, as quais deverão ser submetidas a testes necessários.</w:t>
      </w:r>
    </w:p>
    <w:p w14:paraId="55114B0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378A1C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5E29B9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177E352" w14:textId="77777777" w:rsidR="007452F0" w:rsidRPr="004D1BE8" w:rsidRDefault="007452F0" w:rsidP="004D1BE8">
      <w:pPr>
        <w:jc w:val="both"/>
        <w:rPr>
          <w:rFonts w:ascii="Times New Roman" w:hAnsi="Times New Roman" w:cs="Times New Roman"/>
          <w:sz w:val="24"/>
          <w:szCs w:val="24"/>
        </w:rPr>
      </w:pPr>
    </w:p>
    <w:p w14:paraId="5F58971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4A9CA3D"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entregues n</w:t>
      </w:r>
      <w:r w:rsidR="00367D61">
        <w:rPr>
          <w:color w:val="000000"/>
        </w:rPr>
        <w:t xml:space="preserve">o </w:t>
      </w:r>
      <w:r w:rsidR="0086419E">
        <w:rPr>
          <w:b/>
          <w:bCs/>
          <w:color w:val="000000"/>
        </w:rPr>
        <w:t>COLEGIO ESTADUAL PADRE DÁRIO ROMEDI</w:t>
      </w:r>
      <w:r w:rsidR="0086419E" w:rsidRPr="00F951F3">
        <w:rPr>
          <w:b/>
          <w:bCs/>
          <w:color w:val="000000"/>
        </w:rPr>
        <w:t>S,</w:t>
      </w:r>
      <w:r w:rsidRPr="009977FD">
        <w:rPr>
          <w:color w:val="000000"/>
        </w:rPr>
        <w:t xml:space="preserve"> </w:t>
      </w:r>
      <w:r w:rsidRPr="00367D61">
        <w:rPr>
          <w:color w:val="000000"/>
        </w:rPr>
        <w:t>situada à</w:t>
      </w:r>
      <w:r w:rsidRPr="00367D61">
        <w:rPr>
          <w:rStyle w:val="Forte"/>
          <w:color w:val="000000"/>
        </w:rPr>
        <w:t> </w:t>
      </w:r>
      <w:r w:rsidR="0086419E" w:rsidRPr="00367D61">
        <w:rPr>
          <w:b/>
          <w:bCs/>
          <w:color w:val="000000"/>
        </w:rPr>
        <w:t>RUA DR. NEILOR ROLIN QD. 69, LOTE 17/19 – PARQUE ALVORADA I –</w:t>
      </w:r>
      <w:r w:rsidRPr="00367D61">
        <w:rPr>
          <w:color w:val="000000"/>
        </w:rPr>
        <w:t>, município de </w:t>
      </w:r>
      <w:r w:rsidR="00367D61" w:rsidRPr="00367D61">
        <w:rPr>
          <w:b/>
          <w:bCs/>
          <w:color w:val="000000"/>
        </w:rPr>
        <w:t>LUZIÂNIA-GO</w:t>
      </w:r>
      <w:r w:rsidRPr="00367D61">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0C0616C" w14:textId="77777777" w:rsidR="009977FD" w:rsidRPr="009977FD" w:rsidRDefault="009977FD" w:rsidP="009977FD">
      <w:pPr>
        <w:pStyle w:val="textojustificado"/>
        <w:spacing w:before="120" w:beforeAutospacing="0" w:after="120" w:afterAutospacing="0"/>
        <w:ind w:right="120"/>
        <w:jc w:val="both"/>
        <w:rPr>
          <w:color w:val="000000"/>
        </w:rPr>
      </w:pPr>
    </w:p>
    <w:p w14:paraId="4F664F37"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2F9C8C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3990F7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1F2AAB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58BCC3A"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1F5BA2">
        <w:rPr>
          <w:rFonts w:ascii="Times New Roman" w:hAnsi="Times New Roman" w:cs="Times New Roman"/>
          <w:sz w:val="24"/>
          <w:szCs w:val="24"/>
        </w:rPr>
        <w:t xml:space="preserve">A avença se efetivará por meio de contrato, com vigência de </w:t>
      </w:r>
      <w:r w:rsidR="001F5BA2">
        <w:rPr>
          <w:rFonts w:ascii="Times New Roman" w:hAnsi="Times New Roman" w:cs="Times New Roman"/>
          <w:sz w:val="24"/>
          <w:szCs w:val="24"/>
          <w:highlight w:val="yellow"/>
        </w:rPr>
        <w:t>até</w:t>
      </w:r>
      <w:r w:rsidR="001F5BA2">
        <w:rPr>
          <w:rFonts w:ascii="Times New Roman" w:hAnsi="Times New Roman" w:cs="Times New Roman"/>
          <w:sz w:val="24"/>
          <w:szCs w:val="24"/>
        </w:rPr>
        <w:t> </w:t>
      </w:r>
      <w:r w:rsidR="001F5BA2">
        <w:rPr>
          <w:rStyle w:val="Forte"/>
          <w:rFonts w:ascii="Times New Roman" w:hAnsi="Times New Roman" w:cs="Times New Roman"/>
          <w:sz w:val="24"/>
          <w:szCs w:val="24"/>
        </w:rPr>
        <w:t>04 (quatro) meses, </w:t>
      </w:r>
      <w:r w:rsidR="001F5BA2">
        <w:rPr>
          <w:rFonts w:ascii="Times New Roman" w:hAnsi="Times New Roman" w:cs="Times New Roman"/>
          <w:sz w:val="24"/>
          <w:szCs w:val="24"/>
        </w:rPr>
        <w:t>a contar de sua assinatura, cuja eficácia estará condicionada à efetiva publicação do extrato na imprensa oficial, conforme demanda mensal.</w:t>
      </w:r>
    </w:p>
    <w:p w14:paraId="6F26AB2E" w14:textId="77777777" w:rsidR="007452F0" w:rsidRDefault="007452F0" w:rsidP="004D1BE8">
      <w:pPr>
        <w:autoSpaceDE w:val="0"/>
        <w:autoSpaceDN w:val="0"/>
        <w:adjustRightInd w:val="0"/>
        <w:jc w:val="both"/>
        <w:rPr>
          <w:rFonts w:ascii="Times New Roman" w:hAnsi="Times New Roman" w:cs="Times New Roman"/>
          <w:sz w:val="24"/>
          <w:szCs w:val="24"/>
        </w:rPr>
      </w:pPr>
    </w:p>
    <w:p w14:paraId="3981F9F3" w14:textId="77777777" w:rsidR="00633694" w:rsidRPr="004D1BE8" w:rsidRDefault="00633694" w:rsidP="004D1BE8">
      <w:pPr>
        <w:autoSpaceDE w:val="0"/>
        <w:autoSpaceDN w:val="0"/>
        <w:adjustRightInd w:val="0"/>
        <w:jc w:val="both"/>
        <w:rPr>
          <w:rFonts w:ascii="Times New Roman" w:hAnsi="Times New Roman" w:cs="Times New Roman"/>
          <w:sz w:val="24"/>
          <w:szCs w:val="24"/>
        </w:rPr>
      </w:pPr>
    </w:p>
    <w:p w14:paraId="4A5EAB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CD41DE3"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08B47F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A5563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8C658D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C4A3B5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6D45F2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C52A15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903BE4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FA85F05"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95234DB"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1C2A0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2A4AF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2EC3C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BD508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6A247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A96C68B"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54B8D5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E7A7AC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BC510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213908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39CFCD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89C7D80" w14:textId="77777777" w:rsidR="007452F0" w:rsidRPr="004D1BE8" w:rsidRDefault="007452F0" w:rsidP="004D1BE8">
      <w:pPr>
        <w:pStyle w:val="Default"/>
        <w:spacing w:line="360" w:lineRule="auto"/>
        <w:jc w:val="both"/>
        <w:rPr>
          <w:rFonts w:ascii="Times New Roman" w:hAnsi="Times New Roman" w:cs="Times New Roman"/>
          <w:color w:val="auto"/>
        </w:rPr>
      </w:pPr>
    </w:p>
    <w:p w14:paraId="26878D9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94F978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D74B5F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7586BE" w14:textId="77777777" w:rsidR="00D93D4A" w:rsidRPr="00E20893" w:rsidRDefault="00D93D4A" w:rsidP="004D1BE8">
      <w:pPr>
        <w:spacing w:after="150" w:line="360" w:lineRule="auto"/>
        <w:jc w:val="both"/>
        <w:rPr>
          <w:rFonts w:ascii="Times New Roman" w:hAnsi="Times New Roman" w:cs="Times New Roman"/>
          <w:sz w:val="24"/>
          <w:szCs w:val="24"/>
        </w:rPr>
      </w:pPr>
    </w:p>
    <w:p w14:paraId="54BF01D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EB64E4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2E5C3F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39BFA8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1E7DDF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73C535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055B99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3BDF4A1" w14:textId="77777777" w:rsidR="0044227F" w:rsidRPr="0044227F" w:rsidRDefault="0044227F" w:rsidP="004D1BE8">
      <w:pPr>
        <w:spacing w:after="150" w:line="360" w:lineRule="auto"/>
        <w:jc w:val="both"/>
        <w:rPr>
          <w:rFonts w:ascii="Times New Roman" w:hAnsi="Times New Roman" w:cs="Times New Roman"/>
          <w:sz w:val="24"/>
          <w:szCs w:val="24"/>
        </w:rPr>
      </w:pPr>
    </w:p>
    <w:p w14:paraId="395E9A5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D54750A" w14:textId="77777777" w:rsidR="007452F0" w:rsidRPr="004D1BE8" w:rsidRDefault="007452F0" w:rsidP="004D1BE8">
      <w:pPr>
        <w:spacing w:after="150" w:line="360" w:lineRule="auto"/>
        <w:jc w:val="both"/>
        <w:rPr>
          <w:rFonts w:ascii="Times New Roman" w:hAnsi="Times New Roman" w:cs="Times New Roman"/>
          <w:sz w:val="24"/>
          <w:szCs w:val="24"/>
        </w:rPr>
      </w:pPr>
    </w:p>
    <w:p w14:paraId="2C1AF4A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12758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D7AC6B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A265E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D0CF6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553293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2620DDB"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6BA7E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B9B617C" w14:textId="77777777" w:rsidR="007452F0" w:rsidRPr="004D1BE8" w:rsidRDefault="007452F0" w:rsidP="004D1BE8">
      <w:pPr>
        <w:spacing w:after="150" w:line="360" w:lineRule="auto"/>
        <w:jc w:val="both"/>
        <w:rPr>
          <w:rFonts w:ascii="Times New Roman" w:hAnsi="Times New Roman" w:cs="Times New Roman"/>
          <w:sz w:val="24"/>
          <w:szCs w:val="24"/>
        </w:rPr>
      </w:pPr>
    </w:p>
    <w:p w14:paraId="02F79E5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081AC8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9C53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E71516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C4D0A6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294E26A" w14:textId="77777777" w:rsidR="007452F0" w:rsidRPr="004D1BE8" w:rsidRDefault="007452F0" w:rsidP="00E600B0">
      <w:pPr>
        <w:pStyle w:val="Default"/>
        <w:spacing w:line="360" w:lineRule="auto"/>
        <w:jc w:val="center"/>
        <w:rPr>
          <w:rFonts w:ascii="Times New Roman" w:hAnsi="Times New Roman" w:cs="Times New Roman"/>
          <w:color w:val="auto"/>
        </w:rPr>
      </w:pPr>
    </w:p>
    <w:p w14:paraId="73B92D46" w14:textId="77777777" w:rsidR="004436B5" w:rsidRDefault="00367D61" w:rsidP="004436B5">
      <w:pPr>
        <w:jc w:val="center"/>
        <w:rPr>
          <w:rFonts w:ascii="Times New Roman" w:hAnsi="Times New Roman"/>
          <w:b/>
          <w:bCs/>
          <w:color w:val="000000"/>
          <w:sz w:val="24"/>
          <w:szCs w:val="24"/>
        </w:rPr>
      </w:pPr>
      <w:r w:rsidRPr="00367D61">
        <w:rPr>
          <w:rFonts w:ascii="Times New Roman" w:hAnsi="Times New Roman" w:cs="Times New Roman"/>
          <w:color w:val="000000"/>
          <w:sz w:val="24"/>
          <w:szCs w:val="24"/>
        </w:rPr>
        <w:t>LUZIÂNIA-GO</w:t>
      </w:r>
      <w:r w:rsidR="007452F0" w:rsidRPr="00367D6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436B5">
        <w:rPr>
          <w:rFonts w:ascii="Times New Roman" w:hAnsi="Times New Roman"/>
          <w:color w:val="000000"/>
        </w:rPr>
        <w:t xml:space="preserve">27 dias do mês de </w:t>
      </w:r>
      <w:r w:rsidR="004436B5">
        <w:rPr>
          <w:rFonts w:ascii="Times New Roman" w:hAnsi="Times New Roman"/>
          <w:u w:val="single"/>
        </w:rPr>
        <w:t>AGO</w:t>
      </w:r>
      <w:bookmarkStart w:id="8" w:name="_GoBack"/>
      <w:bookmarkEnd w:id="8"/>
      <w:r w:rsidR="004436B5">
        <w:rPr>
          <w:rFonts w:ascii="Times New Roman" w:hAnsi="Times New Roman"/>
          <w:u w:val="single"/>
        </w:rPr>
        <w:t>STO</w:t>
      </w:r>
      <w:r w:rsidR="004436B5">
        <w:rPr>
          <w:rFonts w:ascii="Times New Roman" w:hAnsi="Times New Roman"/>
          <w:color w:val="000000"/>
        </w:rPr>
        <w:t xml:space="preserve"> de 2020.</w:t>
      </w:r>
    </w:p>
    <w:p w14:paraId="54BEE3E8" w14:textId="220AD01E" w:rsidR="007452F0" w:rsidRPr="004D1BE8" w:rsidRDefault="007452F0" w:rsidP="001F5BA2">
      <w:pPr>
        <w:spacing w:after="150" w:line="360" w:lineRule="auto"/>
        <w:jc w:val="center"/>
        <w:rPr>
          <w:rFonts w:ascii="Times New Roman" w:hAnsi="Times New Roman" w:cs="Times New Roman"/>
          <w:color w:val="000000"/>
          <w:sz w:val="24"/>
          <w:szCs w:val="24"/>
        </w:rPr>
      </w:pPr>
    </w:p>
    <w:p w14:paraId="3A3A2E99" w14:textId="77777777" w:rsidR="00367D61" w:rsidRDefault="00367D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PATRICIA DE SOUZA </w:t>
      </w:r>
      <w:r w:rsidR="0054083C">
        <w:rPr>
          <w:rFonts w:ascii="Times New Roman" w:hAnsi="Times New Roman" w:cs="Times New Roman"/>
          <w:b/>
          <w:color w:val="000000"/>
          <w:sz w:val="24"/>
          <w:szCs w:val="24"/>
        </w:rPr>
        <w:t>BAROLDI FREITAS</w:t>
      </w:r>
    </w:p>
    <w:p w14:paraId="651A6BF6" w14:textId="77777777" w:rsidR="0054083C" w:rsidRPr="004D1BE8" w:rsidRDefault="007452F0" w:rsidP="001F5BA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1ACA80A" w14:textId="77777777" w:rsidR="00367D61" w:rsidRDefault="00367D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COLÉGO ESTADUAL PADRE DÁRIO ROMEDIS</w:t>
      </w:r>
    </w:p>
    <w:p w14:paraId="17B7622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13D0F7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E3EDB" w14:textId="77777777" w:rsidR="00161DAE" w:rsidRDefault="00161DAE" w:rsidP="004C0DC1">
      <w:pPr>
        <w:spacing w:after="0" w:line="240" w:lineRule="auto"/>
      </w:pPr>
      <w:r>
        <w:separator/>
      </w:r>
    </w:p>
  </w:endnote>
  <w:endnote w:type="continuationSeparator" w:id="0">
    <w:p w14:paraId="08BEC385" w14:textId="77777777" w:rsidR="00161DAE" w:rsidRDefault="00161DA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BC654" w14:textId="77777777" w:rsidR="0074422D" w:rsidRDefault="0074422D" w:rsidP="00882B6E">
    <w:pPr>
      <w:pStyle w:val="Rodap"/>
      <w:pBdr>
        <w:bottom w:val="single" w:sz="12" w:space="1" w:color="auto"/>
      </w:pBdr>
      <w:tabs>
        <w:tab w:val="left" w:pos="6510"/>
      </w:tabs>
      <w:jc w:val="center"/>
    </w:pPr>
    <w:r>
      <w:t>Chamada Pública 2020/2</w:t>
    </w:r>
  </w:p>
  <w:p w14:paraId="08544123" w14:textId="77777777" w:rsidR="0074422D" w:rsidRDefault="0074422D" w:rsidP="00882B6E">
    <w:pPr>
      <w:pStyle w:val="Rodap"/>
      <w:pBdr>
        <w:bottom w:val="single" w:sz="12" w:space="1" w:color="auto"/>
      </w:pBdr>
      <w:tabs>
        <w:tab w:val="left" w:pos="6510"/>
      </w:tabs>
      <w:jc w:val="center"/>
    </w:pPr>
  </w:p>
  <w:p w14:paraId="23538D2B" w14:textId="77777777" w:rsidR="0074422D" w:rsidRPr="00ED6BBB" w:rsidRDefault="004436B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F96E5ED">
        <v:shapetype id="_x0000_t32" coordsize="21600,21600" o:spt="32" o:oned="t" path="m,l21600,21600e" filled="f">
          <v:path arrowok="t" fillok="f" o:connecttype="none"/>
          <o:lock v:ext="edit" shapetype="t"/>
        </v:shapetype>
        <v:shape id="AutoShape 2" o:spid="_x0000_s10241"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74422D" w:rsidRPr="00ED6BBB">
      <w:rPr>
        <w:rFonts w:ascii="Arial" w:hAnsi="Arial" w:cs="Arial"/>
        <w:b/>
        <w:color w:val="009900"/>
        <w:sz w:val="18"/>
        <w:szCs w:val="18"/>
      </w:rPr>
      <w:t xml:space="preserve">Secretaria de Estado da Educação -  </w:t>
    </w:r>
    <w:r w:rsidR="0074422D" w:rsidRPr="00ED6BBB">
      <w:rPr>
        <w:rFonts w:ascii="Arial" w:hAnsi="Arial" w:cs="Arial"/>
        <w:color w:val="009900"/>
        <w:sz w:val="18"/>
        <w:szCs w:val="18"/>
      </w:rPr>
      <w:t>SEDUC</w:t>
    </w:r>
  </w:p>
  <w:p w14:paraId="575B7FF7" w14:textId="77777777" w:rsidR="0074422D" w:rsidRDefault="0074422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C48FC4C" w14:textId="77777777" w:rsidR="0074422D" w:rsidRDefault="0074422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703DA15" w14:textId="77777777" w:rsidR="0074422D" w:rsidRPr="00ED6BBB" w:rsidRDefault="0074422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9D235D0" w14:textId="77777777" w:rsidR="0074422D" w:rsidRDefault="0074422D" w:rsidP="00882B6E">
    <w:pPr>
      <w:pStyle w:val="Rodap"/>
    </w:pPr>
  </w:p>
  <w:p w14:paraId="106752C5" w14:textId="77777777" w:rsidR="0074422D" w:rsidRPr="00283531" w:rsidRDefault="0074422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722E5" w14:textId="77777777" w:rsidR="00161DAE" w:rsidRDefault="00161DAE" w:rsidP="004C0DC1">
      <w:pPr>
        <w:spacing w:after="0" w:line="240" w:lineRule="auto"/>
      </w:pPr>
      <w:r>
        <w:separator/>
      </w:r>
    </w:p>
  </w:footnote>
  <w:footnote w:type="continuationSeparator" w:id="0">
    <w:p w14:paraId="448FE38C" w14:textId="77777777" w:rsidR="00161DAE" w:rsidRDefault="00161DA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9B5D" w14:textId="77777777" w:rsidR="0074422D" w:rsidRDefault="0074422D" w:rsidP="0058583D">
    <w:pPr>
      <w:pStyle w:val="Cabealho"/>
    </w:pPr>
    <w:r>
      <w:rPr>
        <w:noProof/>
        <w:lang w:eastAsia="pt-BR"/>
      </w:rPr>
      <w:drawing>
        <wp:inline distT="0" distB="0" distL="0" distR="0" wp14:anchorId="5246C511" wp14:editId="000309A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3C63C4B" w14:textId="77777777" w:rsidR="0074422D" w:rsidRPr="000520B9" w:rsidRDefault="0074422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2"/>
    <o:shapelayout v:ext="edit">
      <o:idmap v:ext="edit" data="10"/>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1DAE"/>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BA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738"/>
    <w:rsid w:val="002752F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D61"/>
    <w:rsid w:val="003708B3"/>
    <w:rsid w:val="003806E7"/>
    <w:rsid w:val="00382A7D"/>
    <w:rsid w:val="0038324E"/>
    <w:rsid w:val="00386AD7"/>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6B5"/>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3C"/>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9D1"/>
    <w:rsid w:val="00576E54"/>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3BB"/>
    <w:rsid w:val="005D51F0"/>
    <w:rsid w:val="005D5481"/>
    <w:rsid w:val="005D60A3"/>
    <w:rsid w:val="005D674B"/>
    <w:rsid w:val="005E00D0"/>
    <w:rsid w:val="005E020A"/>
    <w:rsid w:val="005E0D51"/>
    <w:rsid w:val="005E463C"/>
    <w:rsid w:val="005E5478"/>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69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22D"/>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1E6"/>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419E"/>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2D74"/>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739"/>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C8B"/>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59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A54"/>
    <w:rsid w:val="00F83FEC"/>
    <w:rsid w:val="00F925FB"/>
    <w:rsid w:val="00F93790"/>
    <w:rsid w:val="00F938A0"/>
    <w:rsid w:val="00F951F3"/>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4BD3EFE"/>
  <w15:docId w15:val="{29B87C9F-89BF-4854-B327-85942528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F81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123988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8797055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50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E0052-88CC-4C87-99E6-CF7E9A01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19</Pages>
  <Words>4525</Words>
  <Characters>24440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29</cp:revision>
  <cp:lastPrinted>2019-10-18T12:49:00Z</cp:lastPrinted>
  <dcterms:created xsi:type="dcterms:W3CDTF">2020-06-24T15:47:00Z</dcterms:created>
  <dcterms:modified xsi:type="dcterms:W3CDTF">2020-08-28T17:47:00Z</dcterms:modified>
</cp:coreProperties>
</file>