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E6C1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169DD">
        <w:rPr>
          <w:rFonts w:ascii="Times New Roman" w:hAnsi="Times New Roman" w:cs="Times New Roman"/>
          <w:b/>
          <w:color w:val="000000"/>
          <w:sz w:val="24"/>
          <w:szCs w:val="24"/>
          <w:u w:val="single"/>
        </w:rPr>
        <w:t>Nº 0</w:t>
      </w:r>
      <w:r w:rsidR="0044227F" w:rsidRPr="00E169DD">
        <w:rPr>
          <w:rFonts w:ascii="Times New Roman" w:hAnsi="Times New Roman" w:cs="Times New Roman"/>
          <w:b/>
          <w:color w:val="000000"/>
          <w:sz w:val="24"/>
          <w:szCs w:val="24"/>
          <w:u w:val="single"/>
        </w:rPr>
        <w:t>0</w:t>
      </w:r>
      <w:r w:rsidR="00121470" w:rsidRPr="00E169DD">
        <w:rPr>
          <w:rFonts w:ascii="Times New Roman" w:hAnsi="Times New Roman" w:cs="Times New Roman"/>
          <w:b/>
          <w:color w:val="000000"/>
          <w:sz w:val="24"/>
          <w:szCs w:val="24"/>
          <w:u w:val="single"/>
        </w:rPr>
        <w:t>2</w:t>
      </w:r>
      <w:r w:rsidRPr="00E169DD">
        <w:rPr>
          <w:rFonts w:ascii="Times New Roman" w:hAnsi="Times New Roman" w:cs="Times New Roman"/>
          <w:b/>
          <w:color w:val="000000"/>
          <w:sz w:val="24"/>
          <w:szCs w:val="24"/>
          <w:u w:val="single"/>
        </w:rPr>
        <w:t>/2020</w:t>
      </w:r>
    </w:p>
    <w:p w14:paraId="7346565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C6A740F"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AF34F6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33AB254" w14:textId="1DB8EE28" w:rsidR="007452F0" w:rsidRPr="0002254B" w:rsidRDefault="007452F0" w:rsidP="0002254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121470">
        <w:rPr>
          <w:rFonts w:ascii="Times New Roman" w:hAnsi="Times New Roman" w:cs="Times New Roman"/>
          <w:bCs/>
          <w:color w:val="000000"/>
          <w:sz w:val="24"/>
          <w:szCs w:val="24"/>
        </w:rPr>
        <w:t>CONSELHO ESCOLA ANA ALGEMIRA DO PRADO</w:t>
      </w:r>
      <w:r w:rsidRPr="004D1BE8">
        <w:rPr>
          <w:rFonts w:ascii="Times New Roman" w:hAnsi="Times New Roman" w:cs="Times New Roman"/>
          <w:bCs/>
          <w:color w:val="000000"/>
          <w:sz w:val="24"/>
          <w:szCs w:val="24"/>
        </w:rPr>
        <w:t>,</w:t>
      </w:r>
      <w:r w:rsidR="0012147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21470">
        <w:rPr>
          <w:rFonts w:ascii="Times New Roman" w:hAnsi="Times New Roman" w:cs="Times New Roman"/>
          <w:b/>
          <w:bCs/>
          <w:color w:val="000000"/>
          <w:sz w:val="24"/>
          <w:szCs w:val="24"/>
        </w:rPr>
        <w:t xml:space="preserve"> 00.688.599/0001-06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w:t>
      </w:r>
      <w:r w:rsidRPr="00E169DD">
        <w:rPr>
          <w:rFonts w:ascii="Times New Roman" w:hAnsi="Times New Roman" w:cs="Times New Roman"/>
          <w:color w:val="000000"/>
          <w:sz w:val="24"/>
          <w:szCs w:val="24"/>
        </w:rPr>
        <w:t xml:space="preserve">jurídica de direito público interno, do </w:t>
      </w:r>
      <w:r w:rsidR="00121470" w:rsidRPr="00E169DD">
        <w:rPr>
          <w:rFonts w:ascii="Times New Roman" w:hAnsi="Times New Roman" w:cs="Times New Roman"/>
          <w:color w:val="000000"/>
          <w:sz w:val="24"/>
          <w:szCs w:val="24"/>
        </w:rPr>
        <w:t>COLÉGIO ESTADUAL ANA ALGEMIRA DO PRADO</w:t>
      </w:r>
      <w:r w:rsidRPr="00E169DD">
        <w:rPr>
          <w:rFonts w:ascii="Times New Roman" w:hAnsi="Times New Roman" w:cs="Times New Roman"/>
          <w:b/>
          <w:bCs/>
          <w:color w:val="000000"/>
          <w:sz w:val="24"/>
          <w:szCs w:val="24"/>
        </w:rPr>
        <w:t>,</w:t>
      </w:r>
      <w:r w:rsidR="00121470" w:rsidRPr="00E169DD">
        <w:rPr>
          <w:rFonts w:ascii="Times New Roman" w:hAnsi="Times New Roman" w:cs="Times New Roman"/>
          <w:b/>
          <w:bCs/>
          <w:color w:val="000000"/>
          <w:sz w:val="24"/>
          <w:szCs w:val="24"/>
        </w:rPr>
        <w:t xml:space="preserve"> </w:t>
      </w:r>
      <w:r w:rsidRPr="00E169DD">
        <w:rPr>
          <w:rFonts w:ascii="Times New Roman" w:hAnsi="Times New Roman" w:cs="Times New Roman"/>
          <w:color w:val="000000"/>
          <w:sz w:val="24"/>
          <w:szCs w:val="24"/>
        </w:rPr>
        <w:t xml:space="preserve">sediada no município de </w:t>
      </w:r>
      <w:r w:rsidR="00121470" w:rsidRPr="00E169DD">
        <w:rPr>
          <w:rFonts w:ascii="Times New Roman" w:hAnsi="Times New Roman" w:cs="Times New Roman"/>
          <w:color w:val="000000"/>
          <w:sz w:val="24"/>
          <w:szCs w:val="24"/>
        </w:rPr>
        <w:t>PALESTINA DE GOIÁS</w:t>
      </w:r>
      <w:r w:rsidRPr="00E169DD">
        <w:rPr>
          <w:rFonts w:ascii="Times New Roman" w:hAnsi="Times New Roman" w:cs="Times New Roman"/>
          <w:b/>
          <w:color w:val="000000"/>
          <w:sz w:val="24"/>
          <w:szCs w:val="24"/>
        </w:rPr>
        <w:t>/GO</w:t>
      </w:r>
      <w:r w:rsidRPr="00E169DD">
        <w:rPr>
          <w:rFonts w:ascii="Times New Roman" w:hAnsi="Times New Roman" w:cs="Times New Roman"/>
          <w:color w:val="000000"/>
          <w:sz w:val="24"/>
          <w:szCs w:val="24"/>
        </w:rPr>
        <w:t xml:space="preserve">, </w:t>
      </w:r>
      <w:r w:rsidRPr="00E169DD">
        <w:rPr>
          <w:rFonts w:ascii="Times New Roman" w:hAnsi="Times New Roman" w:cs="Times New Roman"/>
          <w:bCs/>
          <w:color w:val="000000"/>
          <w:sz w:val="24"/>
          <w:szCs w:val="24"/>
        </w:rPr>
        <w:t xml:space="preserve">jurisdicionada a </w:t>
      </w:r>
      <w:r w:rsidRPr="00E169DD">
        <w:rPr>
          <w:rFonts w:ascii="Times New Roman" w:hAnsi="Times New Roman" w:cs="Times New Roman"/>
          <w:b/>
          <w:bCs/>
          <w:color w:val="000000"/>
          <w:sz w:val="24"/>
          <w:szCs w:val="24"/>
        </w:rPr>
        <w:t xml:space="preserve">COORDENAÇÃO REGIONAL DE EDUCAÇÃO DE </w:t>
      </w:r>
      <w:r w:rsidR="00121470" w:rsidRPr="00E169DD">
        <w:rPr>
          <w:rFonts w:ascii="Times New Roman" w:hAnsi="Times New Roman" w:cs="Times New Roman"/>
          <w:bCs/>
          <w:color w:val="000000"/>
          <w:sz w:val="24"/>
          <w:szCs w:val="24"/>
        </w:rPr>
        <w:t>IPORÁ</w:t>
      </w:r>
      <w:r w:rsidRPr="00E169DD">
        <w:rPr>
          <w:rFonts w:ascii="Times New Roman" w:hAnsi="Times New Roman" w:cs="Times New Roman"/>
          <w:bCs/>
          <w:color w:val="000000"/>
          <w:sz w:val="24"/>
          <w:szCs w:val="24"/>
        </w:rPr>
        <w:t>-GO</w:t>
      </w:r>
      <w:r w:rsidR="00121470" w:rsidRPr="00E169DD">
        <w:rPr>
          <w:rFonts w:ascii="Times New Roman" w:hAnsi="Times New Roman" w:cs="Times New Roman"/>
          <w:color w:val="000000"/>
          <w:sz w:val="24"/>
          <w:szCs w:val="24"/>
        </w:rPr>
        <w:t>, representada neste ato pela</w:t>
      </w:r>
      <w:r w:rsidRPr="00E169DD">
        <w:rPr>
          <w:rFonts w:ascii="Times New Roman" w:hAnsi="Times New Roman" w:cs="Times New Roman"/>
          <w:color w:val="000000"/>
          <w:sz w:val="24"/>
          <w:szCs w:val="24"/>
        </w:rPr>
        <w:t xml:space="preserve"> Presidente do Conselho Escolar, </w:t>
      </w:r>
      <w:r w:rsidR="00121470" w:rsidRPr="00E169DD">
        <w:rPr>
          <w:rFonts w:ascii="Times New Roman" w:hAnsi="Times New Roman" w:cs="Times New Roman"/>
          <w:color w:val="000000"/>
          <w:sz w:val="24"/>
          <w:szCs w:val="24"/>
        </w:rPr>
        <w:t>Fabíola dos Santos Cardoso</w:t>
      </w:r>
      <w:r w:rsidRPr="00E169DD">
        <w:rPr>
          <w:rFonts w:ascii="Times New Roman" w:hAnsi="Times New Roman" w:cs="Times New Roman"/>
          <w:color w:val="000000"/>
          <w:sz w:val="24"/>
          <w:szCs w:val="24"/>
        </w:rPr>
        <w:t>, inscrito (a) no CPF nº</w:t>
      </w:r>
      <w:r w:rsidR="00E169DD">
        <w:rPr>
          <w:rFonts w:ascii="Times New Roman" w:hAnsi="Times New Roman" w:cs="Times New Roman"/>
          <w:color w:val="000000"/>
          <w:sz w:val="24"/>
          <w:szCs w:val="24"/>
        </w:rPr>
        <w:t xml:space="preserve"> 898.195.191.87</w:t>
      </w:r>
      <w:r w:rsidRPr="00E169DD">
        <w:rPr>
          <w:rFonts w:ascii="Times New Roman" w:hAnsi="Times New Roman" w:cs="Times New Roman"/>
          <w:color w:val="000000"/>
          <w:sz w:val="24"/>
          <w:szCs w:val="24"/>
        </w:rPr>
        <w:t xml:space="preserve">, Carteira de Identidade nº </w:t>
      </w:r>
      <w:r w:rsidR="00E169DD">
        <w:rPr>
          <w:rFonts w:ascii="Times New Roman" w:hAnsi="Times New Roman" w:cs="Times New Roman"/>
          <w:b/>
          <w:color w:val="000000"/>
          <w:sz w:val="24"/>
          <w:szCs w:val="24"/>
        </w:rPr>
        <w:t xml:space="preserve">4358130 </w:t>
      </w:r>
      <w:r w:rsidR="00E169DD">
        <w:rPr>
          <w:rFonts w:ascii="Times New Roman" w:hAnsi="Times New Roman" w:cs="Times New Roman"/>
          <w:color w:val="000000"/>
          <w:sz w:val="24"/>
          <w:szCs w:val="24"/>
        </w:rPr>
        <w:t xml:space="preserve">Órgão Emissor DGPC – GO </w:t>
      </w:r>
      <w:r w:rsidRPr="00E169D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169DD">
        <w:rPr>
          <w:rFonts w:ascii="Times New Roman" w:hAnsi="Times New Roman" w:cs="Times New Roman"/>
          <w:color w:val="000000"/>
          <w:sz w:val="24"/>
          <w:szCs w:val="24"/>
        </w:rPr>
        <w:t xml:space="preserve"> 6, de 8 de maio de 2020</w:t>
      </w:r>
      <w:r w:rsidR="00393F38" w:rsidRPr="00E169DD">
        <w:rPr>
          <w:rFonts w:ascii="Times New Roman" w:hAnsi="Times New Roman" w:cs="Times New Roman"/>
          <w:color w:val="000000"/>
          <w:sz w:val="24"/>
          <w:szCs w:val="24"/>
        </w:rPr>
        <w:t xml:space="preserve">, </w:t>
      </w:r>
      <w:r w:rsidRPr="00E169DD">
        <w:rPr>
          <w:rFonts w:ascii="Times New Roman" w:hAnsi="Times New Roman" w:cs="Times New Roman"/>
          <w:i/>
          <w:color w:val="000000"/>
          <w:sz w:val="24"/>
          <w:szCs w:val="24"/>
          <w:u w:val="single"/>
        </w:rPr>
        <w:t>o Manual de Aquisição de produtos</w:t>
      </w:r>
      <w:r w:rsidRPr="002D1E33">
        <w:rPr>
          <w:rFonts w:ascii="Times New Roman" w:hAnsi="Times New Roman" w:cs="Times New Roman"/>
          <w:i/>
          <w:color w:val="000000"/>
          <w:sz w:val="24"/>
          <w:szCs w:val="24"/>
          <w:u w:val="single"/>
        </w:rPr>
        <w:t xml:space="preserve"> da Agricultura Familiar para a Alimentação Escolar  - PNAE, 2ª edição</w:t>
      </w:r>
      <w:r w:rsidR="00E169DD">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526D44">
        <w:rPr>
          <w:rFonts w:ascii="Times New Roman" w:hAnsi="Times New Roman" w:cs="Times New Roman"/>
          <w:color w:val="000000"/>
          <w:sz w:val="24"/>
          <w:szCs w:val="24"/>
        </w:rPr>
        <w:t xml:space="preserve">ação e o Projeto de Venda </w:t>
      </w:r>
      <w:proofErr w:type="gramStart"/>
      <w:r w:rsidR="00526D44">
        <w:rPr>
          <w:rFonts w:ascii="Times New Roman" w:hAnsi="Times New Roman" w:cs="Times New Roman"/>
          <w:color w:val="000000"/>
          <w:sz w:val="24"/>
          <w:szCs w:val="24"/>
        </w:rPr>
        <w:t xml:space="preserve">de  </w:t>
      </w:r>
      <w:r w:rsidR="0002254B">
        <w:rPr>
          <w:rFonts w:ascii="Times New Roman" w:hAnsi="Times New Roman" w:cs="Times New Roman"/>
          <w:b/>
          <w:bCs/>
          <w:color w:val="000000"/>
          <w:sz w:val="24"/>
          <w:szCs w:val="24"/>
        </w:rPr>
        <w:t>03</w:t>
      </w:r>
      <w:proofErr w:type="gramEnd"/>
      <w:r w:rsidR="0002254B">
        <w:rPr>
          <w:rFonts w:ascii="Times New Roman" w:hAnsi="Times New Roman" w:cs="Times New Roman"/>
          <w:b/>
          <w:bCs/>
          <w:color w:val="000000"/>
          <w:sz w:val="24"/>
          <w:szCs w:val="24"/>
        </w:rPr>
        <w:t xml:space="preserve">/09/2020 a 22/09/2020, com abertura dia 23/09/2020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121470">
        <w:rPr>
          <w:rFonts w:ascii="Times New Roman" w:hAnsi="Times New Roman" w:cs="Times New Roman"/>
          <w:bCs/>
          <w:color w:val="000000"/>
          <w:sz w:val="24"/>
          <w:szCs w:val="24"/>
        </w:rPr>
        <w:t>situada à</w:t>
      </w:r>
      <w:r w:rsidR="00121470">
        <w:rPr>
          <w:rFonts w:ascii="Times New Roman" w:hAnsi="Times New Roman" w:cs="Times New Roman"/>
          <w:b/>
          <w:bCs/>
          <w:color w:val="000000"/>
          <w:sz w:val="24"/>
          <w:szCs w:val="24"/>
        </w:rPr>
        <w:t xml:space="preserve"> Rua Jaime Gouveia Vilela S/N -</w:t>
      </w:r>
      <w:r w:rsidR="00121470" w:rsidRPr="00121470">
        <w:rPr>
          <w:rFonts w:ascii="Times New Roman" w:hAnsi="Times New Roman" w:cs="Times New Roman"/>
          <w:b/>
          <w:bCs/>
          <w:color w:val="000000"/>
          <w:sz w:val="24"/>
          <w:szCs w:val="24"/>
        </w:rPr>
        <w:t xml:space="preserve"> Setor Justiniano</w:t>
      </w:r>
      <w:r w:rsidRPr="00121470">
        <w:rPr>
          <w:rFonts w:ascii="Times New Roman" w:hAnsi="Times New Roman" w:cs="Times New Roman"/>
          <w:b/>
          <w:bCs/>
          <w:color w:val="000000"/>
          <w:sz w:val="24"/>
          <w:szCs w:val="24"/>
        </w:rPr>
        <w:t xml:space="preserve">, </w:t>
      </w:r>
      <w:proofErr w:type="spellStart"/>
      <w:r w:rsidR="00121470">
        <w:rPr>
          <w:rFonts w:ascii="Times New Roman" w:hAnsi="Times New Roman" w:cs="Times New Roman"/>
          <w:b/>
          <w:bCs/>
          <w:color w:val="000000"/>
          <w:sz w:val="24"/>
          <w:szCs w:val="24"/>
        </w:rPr>
        <w:t>email</w:t>
      </w:r>
      <w:proofErr w:type="spellEnd"/>
      <w:r w:rsidR="00121470">
        <w:rPr>
          <w:rFonts w:ascii="Times New Roman" w:hAnsi="Times New Roman" w:cs="Times New Roman"/>
          <w:b/>
          <w:bCs/>
          <w:color w:val="000000"/>
          <w:sz w:val="24"/>
          <w:szCs w:val="24"/>
        </w:rPr>
        <w:t xml:space="preserve">: 52053970@seduc.go.gov.br </w:t>
      </w:r>
      <w:r w:rsidR="00E169DD">
        <w:rPr>
          <w:rFonts w:ascii="Times New Roman" w:hAnsi="Times New Roman" w:cs="Times New Roman"/>
          <w:b/>
          <w:bCs/>
          <w:color w:val="000000"/>
          <w:sz w:val="24"/>
          <w:szCs w:val="24"/>
        </w:rPr>
        <w:t>F</w:t>
      </w:r>
      <w:r w:rsidR="0044227F" w:rsidRPr="00121470">
        <w:rPr>
          <w:rFonts w:ascii="Times New Roman" w:hAnsi="Times New Roman" w:cs="Times New Roman"/>
          <w:b/>
          <w:bCs/>
          <w:color w:val="000000"/>
          <w:sz w:val="24"/>
          <w:szCs w:val="24"/>
        </w:rPr>
        <w:t>one</w:t>
      </w:r>
      <w:r w:rsidR="00121470">
        <w:rPr>
          <w:rFonts w:ascii="Times New Roman" w:hAnsi="Times New Roman" w:cs="Times New Roman"/>
          <w:b/>
          <w:bCs/>
          <w:color w:val="000000"/>
          <w:sz w:val="24"/>
          <w:szCs w:val="24"/>
        </w:rPr>
        <w:t xml:space="preserve">: (64) </w:t>
      </w:r>
      <w:r w:rsidR="00121470">
        <w:rPr>
          <w:rFonts w:ascii="Times New Roman" w:hAnsi="Times New Roman" w:cs="Times New Roman"/>
          <w:bCs/>
          <w:color w:val="000000"/>
          <w:sz w:val="24"/>
          <w:szCs w:val="24"/>
        </w:rPr>
        <w:t>3662-1183</w:t>
      </w:r>
    </w:p>
    <w:p w14:paraId="2DD847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D37790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42A059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B26213D" w14:textId="77777777" w:rsidR="007452F0" w:rsidRPr="004D1BE8" w:rsidRDefault="007452F0" w:rsidP="004D1BE8">
      <w:pPr>
        <w:spacing w:after="150" w:line="360" w:lineRule="auto"/>
        <w:jc w:val="both"/>
        <w:rPr>
          <w:rFonts w:ascii="Times New Roman" w:hAnsi="Times New Roman" w:cs="Times New Roman"/>
          <w:sz w:val="24"/>
          <w:szCs w:val="24"/>
        </w:rPr>
      </w:pPr>
    </w:p>
    <w:p w14:paraId="10D60CC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w:t>
      </w:r>
      <w:r w:rsidR="00121470">
        <w:rPr>
          <w:rFonts w:ascii="Times New Roman" w:hAnsi="Times New Roman" w:cs="Times New Roman"/>
          <w:b/>
          <w:sz w:val="24"/>
          <w:szCs w:val="24"/>
        </w:rPr>
        <w:t>/</w:t>
      </w:r>
      <w:r w:rsidRPr="004D1BE8">
        <w:rPr>
          <w:rFonts w:ascii="Times New Roman" w:hAnsi="Times New Roman" w:cs="Times New Roman"/>
          <w:b/>
          <w:sz w:val="24"/>
          <w:szCs w:val="24"/>
        </w:rPr>
        <w:t>A FAMILIAR.</w:t>
      </w:r>
    </w:p>
    <w:tbl>
      <w:tblPr>
        <w:tblW w:w="996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841"/>
        <w:gridCol w:w="1585"/>
        <w:gridCol w:w="1647"/>
        <w:gridCol w:w="1361"/>
        <w:gridCol w:w="2075"/>
      </w:tblGrid>
      <w:tr w:rsidR="003A04BE" w14:paraId="0C771056" w14:textId="77777777" w:rsidTr="003A04BE">
        <w:trPr>
          <w:trHeight w:val="697"/>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B44205"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55A7F6"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Produto (nome) todos os </w:t>
            </w:r>
            <w:r>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1962CE"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 xml:space="preserve">Unidade, </w:t>
            </w:r>
            <w:r>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F05BE3"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 xml:space="preserve">Quantidade </w:t>
            </w:r>
            <w:r>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02189E"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Valor Estimado (R$)</w:t>
            </w:r>
          </w:p>
        </w:tc>
      </w:tr>
      <w:tr w:rsidR="003A04BE" w14:paraId="1CC96BDB" w14:textId="77777777" w:rsidTr="003A04BE">
        <w:trPr>
          <w:trHeight w:val="11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A69CA" w14:textId="77777777" w:rsidR="003A04BE" w:rsidRDefault="003A04B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794D36" w14:textId="77777777" w:rsidR="003A04BE" w:rsidRDefault="003A04B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9400DD" w14:textId="77777777" w:rsidR="003A04BE" w:rsidRDefault="003A04BE">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F1D582" w14:textId="77777777" w:rsidR="003A04BE" w:rsidRDefault="003A04BE">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98B10B"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4CCE483"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67568D"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E701459" w14:textId="77777777" w:rsidR="003A04BE" w:rsidRDefault="003A04B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F5022E" w14:paraId="04C5FD4B" w14:textId="77777777" w:rsidTr="003A04BE">
        <w:trPr>
          <w:trHeight w:val="60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3B7C02"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11558E"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0C1A1B"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523868"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4AA2E9"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586FCE" w14:textId="77777777" w:rsidR="00F5022E" w:rsidRDefault="00F5022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R$ 1.125,00</w:t>
            </w:r>
          </w:p>
        </w:tc>
      </w:tr>
      <w:tr w:rsidR="00F5022E" w14:paraId="1B87D45D"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92D65A"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3605B3"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85770C"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034EB17"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2BA221"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F79E7C" w14:textId="77777777" w:rsidR="00F5022E" w:rsidRDefault="00F5022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R$ 195,20</w:t>
            </w:r>
          </w:p>
        </w:tc>
      </w:tr>
      <w:tr w:rsidR="00F5022E" w14:paraId="4C97BF37"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EABB0B"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1664DE"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288A9E"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5A8D83"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F3CAAF"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B3823A" w14:textId="77777777" w:rsidR="00F5022E" w:rsidRDefault="00F502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146,65</w:t>
            </w:r>
          </w:p>
        </w:tc>
      </w:tr>
      <w:tr w:rsidR="00F5022E" w14:paraId="7BA0BCBB"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8F7A24"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4DBD20"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5D4CD1"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58BFC0"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C0E9B7"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D2D776" w14:textId="77777777" w:rsidR="00F5022E" w:rsidRDefault="00F502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320,00</w:t>
            </w:r>
          </w:p>
        </w:tc>
      </w:tr>
      <w:tr w:rsidR="00F5022E" w14:paraId="44DC7C76"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753D3B"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BADE79"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F579DB"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50C5B7"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BDBA65"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A4A862" w14:textId="77777777" w:rsidR="00F5022E" w:rsidRDefault="00F502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1.705,60</w:t>
            </w:r>
          </w:p>
        </w:tc>
      </w:tr>
      <w:tr w:rsidR="00F5022E" w14:paraId="4944D848"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9F91EF"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AE5A36"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C7A209"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9FF3A2"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5268D0"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8BE109" w14:textId="77777777" w:rsidR="00F5022E" w:rsidRDefault="00F502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450,00</w:t>
            </w:r>
          </w:p>
        </w:tc>
      </w:tr>
      <w:tr w:rsidR="00F5022E" w14:paraId="7924DDB9" w14:textId="77777777" w:rsidTr="003A04BE">
        <w:trPr>
          <w:trHeight w:val="10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2A1CF7"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A635A0"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642BBE"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EEF22A"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CCFC71"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FD43F4" w14:textId="77777777" w:rsidR="00F5022E" w:rsidRDefault="00F502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860,00</w:t>
            </w:r>
          </w:p>
        </w:tc>
      </w:tr>
      <w:tr w:rsidR="00F5022E" w14:paraId="681A4494"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5B0C9A"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FF364E"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D31752"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32551D"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F83FCF"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B4C5F0" w14:textId="77777777" w:rsidR="00F5022E" w:rsidRDefault="00F502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473,00</w:t>
            </w:r>
          </w:p>
        </w:tc>
      </w:tr>
      <w:tr w:rsidR="00F5022E" w14:paraId="6FCCCA12" w14:textId="77777777" w:rsidTr="003A04BE">
        <w:trPr>
          <w:trHeight w:val="6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5CB0A" w14:textId="77777777" w:rsidR="00F5022E" w:rsidRDefault="00F502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0B2058" w14:textId="77777777" w:rsidR="00F5022E" w:rsidRDefault="00F502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E47E0E"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C48765"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8B2341" w14:textId="77777777" w:rsidR="00F5022E" w:rsidRDefault="00F502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D44E4D" w14:textId="77777777" w:rsidR="00F5022E" w:rsidRDefault="00F5022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1.278,90</w:t>
            </w:r>
          </w:p>
        </w:tc>
      </w:tr>
      <w:tr w:rsidR="003A04BE" w14:paraId="287A3889" w14:textId="77777777" w:rsidTr="003A04BE">
        <w:trPr>
          <w:trHeight w:val="60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E70F62C" w14:textId="77777777" w:rsidR="003A04BE" w:rsidRDefault="003A04B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A0C388" w14:textId="77777777" w:rsidR="003A04BE" w:rsidRDefault="003A04BE" w:rsidP="00F5022E">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R$ 6.554,35</w:t>
            </w:r>
          </w:p>
        </w:tc>
      </w:tr>
    </w:tbl>
    <w:p w14:paraId="73D7AA9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3B9813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E9EBA5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A60D2D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F852D3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43237549"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2574C1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A0F98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365C70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290B66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4B3427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C0AE63E" w14:textId="77777777" w:rsidR="00993066" w:rsidRPr="00993066" w:rsidRDefault="00993066" w:rsidP="00993066">
      <w:pPr>
        <w:pStyle w:val="textojustificado"/>
        <w:spacing w:before="120" w:beforeAutospacing="0" w:after="120" w:afterAutospacing="0"/>
        <w:ind w:right="120"/>
        <w:jc w:val="both"/>
        <w:rPr>
          <w:color w:val="000000"/>
        </w:rPr>
      </w:pPr>
    </w:p>
    <w:p w14:paraId="592FA5C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3F7813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923C34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06BD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99B01A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A9A78D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1470">
        <w:rPr>
          <w:rFonts w:ascii="Times New Roman" w:hAnsi="Times New Roman" w:cs="Times New Roman"/>
          <w:b/>
          <w:bCs/>
        </w:rPr>
        <w:t>Nº0</w:t>
      </w:r>
      <w:r w:rsidR="0044227F" w:rsidRPr="00121470">
        <w:rPr>
          <w:rFonts w:ascii="Times New Roman" w:hAnsi="Times New Roman" w:cs="Times New Roman"/>
          <w:b/>
          <w:bCs/>
        </w:rPr>
        <w:t>0</w:t>
      </w:r>
      <w:r w:rsidR="00121470" w:rsidRPr="00121470">
        <w:rPr>
          <w:rFonts w:ascii="Times New Roman" w:hAnsi="Times New Roman" w:cs="Times New Roman"/>
          <w:b/>
          <w:bCs/>
        </w:rPr>
        <w:t>2</w:t>
      </w:r>
      <w:r w:rsidRPr="00121470">
        <w:rPr>
          <w:rFonts w:ascii="Times New Roman" w:hAnsi="Times New Roman" w:cs="Times New Roman"/>
          <w:b/>
          <w:bCs/>
        </w:rPr>
        <w:t>/2020</w:t>
      </w:r>
    </w:p>
    <w:p w14:paraId="2319E98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420C6B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736EA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F6914A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D48FFA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21470">
        <w:rPr>
          <w:rFonts w:ascii="Times New Roman" w:hAnsi="Times New Roman" w:cs="Times New Roman"/>
          <w:b/>
          <w:bCs/>
        </w:rPr>
        <w:t>0</w:t>
      </w:r>
      <w:r w:rsidR="0044227F" w:rsidRPr="00121470">
        <w:rPr>
          <w:rFonts w:ascii="Times New Roman" w:hAnsi="Times New Roman" w:cs="Times New Roman"/>
          <w:b/>
          <w:bCs/>
        </w:rPr>
        <w:t>0</w:t>
      </w:r>
      <w:r w:rsidR="00121470" w:rsidRPr="00121470">
        <w:rPr>
          <w:rFonts w:ascii="Times New Roman" w:hAnsi="Times New Roman" w:cs="Times New Roman"/>
          <w:b/>
          <w:bCs/>
        </w:rPr>
        <w:t>2</w:t>
      </w:r>
      <w:r w:rsidRPr="00121470">
        <w:rPr>
          <w:rFonts w:ascii="Times New Roman" w:hAnsi="Times New Roman" w:cs="Times New Roman"/>
          <w:b/>
          <w:bCs/>
        </w:rPr>
        <w:t>/2020</w:t>
      </w:r>
    </w:p>
    <w:p w14:paraId="2485DA4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E14B46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B58E9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D01809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AE7B6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9C08C0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ACA086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3B0E8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4D740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0C599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7A347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DEB57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8993B1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97D0ED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DAE2E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E3B0F1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ABF95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E520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B15A5E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8899C8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245CCB0" w14:textId="77777777" w:rsidR="007452F0" w:rsidRPr="004D1BE8" w:rsidRDefault="007452F0" w:rsidP="004D1BE8">
      <w:pPr>
        <w:spacing w:after="150" w:line="360" w:lineRule="auto"/>
        <w:jc w:val="both"/>
        <w:rPr>
          <w:rFonts w:ascii="Times New Roman" w:hAnsi="Times New Roman" w:cs="Times New Roman"/>
          <w:b/>
          <w:sz w:val="24"/>
          <w:szCs w:val="24"/>
        </w:rPr>
      </w:pPr>
    </w:p>
    <w:p w14:paraId="2ACA75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400CEA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E048B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F5CF5A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C48BE2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DB346F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1B559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539536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42A1A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E40D68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872652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7A0B71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B9D6A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10D00E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AE896C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7ED29AE" w14:textId="77777777" w:rsidR="00B8644F" w:rsidRPr="004D1BE8" w:rsidRDefault="00B8644F" w:rsidP="004D1BE8">
      <w:pPr>
        <w:pStyle w:val="textoementa"/>
        <w:spacing w:before="80" w:beforeAutospacing="0" w:after="80" w:afterAutospacing="0"/>
        <w:ind w:left="4522"/>
        <w:jc w:val="both"/>
        <w:rPr>
          <w:color w:val="000000"/>
        </w:rPr>
      </w:pPr>
    </w:p>
    <w:p w14:paraId="1064ECC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ADD403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4F5BD0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262563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1935D0B" w14:textId="77777777" w:rsidR="00D45093" w:rsidRPr="00D45093" w:rsidRDefault="00D45093" w:rsidP="00D45093">
      <w:pPr>
        <w:pStyle w:val="textoementa"/>
        <w:spacing w:before="80" w:beforeAutospacing="0" w:after="80" w:afterAutospacing="0"/>
        <w:jc w:val="both"/>
        <w:rPr>
          <w:color w:val="000000"/>
        </w:rPr>
      </w:pPr>
    </w:p>
    <w:p w14:paraId="1D6544A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10712A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763910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1BF4C6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2E3C2C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D15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6B2E85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888FC7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A4B744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BB856A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7D158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D158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036F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9AA028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A2F58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6E51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43CF2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7D158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7D158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13AD63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938199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83AEFD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80F6B6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2987B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EC10E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F4B9B7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9705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6CA769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0353D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5720C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34DF37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082A0E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E63BB5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31721B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97568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82D92B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761DE6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09EF00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C6B6D9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05868B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AB6FE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93E93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0B4D7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4B285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FC96AA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D0C9A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79F3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7350F2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3691BF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262D9D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54B609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7C5AB9E" w14:textId="77777777" w:rsidR="007452F0" w:rsidRPr="00871E5D" w:rsidRDefault="007452F0" w:rsidP="004D1BE8">
      <w:pPr>
        <w:pStyle w:val="Default"/>
        <w:jc w:val="both"/>
        <w:rPr>
          <w:rFonts w:ascii="Times New Roman" w:hAnsi="Times New Roman" w:cs="Times New Roman"/>
          <w:color w:val="auto"/>
        </w:rPr>
      </w:pPr>
    </w:p>
    <w:p w14:paraId="0555A4A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19AE68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E8B6C1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5BD8E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411E6D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DD10A6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7885AB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00523DFE">
        <w:rPr>
          <w:rFonts w:ascii="Times New Roman" w:hAnsi="Times New Roman" w:cs="Times New Roman"/>
          <w:sz w:val="24"/>
          <w:szCs w:val="24"/>
        </w:rPr>
        <w:t>Rua Jaime Gouveia Vilela S/N</w:t>
      </w:r>
      <w:r w:rsidRPr="004D1BE8">
        <w:rPr>
          <w:rFonts w:ascii="Times New Roman" w:hAnsi="Times New Roman" w:cs="Times New Roman"/>
          <w:bCs/>
          <w:sz w:val="24"/>
          <w:szCs w:val="24"/>
        </w:rPr>
        <w:t xml:space="preserve"> município </w:t>
      </w:r>
      <w:r w:rsidRPr="00523DFE">
        <w:rPr>
          <w:rFonts w:ascii="Times New Roman" w:hAnsi="Times New Roman" w:cs="Times New Roman"/>
          <w:bCs/>
          <w:sz w:val="24"/>
          <w:szCs w:val="24"/>
        </w:rPr>
        <w:t xml:space="preserve">de </w:t>
      </w:r>
      <w:r w:rsidR="00523DFE" w:rsidRPr="00523DFE">
        <w:rPr>
          <w:rFonts w:ascii="Times New Roman" w:hAnsi="Times New Roman" w:cs="Times New Roman"/>
          <w:b/>
          <w:bCs/>
          <w:sz w:val="24"/>
          <w:szCs w:val="24"/>
        </w:rPr>
        <w:t>Palestina de Goiás</w:t>
      </w:r>
      <w:r w:rsidRPr="004D1BE8">
        <w:rPr>
          <w:rFonts w:ascii="Times New Roman" w:hAnsi="Times New Roman" w:cs="Times New Roman"/>
          <w:sz w:val="24"/>
          <w:szCs w:val="24"/>
        </w:rPr>
        <w:t>,</w:t>
      </w:r>
      <w:r w:rsidR="00523DF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50D2E1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AF169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9030CC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50D16CA" w14:textId="77777777" w:rsidR="007452F0" w:rsidRPr="004D1BE8" w:rsidRDefault="007452F0" w:rsidP="004D1BE8">
      <w:pPr>
        <w:jc w:val="both"/>
        <w:rPr>
          <w:rFonts w:ascii="Times New Roman" w:hAnsi="Times New Roman" w:cs="Times New Roman"/>
          <w:sz w:val="24"/>
          <w:szCs w:val="24"/>
        </w:rPr>
      </w:pPr>
    </w:p>
    <w:p w14:paraId="5230129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945B7B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23DFE">
        <w:rPr>
          <w:color w:val="000000"/>
        </w:rPr>
        <w:t xml:space="preserve">Ana </w:t>
      </w:r>
      <w:proofErr w:type="spellStart"/>
      <w:r w:rsidR="00523DFE">
        <w:rPr>
          <w:color w:val="000000"/>
        </w:rPr>
        <w:t>Algemira</w:t>
      </w:r>
      <w:proofErr w:type="spellEnd"/>
      <w:r w:rsidR="00523DFE">
        <w:rPr>
          <w:color w:val="000000"/>
        </w:rPr>
        <w:t xml:space="preserve"> do Prado</w:t>
      </w:r>
      <w:r w:rsidRPr="009977FD">
        <w:rPr>
          <w:color w:val="000000"/>
        </w:rPr>
        <w:t>, situada à</w:t>
      </w:r>
      <w:r w:rsidRPr="009977FD">
        <w:rPr>
          <w:rStyle w:val="Forte"/>
          <w:color w:val="000000"/>
        </w:rPr>
        <w:t> </w:t>
      </w:r>
      <w:r w:rsidR="00523DFE">
        <w:rPr>
          <w:rStyle w:val="Forte"/>
          <w:color w:val="000000"/>
        </w:rPr>
        <w:t>Rua Jaime Gouveia Vilela S/n</w:t>
      </w:r>
      <w:r w:rsidRPr="009977FD">
        <w:rPr>
          <w:color w:val="000000"/>
        </w:rPr>
        <w:t>, município de </w:t>
      </w:r>
      <w:r w:rsidRPr="009977FD">
        <w:rPr>
          <w:rStyle w:val="Forte"/>
          <w:color w:val="000000"/>
        </w:rPr>
        <w:t>_</w:t>
      </w:r>
      <w:r w:rsidR="00523DFE">
        <w:rPr>
          <w:rStyle w:val="Forte"/>
          <w:color w:val="000000"/>
        </w:rPr>
        <w:t>Palestina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2A6D728" w14:textId="77777777" w:rsidR="009977FD" w:rsidRPr="009977FD" w:rsidRDefault="009977FD" w:rsidP="009977FD">
      <w:pPr>
        <w:pStyle w:val="textojustificado"/>
        <w:spacing w:before="120" w:beforeAutospacing="0" w:after="120" w:afterAutospacing="0"/>
        <w:ind w:right="120"/>
        <w:jc w:val="both"/>
        <w:rPr>
          <w:color w:val="000000"/>
        </w:rPr>
      </w:pPr>
    </w:p>
    <w:p w14:paraId="7598D8EB"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D1580">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7D1580">
        <w:rPr>
          <w:color w:val="000000"/>
          <w:u w:val="single"/>
        </w:rPr>
        <w:t>Coronavírus</w:t>
      </w:r>
      <w:proofErr w:type="spellEnd"/>
      <w:r w:rsidRPr="007D1580">
        <w:rPr>
          <w:color w:val="000000"/>
          <w:u w:val="single"/>
        </w:rPr>
        <w:t xml:space="preserve"> (Covid-19).</w:t>
      </w:r>
    </w:p>
    <w:p w14:paraId="03C6A2D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661C22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F617CC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9FBA8E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7D1580">
        <w:rPr>
          <w:rFonts w:ascii="Times New Roman" w:hAnsi="Times New Roman"/>
          <w:sz w:val="24"/>
          <w:szCs w:val="24"/>
        </w:rPr>
        <w:t xml:space="preserve">A avença se efetivará por meio de contrato, com vigência de </w:t>
      </w:r>
      <w:r w:rsidR="007D1580">
        <w:rPr>
          <w:rFonts w:ascii="Times New Roman" w:hAnsi="Times New Roman"/>
          <w:sz w:val="24"/>
          <w:szCs w:val="24"/>
          <w:highlight w:val="yellow"/>
        </w:rPr>
        <w:t>até</w:t>
      </w:r>
      <w:r w:rsidR="007D1580">
        <w:rPr>
          <w:rFonts w:ascii="Times New Roman" w:hAnsi="Times New Roman"/>
          <w:sz w:val="24"/>
          <w:szCs w:val="24"/>
        </w:rPr>
        <w:t> </w:t>
      </w:r>
      <w:r w:rsidR="007D1580">
        <w:rPr>
          <w:rStyle w:val="Forte"/>
          <w:rFonts w:ascii="Times New Roman" w:hAnsi="Times New Roman"/>
          <w:sz w:val="24"/>
          <w:szCs w:val="24"/>
        </w:rPr>
        <w:t>04 (quatro) meses, </w:t>
      </w:r>
      <w:r w:rsidR="007D1580">
        <w:rPr>
          <w:rFonts w:ascii="Times New Roman" w:hAnsi="Times New Roman"/>
          <w:sz w:val="24"/>
          <w:szCs w:val="24"/>
        </w:rPr>
        <w:t>a contar de sua assinatura, cuja eficácia estará condicionada à efetiva publicação do extrato na imprensa oficial, conforme demanda mensal.</w:t>
      </w:r>
    </w:p>
    <w:p w14:paraId="468B162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0DEDD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0E505F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D23B07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D35EB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89B232B"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2A10E7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7B425D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51CC80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C32AF5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F7DDE5F"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AC8B1B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0566CBB" w14:textId="77777777" w:rsidR="007452F0" w:rsidRPr="004D1BE8" w:rsidRDefault="007452F0" w:rsidP="004D1BE8">
      <w:pPr>
        <w:jc w:val="both"/>
        <w:rPr>
          <w:rFonts w:ascii="Times New Roman" w:eastAsia="Calibri" w:hAnsi="Times New Roman" w:cs="Times New Roman"/>
          <w:color w:val="000000"/>
          <w:sz w:val="24"/>
          <w:szCs w:val="24"/>
        </w:rPr>
      </w:pPr>
    </w:p>
    <w:p w14:paraId="3E9625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118BC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D09B3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83DB9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30247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4976531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B5DF4A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E7F114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BC647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0BD651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CDC8A4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B1E578" w14:textId="77777777" w:rsidR="007452F0" w:rsidRPr="004D1BE8" w:rsidRDefault="007452F0" w:rsidP="004D1BE8">
      <w:pPr>
        <w:pStyle w:val="Default"/>
        <w:spacing w:line="360" w:lineRule="auto"/>
        <w:jc w:val="both"/>
        <w:rPr>
          <w:rFonts w:ascii="Times New Roman" w:hAnsi="Times New Roman" w:cs="Times New Roman"/>
          <w:color w:val="auto"/>
        </w:rPr>
      </w:pPr>
    </w:p>
    <w:p w14:paraId="7ABCE2F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B5CFF2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9B5E6D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264C3BB" w14:textId="77777777" w:rsidR="00D93D4A" w:rsidRPr="00E20893" w:rsidRDefault="00D93D4A" w:rsidP="004D1BE8">
      <w:pPr>
        <w:spacing w:after="150" w:line="360" w:lineRule="auto"/>
        <w:jc w:val="both"/>
        <w:rPr>
          <w:rFonts w:ascii="Times New Roman" w:hAnsi="Times New Roman" w:cs="Times New Roman"/>
          <w:sz w:val="24"/>
          <w:szCs w:val="24"/>
        </w:rPr>
      </w:pPr>
    </w:p>
    <w:p w14:paraId="7EB5B4A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BE11F3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677A78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763778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DED75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CCE15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3ED6C0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54E19D" w14:textId="77777777" w:rsidR="0044227F" w:rsidRPr="0044227F" w:rsidRDefault="0044227F" w:rsidP="004D1BE8">
      <w:pPr>
        <w:spacing w:after="150" w:line="360" w:lineRule="auto"/>
        <w:jc w:val="both"/>
        <w:rPr>
          <w:rFonts w:ascii="Times New Roman" w:hAnsi="Times New Roman" w:cs="Times New Roman"/>
          <w:sz w:val="24"/>
          <w:szCs w:val="24"/>
        </w:rPr>
      </w:pPr>
    </w:p>
    <w:p w14:paraId="416024E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0751FE4" w14:textId="77777777" w:rsidR="007452F0" w:rsidRPr="004D1BE8" w:rsidRDefault="007452F0" w:rsidP="004D1BE8">
      <w:pPr>
        <w:spacing w:after="150" w:line="360" w:lineRule="auto"/>
        <w:jc w:val="both"/>
        <w:rPr>
          <w:rFonts w:ascii="Times New Roman" w:hAnsi="Times New Roman" w:cs="Times New Roman"/>
          <w:sz w:val="24"/>
          <w:szCs w:val="24"/>
        </w:rPr>
      </w:pPr>
    </w:p>
    <w:p w14:paraId="4855437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A0A44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6E0E74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D14AE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D7A81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FCC3F8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9AEEF4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671EFF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B45DA4A" w14:textId="77777777" w:rsidR="007452F0" w:rsidRPr="004D1BE8" w:rsidRDefault="007452F0" w:rsidP="004D1BE8">
      <w:pPr>
        <w:spacing w:after="150" w:line="360" w:lineRule="auto"/>
        <w:jc w:val="both"/>
        <w:rPr>
          <w:rFonts w:ascii="Times New Roman" w:hAnsi="Times New Roman" w:cs="Times New Roman"/>
          <w:sz w:val="24"/>
          <w:szCs w:val="24"/>
        </w:rPr>
      </w:pPr>
    </w:p>
    <w:p w14:paraId="31D4208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1F188A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A1366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5485B5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E4B1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7686224" w14:textId="77777777" w:rsidR="007452F0" w:rsidRPr="004D1BE8" w:rsidRDefault="007452F0" w:rsidP="00E600B0">
      <w:pPr>
        <w:pStyle w:val="Default"/>
        <w:spacing w:line="360" w:lineRule="auto"/>
        <w:jc w:val="center"/>
        <w:rPr>
          <w:rFonts w:ascii="Times New Roman" w:hAnsi="Times New Roman" w:cs="Times New Roman"/>
          <w:color w:val="auto"/>
        </w:rPr>
      </w:pPr>
    </w:p>
    <w:p w14:paraId="32BFAB27" w14:textId="77777777" w:rsidR="00EA0761" w:rsidRDefault="00523DFE" w:rsidP="00EA0761">
      <w:pPr>
        <w:jc w:val="center"/>
      </w:pPr>
      <w:r w:rsidRPr="00523DFE">
        <w:rPr>
          <w:rFonts w:ascii="Times New Roman" w:hAnsi="Times New Roman" w:cs="Times New Roman"/>
          <w:b/>
          <w:color w:val="000000"/>
          <w:sz w:val="24"/>
          <w:szCs w:val="24"/>
        </w:rPr>
        <w:t>PALESTINA DE GOIÁS</w:t>
      </w:r>
      <w:r w:rsidR="007452F0" w:rsidRPr="00523DFE">
        <w:rPr>
          <w:rFonts w:ascii="Times New Roman" w:hAnsi="Times New Roman" w:cs="Times New Roman"/>
          <w:color w:val="000000"/>
          <w:sz w:val="24"/>
          <w:szCs w:val="24"/>
        </w:rPr>
        <w:t xml:space="preserve">, aos </w:t>
      </w:r>
      <w:r w:rsidR="00EA0761">
        <w:rPr>
          <w:rFonts w:ascii="Times New Roman" w:hAnsi="Times New Roman" w:cs="Times New Roman"/>
          <w:color w:val="000000"/>
          <w:sz w:val="24"/>
          <w:szCs w:val="24"/>
        </w:rPr>
        <w:t>02 dias do mês de set</w:t>
      </w:r>
      <w:bookmarkStart w:id="8" w:name="_GoBack"/>
      <w:bookmarkEnd w:id="8"/>
      <w:r w:rsidR="00EA0761">
        <w:rPr>
          <w:rFonts w:ascii="Times New Roman" w:hAnsi="Times New Roman" w:cs="Times New Roman"/>
          <w:color w:val="000000"/>
          <w:sz w:val="24"/>
          <w:szCs w:val="24"/>
        </w:rPr>
        <w:t>embro de 2020.</w:t>
      </w:r>
    </w:p>
    <w:p w14:paraId="3DD32349" w14:textId="7E15B6A1" w:rsidR="0002254B" w:rsidRDefault="0002254B" w:rsidP="0002254B">
      <w:pPr>
        <w:jc w:val="center"/>
      </w:pPr>
    </w:p>
    <w:p w14:paraId="6A89B7A6" w14:textId="67FD7C43" w:rsidR="007452F0" w:rsidRPr="004D1BE8" w:rsidRDefault="007452F0" w:rsidP="00E600B0">
      <w:pPr>
        <w:spacing w:after="150" w:line="360" w:lineRule="auto"/>
        <w:jc w:val="center"/>
        <w:rPr>
          <w:rFonts w:ascii="Times New Roman" w:hAnsi="Times New Roman" w:cs="Times New Roman"/>
          <w:color w:val="000000"/>
          <w:sz w:val="24"/>
          <w:szCs w:val="24"/>
        </w:rPr>
      </w:pPr>
    </w:p>
    <w:p w14:paraId="40573A77" w14:textId="77777777" w:rsidR="007452F0" w:rsidRPr="004D1BE8" w:rsidRDefault="007452F0" w:rsidP="00E600B0">
      <w:pPr>
        <w:spacing w:after="150"/>
        <w:jc w:val="center"/>
        <w:rPr>
          <w:rFonts w:ascii="Times New Roman" w:hAnsi="Times New Roman" w:cs="Times New Roman"/>
          <w:color w:val="000000"/>
          <w:sz w:val="24"/>
          <w:szCs w:val="24"/>
        </w:rPr>
      </w:pPr>
    </w:p>
    <w:p w14:paraId="6D6AB4EE" w14:textId="77777777" w:rsidR="007452F0" w:rsidRPr="004D1BE8" w:rsidRDefault="00523D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FABÍOLA DOS SANTOS CARDOSO</w:t>
      </w:r>
    </w:p>
    <w:p w14:paraId="31ABF62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0F6BB8" w14:textId="77777777" w:rsidR="007452F0" w:rsidRPr="004D1BE8" w:rsidRDefault="007452F0" w:rsidP="00E600B0">
      <w:pPr>
        <w:spacing w:after="150"/>
        <w:jc w:val="center"/>
        <w:rPr>
          <w:rFonts w:ascii="Times New Roman" w:hAnsi="Times New Roman" w:cs="Times New Roman"/>
          <w:color w:val="000000"/>
          <w:sz w:val="24"/>
          <w:szCs w:val="24"/>
        </w:rPr>
      </w:pPr>
    </w:p>
    <w:p w14:paraId="43A4501B" w14:textId="77777777" w:rsidR="007452F0" w:rsidRPr="004D1BE8" w:rsidRDefault="00523DF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ANA ALGEMIRA DO PRADO</w:t>
      </w:r>
    </w:p>
    <w:p w14:paraId="11A1E29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A7F93D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23E39" w14:textId="77777777" w:rsidR="00BC27C5" w:rsidRDefault="00BC27C5" w:rsidP="004C0DC1">
      <w:pPr>
        <w:spacing w:after="0" w:line="240" w:lineRule="auto"/>
      </w:pPr>
      <w:r>
        <w:separator/>
      </w:r>
    </w:p>
  </w:endnote>
  <w:endnote w:type="continuationSeparator" w:id="0">
    <w:p w14:paraId="00B4512E" w14:textId="77777777" w:rsidR="00BC27C5" w:rsidRDefault="00BC27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9012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39D4082" w14:textId="77777777" w:rsidR="0058583D" w:rsidRDefault="0058583D" w:rsidP="00882B6E">
    <w:pPr>
      <w:pStyle w:val="Rodap"/>
      <w:pBdr>
        <w:bottom w:val="single" w:sz="12" w:space="1" w:color="auto"/>
      </w:pBdr>
      <w:tabs>
        <w:tab w:val="left" w:pos="6510"/>
      </w:tabs>
      <w:jc w:val="center"/>
    </w:pPr>
  </w:p>
  <w:p w14:paraId="62C08375" w14:textId="77777777" w:rsidR="0058583D" w:rsidRPr="00ED6BBB" w:rsidRDefault="00EA076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814DD5D">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E7FFD3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F22EFE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A5ACD4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8224DC" w14:textId="77777777" w:rsidR="00882B6E" w:rsidRDefault="00882B6E" w:rsidP="00882B6E">
    <w:pPr>
      <w:pStyle w:val="Rodap"/>
    </w:pPr>
  </w:p>
  <w:p w14:paraId="63CD06B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6E9FB" w14:textId="77777777" w:rsidR="00BC27C5" w:rsidRDefault="00BC27C5" w:rsidP="004C0DC1">
      <w:pPr>
        <w:spacing w:after="0" w:line="240" w:lineRule="auto"/>
      </w:pPr>
      <w:r>
        <w:separator/>
      </w:r>
    </w:p>
  </w:footnote>
  <w:footnote w:type="continuationSeparator" w:id="0">
    <w:p w14:paraId="338DF57F" w14:textId="77777777" w:rsidR="00BC27C5" w:rsidRDefault="00BC27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4E5C" w14:textId="77777777" w:rsidR="000520B9" w:rsidRDefault="00121470" w:rsidP="0058583D">
    <w:pPr>
      <w:pStyle w:val="Cabealho"/>
    </w:pPr>
    <w:r w:rsidRPr="00121470">
      <w:rPr>
        <w:noProof/>
        <w:lang w:eastAsia="pt-BR"/>
      </w:rPr>
      <w:drawing>
        <wp:anchor distT="0" distB="0" distL="114300" distR="114300" simplePos="0" relativeHeight="251661312" behindDoc="0" locked="0" layoutInCell="1" allowOverlap="1" wp14:anchorId="0B90E9A1" wp14:editId="515F8241">
          <wp:simplePos x="0" y="0"/>
          <wp:positionH relativeFrom="margin">
            <wp:posOffset>3270885</wp:posOffset>
          </wp:positionH>
          <wp:positionV relativeFrom="margin">
            <wp:posOffset>-809625</wp:posOffset>
          </wp:positionV>
          <wp:extent cx="3419475" cy="73342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 - Iporá.png"/>
                  <pic:cNvPicPr/>
                </pic:nvPicPr>
                <pic:blipFill>
                  <a:blip r:embed="rId1">
                    <a:extLst>
                      <a:ext uri="{28A0092B-C50C-407E-A947-70E740481C1C}">
                        <a14:useLocalDpi xmlns:a14="http://schemas.microsoft.com/office/drawing/2010/main" val="0"/>
                      </a:ext>
                    </a:extLst>
                  </a:blip>
                  <a:stretch>
                    <a:fillRect/>
                  </a:stretch>
                </pic:blipFill>
                <pic:spPr>
                  <a:xfrm>
                    <a:off x="0" y="0"/>
                    <a:ext cx="3419475" cy="733425"/>
                  </a:xfrm>
                  <a:prstGeom prst="rect">
                    <a:avLst/>
                  </a:prstGeom>
                </pic:spPr>
              </pic:pic>
            </a:graphicData>
          </a:graphic>
        </wp:anchor>
      </w:drawing>
    </w:r>
  </w:p>
  <w:p w14:paraId="3F5A234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54B"/>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475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470"/>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D0D"/>
    <w:rsid w:val="00365DD1"/>
    <w:rsid w:val="003708B3"/>
    <w:rsid w:val="003806E7"/>
    <w:rsid w:val="00382A7D"/>
    <w:rsid w:val="0038324E"/>
    <w:rsid w:val="003871CD"/>
    <w:rsid w:val="00393B0E"/>
    <w:rsid w:val="00393F38"/>
    <w:rsid w:val="003977F8"/>
    <w:rsid w:val="003A04BE"/>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6E8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3DFE"/>
    <w:rsid w:val="00526D44"/>
    <w:rsid w:val="00531AE3"/>
    <w:rsid w:val="00531E51"/>
    <w:rsid w:val="00532F0C"/>
    <w:rsid w:val="0053612E"/>
    <w:rsid w:val="005370B5"/>
    <w:rsid w:val="005408A5"/>
    <w:rsid w:val="005424B0"/>
    <w:rsid w:val="00545C39"/>
    <w:rsid w:val="00545DA3"/>
    <w:rsid w:val="00546710"/>
    <w:rsid w:val="00547639"/>
    <w:rsid w:val="00547821"/>
    <w:rsid w:val="005517C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D4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F0B"/>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661F"/>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C61"/>
    <w:rsid w:val="007663A4"/>
    <w:rsid w:val="007669E0"/>
    <w:rsid w:val="00770D60"/>
    <w:rsid w:val="00774099"/>
    <w:rsid w:val="007807F2"/>
    <w:rsid w:val="0079067E"/>
    <w:rsid w:val="00794B37"/>
    <w:rsid w:val="00796030"/>
    <w:rsid w:val="007971C0"/>
    <w:rsid w:val="007A1C1E"/>
    <w:rsid w:val="007A2410"/>
    <w:rsid w:val="007A3D93"/>
    <w:rsid w:val="007A554E"/>
    <w:rsid w:val="007A7BF5"/>
    <w:rsid w:val="007B16AB"/>
    <w:rsid w:val="007B2900"/>
    <w:rsid w:val="007B63F7"/>
    <w:rsid w:val="007B6E93"/>
    <w:rsid w:val="007C51DD"/>
    <w:rsid w:val="007C6462"/>
    <w:rsid w:val="007C7B73"/>
    <w:rsid w:val="007C7EA2"/>
    <w:rsid w:val="007D1580"/>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CBA"/>
    <w:rsid w:val="00911FB0"/>
    <w:rsid w:val="00912498"/>
    <w:rsid w:val="009139BE"/>
    <w:rsid w:val="00920809"/>
    <w:rsid w:val="00921BC2"/>
    <w:rsid w:val="0092607A"/>
    <w:rsid w:val="009331E1"/>
    <w:rsid w:val="00933831"/>
    <w:rsid w:val="00944287"/>
    <w:rsid w:val="0094561D"/>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54F"/>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7C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9DD"/>
    <w:rsid w:val="00E20893"/>
    <w:rsid w:val="00E238AF"/>
    <w:rsid w:val="00E3268C"/>
    <w:rsid w:val="00E351A1"/>
    <w:rsid w:val="00E37354"/>
    <w:rsid w:val="00E374F9"/>
    <w:rsid w:val="00E4094D"/>
    <w:rsid w:val="00E4105E"/>
    <w:rsid w:val="00E4679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76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7BE"/>
    <w:rsid w:val="00F31C05"/>
    <w:rsid w:val="00F34C7D"/>
    <w:rsid w:val="00F36ECA"/>
    <w:rsid w:val="00F3779D"/>
    <w:rsid w:val="00F40D2D"/>
    <w:rsid w:val="00F42649"/>
    <w:rsid w:val="00F42875"/>
    <w:rsid w:val="00F43C6D"/>
    <w:rsid w:val="00F43CD4"/>
    <w:rsid w:val="00F5022E"/>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23F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176991"/>
  <w15:docId w15:val="{8D6BE513-8650-449B-9495-9A1CC757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870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296934">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420096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0903988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BD8AB-F65B-4A48-A049-CD66C91D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4423</Words>
  <Characters>23885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26</cp:revision>
  <cp:lastPrinted>2019-10-18T12:49:00Z</cp:lastPrinted>
  <dcterms:created xsi:type="dcterms:W3CDTF">2020-06-24T15:47:00Z</dcterms:created>
  <dcterms:modified xsi:type="dcterms:W3CDTF">2020-09-01T12:23:00Z</dcterms:modified>
</cp:coreProperties>
</file>