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B3A73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A5C0D">
        <w:rPr>
          <w:rFonts w:ascii="Times New Roman" w:hAnsi="Times New Roman" w:cs="Times New Roman"/>
          <w:b/>
          <w:color w:val="000000"/>
          <w:sz w:val="24"/>
          <w:szCs w:val="24"/>
          <w:u w:val="single"/>
        </w:rPr>
        <w:t>0</w:t>
      </w:r>
      <w:r w:rsidR="003A5C0D" w:rsidRPr="003A5C0D">
        <w:rPr>
          <w:rFonts w:ascii="Times New Roman" w:hAnsi="Times New Roman" w:cs="Times New Roman"/>
          <w:b/>
          <w:color w:val="000000"/>
          <w:sz w:val="24"/>
          <w:szCs w:val="24"/>
          <w:u w:val="single"/>
        </w:rPr>
        <w:t>2</w:t>
      </w:r>
      <w:r w:rsidRPr="003A5C0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72278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27E71" w:rsidRPr="00427E71">
        <w:rPr>
          <w:rFonts w:ascii="Times New Roman" w:hAnsi="Times New Roman" w:cs="Times New Roman"/>
          <w:b/>
          <w:bCs/>
          <w:color w:val="000000"/>
          <w:sz w:val="24"/>
          <w:szCs w:val="24"/>
        </w:rPr>
        <w:t>DR.CÉSAR BASTOS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27E71" w:rsidRPr="0013634D">
        <w:rPr>
          <w:rFonts w:ascii="Times New Roman" w:hAnsi="Times New Roman" w:cs="Times New Roman"/>
          <w:b/>
          <w:bCs/>
          <w:noProof/>
        </w:rPr>
        <w:t>06.671.086/0001-84</w:t>
      </w:r>
      <w:r w:rsidR="00427E7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27E71" w:rsidRPr="00427E71">
        <w:rPr>
          <w:rFonts w:ascii="Times New Roman" w:hAnsi="Times New Roman" w:cs="Times New Roman"/>
          <w:b/>
          <w:bCs/>
          <w:color w:val="000000"/>
          <w:sz w:val="24"/>
          <w:szCs w:val="24"/>
        </w:rPr>
        <w:t>CENTRO DE ENSINO EM PERÍODO INTEGRAL CUNHA BASTOS sediada no município de RIO VERDE/GO/GO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27E71">
        <w:rPr>
          <w:rFonts w:ascii="Times New Roman" w:hAnsi="Times New Roman" w:cs="Times New Roman"/>
          <w:b/>
          <w:bCs/>
          <w:color w:val="000000"/>
          <w:sz w:val="24"/>
          <w:szCs w:val="24"/>
        </w:rPr>
        <w:t>RIO VERDE</w:t>
      </w:r>
      <w:r w:rsidRPr="00427E71">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27E71" w:rsidRPr="00427E71">
        <w:rPr>
          <w:rFonts w:ascii="Times New Roman" w:hAnsi="Times New Roman" w:cs="Times New Roman"/>
          <w:color w:val="000000"/>
          <w:sz w:val="24"/>
          <w:szCs w:val="24"/>
        </w:rPr>
        <w:t>RÍZZIA COUTO FERNANDES, inscrito (a) no CPF nº 881.432.011-04, Carteira de Identidade nº 411796.9 SPTC/GO  2° VIA</w:t>
      </w:r>
      <w:r w:rsidR="00427E7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C1AD8" w:rsidRPr="00CC1AD8">
        <w:rPr>
          <w:rFonts w:ascii="Times New Roman" w:hAnsi="Times New Roman" w:cs="Times New Roman"/>
          <w:b/>
          <w:color w:val="000000"/>
          <w:sz w:val="24"/>
          <w:szCs w:val="24"/>
        </w:rPr>
        <w:t>03/09/2020 a 23/09/2020 com abertura dia 24/09/2020</w:t>
      </w:r>
      <w:r w:rsidR="00CC1AD8">
        <w:rPr>
          <w:rFonts w:ascii="Times New Roman" w:hAnsi="Times New Roman" w:cs="Times New Roman"/>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27E71" w:rsidRPr="00427E71">
        <w:t xml:space="preserve"> </w:t>
      </w:r>
      <w:r w:rsidR="00427E71" w:rsidRPr="00427E71">
        <w:rPr>
          <w:rFonts w:ascii="Times New Roman" w:hAnsi="Times New Roman" w:cs="Times New Roman"/>
          <w:bCs/>
          <w:color w:val="000000"/>
          <w:sz w:val="24"/>
          <w:szCs w:val="24"/>
        </w:rPr>
        <w:t xml:space="preserve">RUA VERISSIMO PEREIRA QD 18 LT 07 N° 130 VILA MENEZES, </w:t>
      </w:r>
      <w:proofErr w:type="gramStart"/>
      <w:r w:rsidR="00427E71" w:rsidRPr="00427E71">
        <w:rPr>
          <w:rFonts w:ascii="Times New Roman" w:hAnsi="Times New Roman" w:cs="Times New Roman"/>
          <w:bCs/>
          <w:color w:val="000000"/>
          <w:sz w:val="24"/>
          <w:szCs w:val="24"/>
        </w:rPr>
        <w:t>e-mail:52054322@seduc.go.gov.br</w:t>
      </w:r>
      <w:proofErr w:type="gramEnd"/>
      <w:r w:rsidR="00427E71" w:rsidRPr="00427E71">
        <w:rPr>
          <w:rFonts w:ascii="Times New Roman" w:hAnsi="Times New Roman" w:cs="Times New Roman"/>
          <w:bCs/>
          <w:color w:val="000000"/>
          <w:sz w:val="24"/>
          <w:szCs w:val="24"/>
        </w:rPr>
        <w:t>, telefone: 64-3621-1982</w:t>
      </w:r>
      <w:r w:rsidR="00427E71">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550D7E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97873B2" w14:textId="6CFB29E9" w:rsidR="00291409" w:rsidRDefault="00291409" w:rsidP="004D1BE8">
      <w:pPr>
        <w:spacing w:after="150" w:line="360" w:lineRule="auto"/>
        <w:jc w:val="both"/>
        <w:rPr>
          <w:rFonts w:ascii="Times New Roman" w:hAnsi="Times New Roman" w:cs="Times New Roman"/>
          <w:b/>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28"/>
        <w:gridCol w:w="1753"/>
        <w:gridCol w:w="1737"/>
        <w:gridCol w:w="1311"/>
        <w:gridCol w:w="1337"/>
      </w:tblGrid>
      <w:tr w:rsidR="00291409" w:rsidRPr="004D1BE8" w14:paraId="0672CBED" w14:textId="77777777" w:rsidTr="00DF4431">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272980" w14:textId="77777777" w:rsidR="00291409" w:rsidRPr="004D1BE8" w:rsidRDefault="00291409" w:rsidP="00BD3A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7006F7" w14:textId="77777777" w:rsidR="00291409" w:rsidRPr="004D1BE8" w:rsidRDefault="00291409" w:rsidP="00BD3A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C8080C" w14:textId="77777777" w:rsidR="00291409" w:rsidRPr="004D1BE8" w:rsidRDefault="00291409" w:rsidP="00BD3A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E997CA" w14:textId="77777777" w:rsidR="00291409" w:rsidRPr="004D1BE8" w:rsidRDefault="00291409" w:rsidP="00BD3A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170FBA6" w14:textId="77777777" w:rsidR="00291409" w:rsidRPr="004D1BE8" w:rsidRDefault="00291409" w:rsidP="00BD3A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291409" w:rsidRPr="004D1BE8" w14:paraId="063A627E" w14:textId="77777777" w:rsidTr="00DF4431">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7D05F48C" w14:textId="77777777" w:rsidR="00291409" w:rsidRPr="004D1BE8" w:rsidRDefault="00291409" w:rsidP="00BD3A62">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68839A90" w14:textId="77777777" w:rsidR="00291409" w:rsidRPr="004D1BE8" w:rsidRDefault="00291409" w:rsidP="00BD3A62">
            <w:pPr>
              <w:jc w:val="both"/>
              <w:rPr>
                <w:rFonts w:ascii="Times New Roman" w:hAnsi="Times New Roman" w:cs="Times New Roman"/>
                <w:color w:val="FFFFFF"/>
                <w:sz w:val="24"/>
                <w:szCs w:val="24"/>
              </w:rPr>
            </w:pPr>
          </w:p>
        </w:tc>
        <w:tc>
          <w:tcPr>
            <w:tcW w:w="893" w:type="pct"/>
            <w:vMerge/>
            <w:tcBorders>
              <w:top w:val="outset" w:sz="6" w:space="0" w:color="auto"/>
              <w:left w:val="outset" w:sz="6" w:space="0" w:color="auto"/>
              <w:bottom w:val="outset" w:sz="6" w:space="0" w:color="auto"/>
              <w:right w:val="outset" w:sz="6" w:space="0" w:color="auto"/>
            </w:tcBorders>
            <w:vAlign w:val="center"/>
            <w:hideMark/>
          </w:tcPr>
          <w:p w14:paraId="1BCD8252" w14:textId="77777777" w:rsidR="00291409" w:rsidRPr="004D1BE8" w:rsidRDefault="00291409" w:rsidP="00BD3A62">
            <w:pPr>
              <w:jc w:val="both"/>
              <w:rPr>
                <w:rFonts w:ascii="Times New Roman" w:hAnsi="Times New Roman" w:cs="Times New Roman"/>
                <w:color w:val="FFFFFF"/>
                <w:sz w:val="24"/>
                <w:szCs w:val="24"/>
              </w:rPr>
            </w:pPr>
          </w:p>
        </w:tc>
        <w:tc>
          <w:tcPr>
            <w:tcW w:w="885" w:type="pct"/>
            <w:vMerge/>
            <w:tcBorders>
              <w:top w:val="outset" w:sz="6" w:space="0" w:color="auto"/>
              <w:left w:val="outset" w:sz="6" w:space="0" w:color="auto"/>
              <w:bottom w:val="outset" w:sz="6" w:space="0" w:color="auto"/>
              <w:right w:val="outset" w:sz="6" w:space="0" w:color="auto"/>
            </w:tcBorders>
            <w:vAlign w:val="center"/>
            <w:hideMark/>
          </w:tcPr>
          <w:p w14:paraId="360D4EDE" w14:textId="77777777" w:rsidR="00291409" w:rsidRPr="004D1BE8" w:rsidRDefault="00291409" w:rsidP="00BD3A62">
            <w:pPr>
              <w:jc w:val="both"/>
              <w:rPr>
                <w:rFonts w:ascii="Times New Roman" w:hAnsi="Times New Roman" w:cs="Times New Roman"/>
                <w:color w:val="FFFFFF"/>
                <w:sz w:val="24"/>
                <w:szCs w:val="24"/>
              </w:rPr>
            </w:pPr>
          </w:p>
        </w:tc>
        <w:tc>
          <w:tcPr>
            <w:tcW w:w="66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9774A3" w14:textId="77777777" w:rsidR="00291409" w:rsidRPr="004D1BE8" w:rsidRDefault="00291409" w:rsidP="00BD3A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86270D3" w14:textId="77777777" w:rsidR="00291409" w:rsidRPr="004D1BE8" w:rsidRDefault="00291409" w:rsidP="00BD3A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8F1FCE" w14:textId="77777777" w:rsidR="00291409" w:rsidRPr="004D1BE8" w:rsidRDefault="00291409" w:rsidP="00BD3A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4C3CA73" w14:textId="77777777" w:rsidR="00291409" w:rsidRPr="004D1BE8" w:rsidRDefault="00291409" w:rsidP="00BD3A6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91409" w:rsidRPr="004D1BE8" w14:paraId="43A7C3F2" w14:textId="77777777" w:rsidTr="00DF44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8E11E8B" w14:textId="77777777" w:rsidR="00291409" w:rsidRPr="004D1BE8" w:rsidRDefault="00291409" w:rsidP="00BD3A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shd w:val="clear" w:color="auto" w:fill="auto"/>
            <w:vAlign w:val="center"/>
          </w:tcPr>
          <w:p w14:paraId="3F5D78C3" w14:textId="77777777" w:rsidR="00291409" w:rsidRPr="004D1BE8" w:rsidRDefault="00291409" w:rsidP="00BD3A6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7FEEA881" w14:textId="378511AF" w:rsidR="00291409" w:rsidRPr="004D1BE8" w:rsidRDefault="00DF4431" w:rsidP="00BD3A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1C34AA3" w14:textId="68A0FA06" w:rsidR="00291409" w:rsidRPr="004D1BE8" w:rsidRDefault="00291409" w:rsidP="00BD3A6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w:t>
            </w:r>
            <w:r w:rsidR="00892D59">
              <w:rPr>
                <w:rFonts w:ascii="Times New Roman" w:eastAsia="Times New Roman" w:hAnsi="Times New Roman" w:cs="Times New Roman"/>
                <w:color w:val="333333"/>
                <w:sz w:val="24"/>
                <w:szCs w:val="24"/>
                <w:lang w:eastAsia="pt-BR"/>
              </w:rPr>
              <w:t>4</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14:paraId="3C1306BD" w14:textId="4584F3C4" w:rsidR="00291409" w:rsidRPr="004D1BE8" w:rsidRDefault="00291409" w:rsidP="00BD3A6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B66F14">
              <w:rPr>
                <w:rFonts w:ascii="Times New Roman" w:eastAsia="Times New Roman" w:hAnsi="Times New Roman" w:cs="Times New Roman"/>
                <w:color w:val="333333"/>
                <w:sz w:val="24"/>
                <w:szCs w:val="24"/>
                <w:lang w:eastAsia="pt-BR"/>
              </w:rPr>
              <w:t>4,33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40F64AFE" w14:textId="21BB76D8" w:rsidR="00291409" w:rsidRPr="004D1BE8" w:rsidRDefault="00291409" w:rsidP="00BD3A62">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6756A0">
              <w:rPr>
                <w:rFonts w:ascii="Times New Roman" w:eastAsia="Times New Roman" w:hAnsi="Times New Roman" w:cs="Times New Roman"/>
                <w:color w:val="333333"/>
                <w:sz w:val="24"/>
                <w:szCs w:val="24"/>
                <w:lang w:eastAsia="pt-BR"/>
              </w:rPr>
              <w:t>40</w:t>
            </w:r>
            <w:r w:rsidR="00892D59">
              <w:rPr>
                <w:rFonts w:ascii="Times New Roman" w:eastAsia="Times New Roman" w:hAnsi="Times New Roman" w:cs="Times New Roman"/>
                <w:color w:val="333333"/>
                <w:sz w:val="24"/>
                <w:szCs w:val="24"/>
                <w:lang w:eastAsia="pt-BR"/>
              </w:rPr>
              <w:t>7,02</w:t>
            </w:r>
          </w:p>
        </w:tc>
      </w:tr>
      <w:tr w:rsidR="00291409" w:rsidRPr="004D1BE8" w14:paraId="49111219" w14:textId="77777777" w:rsidTr="00DF44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614F44E" w14:textId="77777777" w:rsidR="00291409" w:rsidRPr="004D1BE8" w:rsidRDefault="00291409" w:rsidP="00BD3A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shd w:val="clear" w:color="auto" w:fill="auto"/>
            <w:vAlign w:val="center"/>
          </w:tcPr>
          <w:p w14:paraId="3CED2290" w14:textId="77777777" w:rsidR="00291409" w:rsidRPr="004D1BE8" w:rsidRDefault="00291409" w:rsidP="00BD3A6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7053BA10" w14:textId="77777777" w:rsidR="00291409" w:rsidRPr="004D1BE8" w:rsidRDefault="00291409" w:rsidP="00BD3A6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715EA27" w14:textId="77777777" w:rsidR="00291409" w:rsidRPr="004D1BE8" w:rsidRDefault="00291409" w:rsidP="00BD3A6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122</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14:paraId="7EC4BB32" w14:textId="70038ADE" w:rsidR="00291409" w:rsidRPr="004D1BE8" w:rsidRDefault="00291409" w:rsidP="00BD3A6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w:t>
            </w:r>
            <w:r w:rsidR="00B66F14">
              <w:rPr>
                <w:rFonts w:ascii="Times New Roman" w:eastAsia="Times New Roman" w:hAnsi="Times New Roman" w:cs="Times New Roman"/>
                <w:color w:val="333333"/>
                <w:sz w:val="24"/>
                <w:szCs w:val="24"/>
                <w:lang w:eastAsia="pt-BR"/>
              </w:rPr>
              <w:t>63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5C4E75FB" w14:textId="765D6EC8" w:rsidR="00291409" w:rsidRPr="004D1BE8" w:rsidRDefault="00291409" w:rsidP="00BD3A62">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6756A0">
              <w:rPr>
                <w:rFonts w:ascii="Times New Roman" w:eastAsia="Times New Roman" w:hAnsi="Times New Roman" w:cs="Times New Roman"/>
                <w:color w:val="333333"/>
                <w:sz w:val="24"/>
                <w:szCs w:val="24"/>
                <w:lang w:eastAsia="pt-BR"/>
              </w:rPr>
              <w:t>442,86</w:t>
            </w:r>
          </w:p>
        </w:tc>
      </w:tr>
      <w:tr w:rsidR="00291409" w:rsidRPr="004D1BE8" w14:paraId="172D7137" w14:textId="77777777" w:rsidTr="00DF44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EF022D9" w14:textId="77777777" w:rsidR="00291409" w:rsidRPr="004D1BE8" w:rsidRDefault="00291409" w:rsidP="00BD3A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shd w:val="clear" w:color="auto" w:fill="auto"/>
            <w:vAlign w:val="center"/>
          </w:tcPr>
          <w:p w14:paraId="4D75A989" w14:textId="77777777" w:rsidR="00291409" w:rsidRPr="004D1BE8" w:rsidRDefault="00291409" w:rsidP="00BD3A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 LISA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35F5CA48" w14:textId="77777777" w:rsidR="00291409" w:rsidRPr="004D1BE8" w:rsidRDefault="00291409" w:rsidP="00BD3A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15DFA02" w14:textId="77777777" w:rsidR="00291409" w:rsidRPr="004D1BE8" w:rsidRDefault="00291409" w:rsidP="00BD3A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143</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14:paraId="7D4CEDFF" w14:textId="578E1BA7" w:rsidR="00291409" w:rsidRPr="004D1BE8" w:rsidRDefault="00291409" w:rsidP="00BD3A6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B66F14">
              <w:rPr>
                <w:rFonts w:ascii="Times New Roman" w:eastAsia="Times New Roman" w:hAnsi="Times New Roman" w:cs="Times New Roman"/>
                <w:color w:val="333333"/>
                <w:sz w:val="24"/>
                <w:szCs w:val="24"/>
                <w:lang w:eastAsia="pt-BR"/>
              </w:rPr>
              <w:t>5,82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0B535696" w14:textId="0D01A073" w:rsidR="00291409" w:rsidRPr="004D1BE8" w:rsidRDefault="00291409" w:rsidP="00BD3A6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6756A0">
              <w:rPr>
                <w:rFonts w:ascii="Times New Roman" w:eastAsia="Times New Roman" w:hAnsi="Times New Roman" w:cs="Times New Roman"/>
                <w:color w:val="333333"/>
                <w:sz w:val="24"/>
                <w:szCs w:val="24"/>
                <w:lang w:eastAsia="pt-BR"/>
              </w:rPr>
              <w:t>832,26</w:t>
            </w:r>
          </w:p>
        </w:tc>
      </w:tr>
      <w:tr w:rsidR="00291409" w:rsidRPr="004D1BE8" w14:paraId="7F44D95D" w14:textId="77777777" w:rsidTr="00DF44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55D11B6" w14:textId="77777777" w:rsidR="00291409" w:rsidRPr="004D1BE8" w:rsidRDefault="00291409" w:rsidP="00BD3A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shd w:val="clear" w:color="auto" w:fill="auto"/>
            <w:vAlign w:val="center"/>
          </w:tcPr>
          <w:p w14:paraId="1E7D5EF1" w14:textId="77777777" w:rsidR="00291409" w:rsidRPr="004D1BE8" w:rsidRDefault="00291409" w:rsidP="00BD3A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4AB005A3" w14:textId="77777777" w:rsidR="00291409" w:rsidRPr="004D1BE8" w:rsidRDefault="00291409" w:rsidP="00BD3A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DD51FFF" w14:textId="481E4529" w:rsidR="00291409" w:rsidRPr="004D1BE8" w:rsidRDefault="00291409" w:rsidP="00BD3A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E93A6B">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14:paraId="5439550C" w14:textId="7CCB3690" w:rsidR="00291409" w:rsidRPr="004D1BE8" w:rsidRDefault="00291409" w:rsidP="00BD3A6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B66F14">
              <w:rPr>
                <w:rFonts w:ascii="Times New Roman" w:eastAsia="Times New Roman" w:hAnsi="Times New Roman" w:cs="Times New Roman"/>
                <w:color w:val="333333"/>
                <w:sz w:val="24"/>
                <w:szCs w:val="24"/>
                <w:lang w:eastAsia="pt-BR"/>
              </w:rPr>
              <w:t>3,83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36809E47" w14:textId="188B0700" w:rsidR="00291409" w:rsidRPr="004D1BE8" w:rsidRDefault="00291409" w:rsidP="00BD3A6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E93A6B">
              <w:rPr>
                <w:rFonts w:ascii="Times New Roman" w:eastAsia="Times New Roman" w:hAnsi="Times New Roman" w:cs="Times New Roman"/>
                <w:color w:val="333333"/>
                <w:sz w:val="24"/>
                <w:szCs w:val="24"/>
                <w:lang w:eastAsia="pt-BR"/>
              </w:rPr>
              <w:t>574,50</w:t>
            </w:r>
          </w:p>
        </w:tc>
      </w:tr>
      <w:tr w:rsidR="00291409" w:rsidRPr="004D1BE8" w14:paraId="6CD89022" w14:textId="77777777" w:rsidTr="00DF44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53C13F" w14:textId="77777777" w:rsidR="00291409" w:rsidRPr="004D1BE8" w:rsidRDefault="00291409" w:rsidP="00BD3A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shd w:val="clear" w:color="auto" w:fill="auto"/>
            <w:vAlign w:val="center"/>
          </w:tcPr>
          <w:p w14:paraId="1B293620" w14:textId="77777777" w:rsidR="00291409" w:rsidRPr="004D1BE8" w:rsidRDefault="00291409" w:rsidP="00BD3A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170E31DC" w14:textId="77777777" w:rsidR="00291409" w:rsidRPr="004D1BE8" w:rsidRDefault="00291409" w:rsidP="00BD3A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169B7C4C" w14:textId="77777777" w:rsidR="00291409" w:rsidRPr="004D1BE8" w:rsidRDefault="00291409" w:rsidP="00BD3A6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93</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14:paraId="65FC2C00" w14:textId="2EBBEE70" w:rsidR="00291409" w:rsidRPr="004D1BE8" w:rsidRDefault="00291409" w:rsidP="00BD3A6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w:t>
            </w:r>
            <w:r w:rsidR="00422A41">
              <w:rPr>
                <w:rFonts w:ascii="Times New Roman" w:eastAsia="Times New Roman" w:hAnsi="Times New Roman" w:cs="Times New Roman"/>
                <w:color w:val="333333"/>
                <w:sz w:val="24"/>
                <w:szCs w:val="24"/>
                <w:lang w:eastAsia="pt-BR"/>
              </w:rPr>
              <w:t>1</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1630E547" w14:textId="7617C18B" w:rsidR="00291409" w:rsidRPr="004D1BE8" w:rsidRDefault="00291409" w:rsidP="00BD3A6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E93A6B">
              <w:rPr>
                <w:rFonts w:ascii="Times New Roman" w:eastAsia="Times New Roman" w:hAnsi="Times New Roman" w:cs="Times New Roman"/>
                <w:color w:val="333333"/>
                <w:sz w:val="24"/>
                <w:szCs w:val="24"/>
                <w:lang w:eastAsia="pt-BR"/>
              </w:rPr>
              <w:t>828,63</w:t>
            </w:r>
          </w:p>
        </w:tc>
      </w:tr>
      <w:tr w:rsidR="00291409" w:rsidRPr="004D1BE8" w14:paraId="5B14D5F9" w14:textId="77777777" w:rsidTr="00DF44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B1E6329" w14:textId="77777777" w:rsidR="00291409" w:rsidRPr="004D1BE8" w:rsidRDefault="00291409" w:rsidP="00BD3A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shd w:val="clear" w:color="auto" w:fill="auto"/>
            <w:vAlign w:val="center"/>
          </w:tcPr>
          <w:p w14:paraId="67CEEAA4" w14:textId="5F26CFD3" w:rsidR="00291409" w:rsidRPr="004D1BE8" w:rsidRDefault="00C055FF" w:rsidP="00BD3A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14:paraId="080C921D" w14:textId="36BBF588" w:rsidR="00291409" w:rsidRPr="004D1BE8" w:rsidRDefault="00C055FF" w:rsidP="00BD3A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54E11AA" w14:textId="4B36D2D6" w:rsidR="00291409" w:rsidRPr="004D1BE8" w:rsidRDefault="00E93A6B" w:rsidP="00BD3A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67" w:type="pct"/>
            <w:tcBorders>
              <w:top w:val="outset" w:sz="6" w:space="0" w:color="auto"/>
              <w:left w:val="outset" w:sz="6" w:space="0" w:color="auto"/>
              <w:bottom w:val="outset" w:sz="6" w:space="0" w:color="auto"/>
              <w:right w:val="outset" w:sz="6" w:space="0" w:color="auto"/>
            </w:tcBorders>
            <w:shd w:val="clear" w:color="auto" w:fill="auto"/>
            <w:vAlign w:val="center"/>
          </w:tcPr>
          <w:p w14:paraId="7F088A42" w14:textId="30415414" w:rsidR="00291409" w:rsidRPr="004D1BE8" w:rsidRDefault="007F6C09" w:rsidP="00BD3A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6F14">
              <w:rPr>
                <w:rFonts w:ascii="Times New Roman" w:hAnsi="Times New Roman" w:cs="Times New Roman"/>
                <w:color w:val="333333"/>
                <w:sz w:val="24"/>
                <w:szCs w:val="24"/>
              </w:rPr>
              <w:t>2,69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05AD0E93" w14:textId="1EDB4783" w:rsidR="00291409" w:rsidRPr="004D1BE8" w:rsidRDefault="00DD45D8" w:rsidP="00BD3A6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93A6B">
              <w:rPr>
                <w:rFonts w:ascii="Times New Roman" w:hAnsi="Times New Roman" w:cs="Times New Roman"/>
                <w:color w:val="333333"/>
                <w:sz w:val="24"/>
                <w:szCs w:val="24"/>
              </w:rPr>
              <w:t xml:space="preserve"> 538,00</w:t>
            </w:r>
          </w:p>
        </w:tc>
      </w:tr>
      <w:tr w:rsidR="002719BA" w:rsidRPr="004D1BE8" w14:paraId="406B66FE" w14:textId="77777777" w:rsidTr="00DF44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8193A0" w14:textId="5E24063F" w:rsidR="002719BA" w:rsidRPr="004D1BE8" w:rsidRDefault="007C0BD1" w:rsidP="002719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shd w:val="clear" w:color="auto" w:fill="auto"/>
          </w:tcPr>
          <w:p w14:paraId="4A092233" w14:textId="5EA6A502" w:rsidR="002719BA" w:rsidRDefault="00C055FF" w:rsidP="002719B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893" w:type="pct"/>
            <w:tcBorders>
              <w:top w:val="outset" w:sz="6" w:space="0" w:color="auto"/>
              <w:left w:val="outset" w:sz="6" w:space="0" w:color="auto"/>
              <w:bottom w:val="outset" w:sz="6" w:space="0" w:color="auto"/>
              <w:right w:val="outset" w:sz="6" w:space="0" w:color="auto"/>
            </w:tcBorders>
            <w:shd w:val="clear" w:color="auto" w:fill="auto"/>
          </w:tcPr>
          <w:p w14:paraId="5B71E225" w14:textId="6B28C809" w:rsidR="002719BA" w:rsidRDefault="00C055FF" w:rsidP="002719B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3AFD7EE8" w14:textId="135AB1DD" w:rsidR="002719BA" w:rsidRDefault="007F6C09" w:rsidP="002719B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67" w:type="pct"/>
            <w:tcBorders>
              <w:top w:val="outset" w:sz="6" w:space="0" w:color="auto"/>
              <w:left w:val="outset" w:sz="6" w:space="0" w:color="auto"/>
              <w:bottom w:val="outset" w:sz="6" w:space="0" w:color="auto"/>
              <w:right w:val="outset" w:sz="6" w:space="0" w:color="auto"/>
            </w:tcBorders>
            <w:shd w:val="clear" w:color="auto" w:fill="auto"/>
          </w:tcPr>
          <w:p w14:paraId="29FA5F7A" w14:textId="44D3DA22" w:rsidR="002719BA" w:rsidRPr="00217885" w:rsidRDefault="007F6C09" w:rsidP="002719B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R$ 6,06</w:t>
            </w:r>
          </w:p>
        </w:tc>
        <w:tc>
          <w:tcPr>
            <w:tcW w:w="681" w:type="pct"/>
            <w:tcBorders>
              <w:top w:val="outset" w:sz="6" w:space="0" w:color="auto"/>
              <w:left w:val="outset" w:sz="6" w:space="0" w:color="auto"/>
              <w:bottom w:val="outset" w:sz="6" w:space="0" w:color="auto"/>
              <w:right w:val="outset" w:sz="6" w:space="0" w:color="auto"/>
            </w:tcBorders>
            <w:shd w:val="clear" w:color="auto" w:fill="auto"/>
          </w:tcPr>
          <w:p w14:paraId="052D92F5" w14:textId="5A3A4D26" w:rsidR="002719BA" w:rsidRPr="00217885" w:rsidRDefault="00DD45D8" w:rsidP="002719B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93A6B">
              <w:rPr>
                <w:rFonts w:ascii="Times New Roman" w:eastAsia="Times New Roman" w:hAnsi="Times New Roman" w:cs="Times New Roman"/>
                <w:color w:val="333333"/>
                <w:sz w:val="24"/>
                <w:szCs w:val="24"/>
                <w:lang w:eastAsia="pt-BR"/>
              </w:rPr>
              <w:t xml:space="preserve"> 363,60</w:t>
            </w:r>
          </w:p>
        </w:tc>
      </w:tr>
      <w:tr w:rsidR="00C055FF" w:rsidRPr="004D1BE8" w14:paraId="3A1EBA7A" w14:textId="77777777" w:rsidTr="00DF44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D235C2F" w14:textId="40896B7F" w:rsidR="00C055FF" w:rsidRPr="004D1BE8" w:rsidRDefault="007C0BD1" w:rsidP="00C055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shd w:val="clear" w:color="auto" w:fill="auto"/>
          </w:tcPr>
          <w:p w14:paraId="30946EBC" w14:textId="578648BA" w:rsidR="00C055FF" w:rsidRPr="001E7FF8" w:rsidRDefault="00C055FF" w:rsidP="00C055FF">
            <w:pPr>
              <w:spacing w:line="360" w:lineRule="auto"/>
              <w:jc w:val="both"/>
              <w:rPr>
                <w:rFonts w:ascii="Times New Roman" w:eastAsia="Times New Roman" w:hAnsi="Times New Roman" w:cs="Times New Roman"/>
                <w:color w:val="333333"/>
                <w:sz w:val="24"/>
                <w:szCs w:val="24"/>
                <w:lang w:eastAsia="pt-BR"/>
              </w:rPr>
            </w:pPr>
            <w:r w:rsidRPr="001E7FF8">
              <w:rPr>
                <w:rFonts w:ascii="Times New Roman" w:hAnsi="Times New Roman" w:cs="Times New Roman"/>
              </w:rPr>
              <w:t>MANDIOCA</w:t>
            </w:r>
          </w:p>
        </w:tc>
        <w:tc>
          <w:tcPr>
            <w:tcW w:w="893" w:type="pct"/>
            <w:tcBorders>
              <w:top w:val="outset" w:sz="6" w:space="0" w:color="auto"/>
              <w:left w:val="outset" w:sz="6" w:space="0" w:color="auto"/>
              <w:bottom w:val="outset" w:sz="6" w:space="0" w:color="auto"/>
              <w:right w:val="outset" w:sz="6" w:space="0" w:color="auto"/>
            </w:tcBorders>
            <w:shd w:val="clear" w:color="auto" w:fill="auto"/>
          </w:tcPr>
          <w:p w14:paraId="4968FF35" w14:textId="55A0DB1D" w:rsidR="00C055FF" w:rsidRPr="001E7FF8" w:rsidRDefault="00C055FF" w:rsidP="00C055FF">
            <w:pPr>
              <w:spacing w:line="360" w:lineRule="auto"/>
              <w:jc w:val="both"/>
              <w:rPr>
                <w:rFonts w:ascii="Times New Roman" w:eastAsia="Times New Roman" w:hAnsi="Times New Roman" w:cs="Times New Roman"/>
                <w:color w:val="333333"/>
                <w:sz w:val="24"/>
                <w:szCs w:val="24"/>
                <w:lang w:eastAsia="pt-BR"/>
              </w:rPr>
            </w:pPr>
            <w:r w:rsidRPr="001E7FF8">
              <w:rPr>
                <w:rFonts w:ascii="Times New Roman" w:hAnsi="Times New Roman" w:cs="Times New Roman"/>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5C137715" w14:textId="1702D5AF" w:rsidR="00C055FF" w:rsidRPr="001E7FF8" w:rsidRDefault="00C055FF" w:rsidP="00C055FF">
            <w:pPr>
              <w:spacing w:line="360" w:lineRule="auto"/>
              <w:jc w:val="both"/>
              <w:rPr>
                <w:rFonts w:ascii="Times New Roman" w:eastAsia="Times New Roman" w:hAnsi="Times New Roman" w:cs="Times New Roman"/>
                <w:color w:val="333333"/>
                <w:sz w:val="24"/>
                <w:szCs w:val="24"/>
                <w:lang w:eastAsia="pt-BR"/>
              </w:rPr>
            </w:pPr>
            <w:r w:rsidRPr="001E7FF8">
              <w:rPr>
                <w:rFonts w:ascii="Times New Roman" w:hAnsi="Times New Roman" w:cs="Times New Roman"/>
              </w:rPr>
              <w:t>131</w:t>
            </w:r>
          </w:p>
        </w:tc>
        <w:tc>
          <w:tcPr>
            <w:tcW w:w="667" w:type="pct"/>
            <w:tcBorders>
              <w:top w:val="outset" w:sz="6" w:space="0" w:color="auto"/>
              <w:left w:val="outset" w:sz="6" w:space="0" w:color="auto"/>
              <w:bottom w:val="outset" w:sz="6" w:space="0" w:color="auto"/>
              <w:right w:val="outset" w:sz="6" w:space="0" w:color="auto"/>
            </w:tcBorders>
            <w:shd w:val="clear" w:color="auto" w:fill="auto"/>
          </w:tcPr>
          <w:p w14:paraId="71CC50DE" w14:textId="78BE6EF8" w:rsidR="00C055FF" w:rsidRPr="001E7FF8" w:rsidRDefault="00C055FF" w:rsidP="00C055FF">
            <w:pPr>
              <w:spacing w:line="360" w:lineRule="auto"/>
              <w:jc w:val="both"/>
              <w:rPr>
                <w:rFonts w:ascii="Times New Roman" w:eastAsia="Times New Roman" w:hAnsi="Times New Roman" w:cs="Times New Roman"/>
                <w:color w:val="333333"/>
                <w:sz w:val="24"/>
                <w:szCs w:val="24"/>
                <w:lang w:eastAsia="pt-BR"/>
              </w:rPr>
            </w:pPr>
            <w:r w:rsidRPr="001E7FF8">
              <w:rPr>
                <w:rFonts w:ascii="Times New Roman" w:hAnsi="Times New Roman" w:cs="Times New Roman"/>
              </w:rPr>
              <w:t xml:space="preserve"> R$</w:t>
            </w:r>
            <w:r w:rsidR="007F6C09" w:rsidRPr="001E7FF8">
              <w:rPr>
                <w:rFonts w:ascii="Times New Roman" w:hAnsi="Times New Roman" w:cs="Times New Roman"/>
              </w:rPr>
              <w:t xml:space="preserve"> </w:t>
            </w:r>
            <w:r w:rsidR="00105BE7" w:rsidRPr="001E7FF8">
              <w:rPr>
                <w:rFonts w:ascii="Times New Roman" w:hAnsi="Times New Roman" w:cs="Times New Roman"/>
              </w:rPr>
              <w:t>5</w:t>
            </w:r>
            <w:r w:rsidRPr="001E7FF8">
              <w:rPr>
                <w:rFonts w:ascii="Times New Roman" w:hAnsi="Times New Roman" w:cs="Times New Roman"/>
              </w:rPr>
              <w:t>,</w:t>
            </w:r>
            <w:r w:rsidR="00105BE7" w:rsidRPr="001E7FF8">
              <w:rPr>
                <w:rFonts w:ascii="Times New Roman" w:hAnsi="Times New Roman" w:cs="Times New Roman"/>
              </w:rPr>
              <w:t>49</w:t>
            </w:r>
            <w:r w:rsidRPr="001E7FF8">
              <w:rPr>
                <w:rFonts w:ascii="Times New Roman" w:hAnsi="Times New Roman" w:cs="Times New Roman"/>
              </w:rPr>
              <w:t xml:space="preserve"> </w:t>
            </w:r>
          </w:p>
        </w:tc>
        <w:tc>
          <w:tcPr>
            <w:tcW w:w="681" w:type="pct"/>
            <w:tcBorders>
              <w:top w:val="outset" w:sz="6" w:space="0" w:color="auto"/>
              <w:left w:val="outset" w:sz="6" w:space="0" w:color="auto"/>
              <w:bottom w:val="outset" w:sz="6" w:space="0" w:color="auto"/>
              <w:right w:val="outset" w:sz="6" w:space="0" w:color="auto"/>
            </w:tcBorders>
            <w:shd w:val="clear" w:color="auto" w:fill="auto"/>
          </w:tcPr>
          <w:p w14:paraId="46475899" w14:textId="05263E9E" w:rsidR="00C055FF" w:rsidRPr="001E7FF8" w:rsidRDefault="00C055FF" w:rsidP="00C055FF">
            <w:pPr>
              <w:spacing w:after="150" w:line="360" w:lineRule="auto"/>
              <w:jc w:val="both"/>
              <w:rPr>
                <w:rFonts w:ascii="Times New Roman" w:eastAsia="Times New Roman" w:hAnsi="Times New Roman" w:cs="Times New Roman"/>
                <w:color w:val="333333"/>
                <w:sz w:val="24"/>
                <w:szCs w:val="24"/>
                <w:lang w:eastAsia="pt-BR"/>
              </w:rPr>
            </w:pPr>
            <w:r w:rsidRPr="001E7FF8">
              <w:rPr>
                <w:rFonts w:ascii="Times New Roman" w:hAnsi="Times New Roman" w:cs="Times New Roman"/>
              </w:rPr>
              <w:t xml:space="preserve"> R</w:t>
            </w:r>
            <w:r w:rsidR="00DD45D8" w:rsidRPr="001E7FF8">
              <w:rPr>
                <w:rFonts w:ascii="Times New Roman" w:hAnsi="Times New Roman" w:cs="Times New Roman"/>
              </w:rPr>
              <w:t>$</w:t>
            </w:r>
            <w:r w:rsidR="00E93A6B" w:rsidRPr="001E7FF8">
              <w:rPr>
                <w:rFonts w:ascii="Times New Roman" w:hAnsi="Times New Roman" w:cs="Times New Roman"/>
              </w:rPr>
              <w:t xml:space="preserve"> 719,19</w:t>
            </w:r>
          </w:p>
        </w:tc>
      </w:tr>
      <w:tr w:rsidR="00C055FF" w:rsidRPr="004D1BE8" w14:paraId="07295123" w14:textId="77777777" w:rsidTr="00DF44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F9FE2E2" w14:textId="405969DE" w:rsidR="00C055FF" w:rsidRPr="004D1BE8" w:rsidRDefault="007C0BD1" w:rsidP="00C055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shd w:val="clear" w:color="auto" w:fill="auto"/>
          </w:tcPr>
          <w:p w14:paraId="53CFB2B2" w14:textId="5A962202" w:rsidR="00C055FF" w:rsidRPr="001E7FF8" w:rsidRDefault="00C055FF" w:rsidP="00C055FF">
            <w:pPr>
              <w:spacing w:line="360" w:lineRule="auto"/>
              <w:jc w:val="both"/>
              <w:rPr>
                <w:rFonts w:ascii="Times New Roman" w:hAnsi="Times New Roman" w:cs="Times New Roman"/>
              </w:rPr>
            </w:pPr>
            <w:r w:rsidRPr="001E7FF8">
              <w:rPr>
                <w:rFonts w:ascii="Times New Roman" w:hAnsi="Times New Roman" w:cs="Times New Roman"/>
              </w:rPr>
              <w:t>REPOLHO</w:t>
            </w:r>
          </w:p>
        </w:tc>
        <w:tc>
          <w:tcPr>
            <w:tcW w:w="893" w:type="pct"/>
            <w:tcBorders>
              <w:top w:val="outset" w:sz="6" w:space="0" w:color="auto"/>
              <w:left w:val="outset" w:sz="6" w:space="0" w:color="auto"/>
              <w:bottom w:val="outset" w:sz="6" w:space="0" w:color="auto"/>
              <w:right w:val="outset" w:sz="6" w:space="0" w:color="auto"/>
            </w:tcBorders>
            <w:shd w:val="clear" w:color="auto" w:fill="auto"/>
          </w:tcPr>
          <w:p w14:paraId="62073226" w14:textId="0040934A" w:rsidR="00C055FF" w:rsidRPr="001E7FF8" w:rsidRDefault="007F6C09" w:rsidP="00C055FF">
            <w:pPr>
              <w:spacing w:line="360" w:lineRule="auto"/>
              <w:jc w:val="both"/>
              <w:rPr>
                <w:rFonts w:ascii="Times New Roman" w:hAnsi="Times New Roman" w:cs="Times New Roman"/>
              </w:rPr>
            </w:pPr>
            <w:r w:rsidRPr="001E7FF8">
              <w:rPr>
                <w:rFonts w:ascii="Times New Roman" w:hAnsi="Times New Roman" w:cs="Times New Roman"/>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491BD3B1" w14:textId="07FD5BA7" w:rsidR="00C055FF" w:rsidRPr="001E7FF8" w:rsidRDefault="00892D59" w:rsidP="00C055FF">
            <w:pPr>
              <w:spacing w:line="360" w:lineRule="auto"/>
              <w:jc w:val="both"/>
              <w:rPr>
                <w:rFonts w:ascii="Times New Roman" w:hAnsi="Times New Roman" w:cs="Times New Roman"/>
              </w:rPr>
            </w:pPr>
            <w:r w:rsidRPr="001E7FF8">
              <w:rPr>
                <w:rFonts w:ascii="Times New Roman" w:hAnsi="Times New Roman" w:cs="Times New Roman"/>
              </w:rPr>
              <w:t>4</w:t>
            </w:r>
            <w:r w:rsidR="007F6C09" w:rsidRPr="001E7FF8">
              <w:rPr>
                <w:rFonts w:ascii="Times New Roman" w:hAnsi="Times New Roman" w:cs="Times New Roman"/>
              </w:rPr>
              <w:t>0</w:t>
            </w:r>
          </w:p>
        </w:tc>
        <w:tc>
          <w:tcPr>
            <w:tcW w:w="667" w:type="pct"/>
            <w:tcBorders>
              <w:top w:val="outset" w:sz="6" w:space="0" w:color="auto"/>
              <w:left w:val="outset" w:sz="6" w:space="0" w:color="auto"/>
              <w:bottom w:val="outset" w:sz="6" w:space="0" w:color="auto"/>
              <w:right w:val="outset" w:sz="6" w:space="0" w:color="auto"/>
            </w:tcBorders>
            <w:shd w:val="clear" w:color="auto" w:fill="auto"/>
          </w:tcPr>
          <w:p w14:paraId="4B94F8C1" w14:textId="3A8B898C" w:rsidR="00C055FF" w:rsidRPr="001E7FF8" w:rsidRDefault="007F6C09" w:rsidP="00C055FF">
            <w:pPr>
              <w:spacing w:line="360" w:lineRule="auto"/>
              <w:jc w:val="both"/>
              <w:rPr>
                <w:rFonts w:ascii="Times New Roman" w:hAnsi="Times New Roman" w:cs="Times New Roman"/>
              </w:rPr>
            </w:pPr>
            <w:r w:rsidRPr="001E7FF8">
              <w:rPr>
                <w:rFonts w:ascii="Times New Roman" w:hAnsi="Times New Roman" w:cs="Times New Roman"/>
              </w:rPr>
              <w:t>R$ 3,43</w:t>
            </w:r>
          </w:p>
        </w:tc>
        <w:tc>
          <w:tcPr>
            <w:tcW w:w="681" w:type="pct"/>
            <w:tcBorders>
              <w:top w:val="outset" w:sz="6" w:space="0" w:color="auto"/>
              <w:left w:val="outset" w:sz="6" w:space="0" w:color="auto"/>
              <w:bottom w:val="outset" w:sz="6" w:space="0" w:color="auto"/>
              <w:right w:val="outset" w:sz="6" w:space="0" w:color="auto"/>
            </w:tcBorders>
            <w:shd w:val="clear" w:color="auto" w:fill="auto"/>
          </w:tcPr>
          <w:p w14:paraId="2D17DA95" w14:textId="42F18CC8" w:rsidR="00C055FF" w:rsidRPr="001E7FF8" w:rsidRDefault="00DD45D8" w:rsidP="00C055FF">
            <w:pPr>
              <w:spacing w:after="150" w:line="360" w:lineRule="auto"/>
              <w:jc w:val="both"/>
              <w:rPr>
                <w:rFonts w:ascii="Times New Roman" w:hAnsi="Times New Roman" w:cs="Times New Roman"/>
              </w:rPr>
            </w:pPr>
            <w:r w:rsidRPr="001E7FF8">
              <w:rPr>
                <w:rFonts w:ascii="Times New Roman" w:hAnsi="Times New Roman" w:cs="Times New Roman"/>
              </w:rPr>
              <w:t>R$</w:t>
            </w:r>
            <w:r w:rsidR="00E93A6B" w:rsidRPr="001E7FF8">
              <w:rPr>
                <w:rFonts w:ascii="Times New Roman" w:hAnsi="Times New Roman" w:cs="Times New Roman"/>
              </w:rPr>
              <w:t xml:space="preserve"> </w:t>
            </w:r>
            <w:r w:rsidR="00892D59" w:rsidRPr="001E7FF8">
              <w:rPr>
                <w:rFonts w:ascii="Times New Roman" w:hAnsi="Times New Roman" w:cs="Times New Roman"/>
              </w:rPr>
              <w:t>137,20</w:t>
            </w:r>
          </w:p>
        </w:tc>
      </w:tr>
      <w:tr w:rsidR="006756A0" w:rsidRPr="004D1BE8" w14:paraId="6D05A500" w14:textId="77777777" w:rsidTr="00DF443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3D2A2E5" w14:textId="394A0974" w:rsidR="006756A0" w:rsidRDefault="006756A0" w:rsidP="00C055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644" w:type="pct"/>
            <w:tcBorders>
              <w:top w:val="outset" w:sz="6" w:space="0" w:color="auto"/>
              <w:left w:val="outset" w:sz="6" w:space="0" w:color="auto"/>
              <w:bottom w:val="outset" w:sz="6" w:space="0" w:color="auto"/>
              <w:right w:val="outset" w:sz="6" w:space="0" w:color="auto"/>
            </w:tcBorders>
            <w:shd w:val="clear" w:color="auto" w:fill="auto"/>
          </w:tcPr>
          <w:p w14:paraId="42BFD2E7" w14:textId="0DDA97BF" w:rsidR="006756A0" w:rsidRPr="001E7FF8" w:rsidRDefault="006756A0" w:rsidP="00C055FF">
            <w:pPr>
              <w:spacing w:line="360" w:lineRule="auto"/>
              <w:jc w:val="both"/>
              <w:rPr>
                <w:rFonts w:ascii="Times New Roman" w:hAnsi="Times New Roman" w:cs="Times New Roman"/>
              </w:rPr>
            </w:pPr>
            <w:r w:rsidRPr="001E7FF8">
              <w:rPr>
                <w:rFonts w:ascii="Times New Roman" w:hAnsi="Times New Roman" w:cs="Times New Roman"/>
              </w:rPr>
              <w:t>TOMATE</w:t>
            </w:r>
          </w:p>
        </w:tc>
        <w:tc>
          <w:tcPr>
            <w:tcW w:w="893" w:type="pct"/>
            <w:tcBorders>
              <w:top w:val="outset" w:sz="6" w:space="0" w:color="auto"/>
              <w:left w:val="outset" w:sz="6" w:space="0" w:color="auto"/>
              <w:bottom w:val="outset" w:sz="6" w:space="0" w:color="auto"/>
              <w:right w:val="outset" w:sz="6" w:space="0" w:color="auto"/>
            </w:tcBorders>
            <w:shd w:val="clear" w:color="auto" w:fill="auto"/>
          </w:tcPr>
          <w:p w14:paraId="540ACC19" w14:textId="06E863EB" w:rsidR="006756A0" w:rsidRPr="001E7FF8" w:rsidRDefault="006756A0" w:rsidP="00C055FF">
            <w:pPr>
              <w:spacing w:line="360" w:lineRule="auto"/>
              <w:jc w:val="both"/>
              <w:rPr>
                <w:rFonts w:ascii="Times New Roman" w:hAnsi="Times New Roman" w:cs="Times New Roman"/>
              </w:rPr>
            </w:pPr>
            <w:r w:rsidRPr="001E7FF8">
              <w:rPr>
                <w:rFonts w:ascii="Times New Roman" w:hAnsi="Times New Roman" w:cs="Times New Roman"/>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3D44AF4D" w14:textId="028CAD8D" w:rsidR="006756A0" w:rsidRPr="001E7FF8" w:rsidRDefault="00892D59" w:rsidP="00C055FF">
            <w:pPr>
              <w:spacing w:line="360" w:lineRule="auto"/>
              <w:jc w:val="both"/>
              <w:rPr>
                <w:rFonts w:ascii="Times New Roman" w:hAnsi="Times New Roman" w:cs="Times New Roman"/>
              </w:rPr>
            </w:pPr>
            <w:r w:rsidRPr="001E7FF8">
              <w:rPr>
                <w:rFonts w:ascii="Times New Roman" w:hAnsi="Times New Roman" w:cs="Times New Roman"/>
              </w:rPr>
              <w:t>180</w:t>
            </w:r>
          </w:p>
        </w:tc>
        <w:tc>
          <w:tcPr>
            <w:tcW w:w="667" w:type="pct"/>
            <w:tcBorders>
              <w:top w:val="outset" w:sz="6" w:space="0" w:color="auto"/>
              <w:left w:val="outset" w:sz="6" w:space="0" w:color="auto"/>
              <w:bottom w:val="outset" w:sz="6" w:space="0" w:color="auto"/>
              <w:right w:val="outset" w:sz="6" w:space="0" w:color="auto"/>
            </w:tcBorders>
            <w:shd w:val="clear" w:color="auto" w:fill="auto"/>
          </w:tcPr>
          <w:p w14:paraId="0F05FD1C" w14:textId="42EECA5F" w:rsidR="006756A0" w:rsidRPr="001E7FF8" w:rsidRDefault="006756A0" w:rsidP="00C055FF">
            <w:pPr>
              <w:spacing w:line="360" w:lineRule="auto"/>
              <w:jc w:val="both"/>
              <w:rPr>
                <w:rFonts w:ascii="Times New Roman" w:hAnsi="Times New Roman" w:cs="Times New Roman"/>
              </w:rPr>
            </w:pPr>
            <w:r w:rsidRPr="001E7FF8">
              <w:rPr>
                <w:rFonts w:ascii="Times New Roman" w:hAnsi="Times New Roman" w:cs="Times New Roman"/>
              </w:rPr>
              <w:t>R$ 4,95</w:t>
            </w:r>
          </w:p>
        </w:tc>
        <w:tc>
          <w:tcPr>
            <w:tcW w:w="681" w:type="pct"/>
            <w:tcBorders>
              <w:top w:val="outset" w:sz="6" w:space="0" w:color="auto"/>
              <w:left w:val="outset" w:sz="6" w:space="0" w:color="auto"/>
              <w:bottom w:val="outset" w:sz="6" w:space="0" w:color="auto"/>
              <w:right w:val="outset" w:sz="6" w:space="0" w:color="auto"/>
            </w:tcBorders>
            <w:shd w:val="clear" w:color="auto" w:fill="auto"/>
          </w:tcPr>
          <w:p w14:paraId="73CBD05E" w14:textId="7000C741" w:rsidR="006756A0" w:rsidRPr="001E7FF8" w:rsidRDefault="00D752D9" w:rsidP="00C055FF">
            <w:pPr>
              <w:spacing w:after="150" w:line="360" w:lineRule="auto"/>
              <w:jc w:val="both"/>
              <w:rPr>
                <w:rFonts w:ascii="Times New Roman" w:hAnsi="Times New Roman" w:cs="Times New Roman"/>
              </w:rPr>
            </w:pPr>
            <w:r w:rsidRPr="001E7FF8">
              <w:rPr>
                <w:rFonts w:ascii="Times New Roman" w:hAnsi="Times New Roman" w:cs="Times New Roman"/>
              </w:rPr>
              <w:t xml:space="preserve">R$ </w:t>
            </w:r>
            <w:r w:rsidR="00D9045F" w:rsidRPr="001E7FF8">
              <w:rPr>
                <w:rFonts w:ascii="Times New Roman" w:hAnsi="Times New Roman" w:cs="Times New Roman"/>
              </w:rPr>
              <w:t>891,00</w:t>
            </w:r>
          </w:p>
        </w:tc>
      </w:tr>
      <w:tr w:rsidR="00291409" w:rsidRPr="004D1BE8" w14:paraId="7CFD2897" w14:textId="77777777" w:rsidTr="00DF4431">
        <w:trPr>
          <w:tblCellSpacing w:w="0" w:type="dxa"/>
          <w:jc w:val="center"/>
        </w:trPr>
        <w:tc>
          <w:tcPr>
            <w:tcW w:w="4319" w:type="pct"/>
            <w:gridSpan w:val="5"/>
            <w:tcBorders>
              <w:top w:val="outset" w:sz="6" w:space="0" w:color="auto"/>
              <w:left w:val="outset" w:sz="6" w:space="0" w:color="auto"/>
              <w:bottom w:val="outset" w:sz="6" w:space="0" w:color="auto"/>
              <w:right w:val="outset" w:sz="6" w:space="0" w:color="auto"/>
            </w:tcBorders>
            <w:vAlign w:val="center"/>
            <w:hideMark/>
          </w:tcPr>
          <w:p w14:paraId="43B6927B" w14:textId="3C5FFDAD" w:rsidR="00291409" w:rsidRPr="004D1BE8" w:rsidRDefault="001E7FF8" w:rsidP="00BD3A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681" w:type="pct"/>
            <w:tcBorders>
              <w:top w:val="outset" w:sz="6" w:space="0" w:color="auto"/>
              <w:left w:val="outset" w:sz="6" w:space="0" w:color="auto"/>
              <w:bottom w:val="outset" w:sz="6" w:space="0" w:color="auto"/>
              <w:right w:val="outset" w:sz="6" w:space="0" w:color="auto"/>
            </w:tcBorders>
            <w:vAlign w:val="center"/>
            <w:hideMark/>
          </w:tcPr>
          <w:p w14:paraId="4E1E5705" w14:textId="59733DDF" w:rsidR="00291409" w:rsidRPr="004D1BE8" w:rsidRDefault="000519BC" w:rsidP="00BD3A6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5.734,26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029BB203" w:rsidR="007452F0" w:rsidRPr="004D1BE8" w:rsidRDefault="007452F0" w:rsidP="004D1BE8">
      <w:pPr>
        <w:pStyle w:val="Default"/>
        <w:spacing w:line="360" w:lineRule="auto"/>
        <w:jc w:val="center"/>
        <w:rPr>
          <w:rFonts w:ascii="Times New Roman" w:hAnsi="Times New Roman" w:cs="Times New Roman"/>
          <w:b/>
          <w:bCs/>
          <w:color w:val="auto"/>
        </w:rPr>
      </w:pPr>
      <w:r w:rsidRPr="00E8315D">
        <w:rPr>
          <w:rFonts w:ascii="Times New Roman" w:hAnsi="Times New Roman" w:cs="Times New Roman"/>
          <w:b/>
          <w:bCs/>
          <w:color w:val="auto"/>
        </w:rPr>
        <w:t xml:space="preserve">CHAMADA </w:t>
      </w:r>
      <w:r w:rsidRPr="00E8315D">
        <w:rPr>
          <w:rFonts w:ascii="Times New Roman" w:hAnsi="Times New Roman" w:cs="Times New Roman"/>
          <w:b/>
          <w:bCs/>
        </w:rPr>
        <w:t>PÚBLICA Nº0</w:t>
      </w:r>
      <w:r w:rsidR="00E8315D" w:rsidRPr="00E8315D">
        <w:rPr>
          <w:rFonts w:ascii="Times New Roman" w:hAnsi="Times New Roman" w:cs="Times New Roman"/>
          <w:b/>
          <w:bCs/>
        </w:rPr>
        <w:t>2</w:t>
      </w:r>
      <w:r w:rsidRPr="00E8315D">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A6194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8315D">
        <w:rPr>
          <w:rFonts w:ascii="Times New Roman" w:hAnsi="Times New Roman" w:cs="Times New Roman"/>
          <w:b/>
          <w:bCs/>
        </w:rPr>
        <w:t>0</w:t>
      </w:r>
      <w:r w:rsidR="00E8315D" w:rsidRPr="00E8315D">
        <w:rPr>
          <w:rFonts w:ascii="Times New Roman" w:hAnsi="Times New Roman" w:cs="Times New Roman"/>
          <w:b/>
          <w:bCs/>
        </w:rPr>
        <w:t>2</w:t>
      </w:r>
      <w:r w:rsidRPr="00E8315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FF53D5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57D0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B875B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8315D" w:rsidRPr="00E8315D">
        <w:rPr>
          <w:rFonts w:ascii="Times New Roman" w:hAnsi="Times New Roman" w:cs="Times New Roman"/>
          <w:sz w:val="24"/>
          <w:szCs w:val="24"/>
        </w:rPr>
        <w:t>CENTRO DE ENSINO EM PERÍODO INTEGRAL CUNHA BASTOS, situada à VERÍSSIMO PEREIRA QD 18 LT 07 N° 130 VILA MENEZES, município de RIO VERDE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D5EE46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33A8A">
        <w:rPr>
          <w:color w:val="000000"/>
        </w:rPr>
        <w:t xml:space="preserve"> </w:t>
      </w:r>
      <w:proofErr w:type="spellStart"/>
      <w:r w:rsidR="00533A8A" w:rsidRPr="00533A8A">
        <w:rPr>
          <w:color w:val="000000"/>
        </w:rPr>
        <w:t>Escolar</w:t>
      </w:r>
      <w:proofErr w:type="spellEnd"/>
      <w:r w:rsidR="00533A8A" w:rsidRPr="00533A8A">
        <w:rPr>
          <w:color w:val="000000"/>
        </w:rPr>
        <w:t xml:space="preserve"> CENTRO DE ENSINO EM PERÍODO INTEGRAL CUNHA BASTOS, situada à VERÍSSIMO PEREIRA QD 18 LT 07 N° 130 VILA MENEZES, município de RIO VERDE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57D09"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957D09">
        <w:rPr>
          <w:color w:val="000000"/>
          <w:u w:val="single"/>
        </w:rPr>
        <w:t xml:space="preserve">Quando do fornecimento, as quantidades poderão ser alteradas para mais ou para menos, bem como as datas podem ser modificadas de modo que atendam às necessidades da unidade, de acordo </w:t>
      </w:r>
      <w:r w:rsidRPr="00957D09">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B6AF91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57D09">
        <w:rPr>
          <w:rFonts w:ascii="Times New Roman" w:hAnsi="Times New Roman" w:cs="Times New Roman"/>
          <w:color w:val="000000"/>
          <w:sz w:val="24"/>
          <w:szCs w:val="24"/>
        </w:rPr>
        <w:t xml:space="preserve">A avença se efetivará por meio de contrato, com vigência de </w:t>
      </w:r>
      <w:r w:rsidR="00957D09">
        <w:rPr>
          <w:rStyle w:val="Forte"/>
          <w:rFonts w:ascii="Times New Roman" w:hAnsi="Times New Roman" w:cs="Times New Roman"/>
          <w:color w:val="000000"/>
          <w:sz w:val="24"/>
          <w:szCs w:val="24"/>
        </w:rPr>
        <w:t>04 (quatro) meses, </w:t>
      </w:r>
      <w:r w:rsidR="00957D0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957D09">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DDC37D3" w14:textId="45463AB6" w:rsidR="00533A8A" w:rsidRPr="00957D09" w:rsidRDefault="007452F0" w:rsidP="00957D0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567A9C" w14:textId="7C362E89" w:rsidR="00533A8A" w:rsidRPr="00533A8A" w:rsidRDefault="00533A8A" w:rsidP="00533A8A">
      <w:pPr>
        <w:pStyle w:val="Default"/>
        <w:spacing w:line="360" w:lineRule="auto"/>
        <w:jc w:val="center"/>
        <w:rPr>
          <w:rFonts w:ascii="Times New Roman" w:hAnsi="Times New Roman" w:cs="Times New Roman"/>
          <w:color w:val="auto"/>
        </w:rPr>
      </w:pPr>
      <w:r w:rsidRPr="00533A8A">
        <w:rPr>
          <w:rFonts w:ascii="Times New Roman" w:hAnsi="Times New Roman" w:cs="Times New Roman"/>
          <w:color w:val="auto"/>
        </w:rPr>
        <w:t xml:space="preserve">(RIO VERDE/GO), aos </w:t>
      </w:r>
      <w:r w:rsidR="00CC1AD8">
        <w:rPr>
          <w:rFonts w:ascii="Times New Roman" w:hAnsi="Times New Roman" w:cs="Times New Roman"/>
          <w:color w:val="auto"/>
        </w:rPr>
        <w:t>02</w:t>
      </w:r>
      <w:r w:rsidRPr="00533A8A">
        <w:rPr>
          <w:rFonts w:ascii="Times New Roman" w:hAnsi="Times New Roman" w:cs="Times New Roman"/>
          <w:color w:val="auto"/>
        </w:rPr>
        <w:t xml:space="preserve"> dias do mês de </w:t>
      </w:r>
      <w:r w:rsidR="00CC1AD8">
        <w:rPr>
          <w:rFonts w:ascii="Times New Roman" w:hAnsi="Times New Roman" w:cs="Times New Roman"/>
          <w:color w:val="auto"/>
        </w:rPr>
        <w:t>setembro</w:t>
      </w:r>
      <w:bookmarkStart w:id="8" w:name="_GoBack"/>
      <w:bookmarkEnd w:id="8"/>
      <w:r w:rsidRPr="00533A8A">
        <w:rPr>
          <w:rFonts w:ascii="Times New Roman" w:hAnsi="Times New Roman" w:cs="Times New Roman"/>
          <w:color w:val="auto"/>
        </w:rPr>
        <w:t xml:space="preserve"> </w:t>
      </w:r>
      <w:proofErr w:type="spellStart"/>
      <w:r w:rsidRPr="00533A8A">
        <w:rPr>
          <w:rFonts w:ascii="Times New Roman" w:hAnsi="Times New Roman" w:cs="Times New Roman"/>
          <w:color w:val="auto"/>
        </w:rPr>
        <w:t>de</w:t>
      </w:r>
      <w:proofErr w:type="spellEnd"/>
      <w:r w:rsidRPr="00533A8A">
        <w:rPr>
          <w:rFonts w:ascii="Times New Roman" w:hAnsi="Times New Roman" w:cs="Times New Roman"/>
          <w:color w:val="auto"/>
        </w:rPr>
        <w:t xml:space="preserve"> 20</w:t>
      </w:r>
      <w:r>
        <w:rPr>
          <w:rFonts w:ascii="Times New Roman" w:hAnsi="Times New Roman" w:cs="Times New Roman"/>
          <w:color w:val="auto"/>
        </w:rPr>
        <w:t>20</w:t>
      </w:r>
      <w:r w:rsidRPr="00533A8A">
        <w:rPr>
          <w:rFonts w:ascii="Times New Roman" w:hAnsi="Times New Roman" w:cs="Times New Roman"/>
          <w:color w:val="auto"/>
        </w:rPr>
        <w:t>.</w:t>
      </w:r>
    </w:p>
    <w:p w14:paraId="64AA8E28" w14:textId="77777777" w:rsidR="00533A8A" w:rsidRPr="00533A8A" w:rsidRDefault="00533A8A" w:rsidP="00533A8A">
      <w:pPr>
        <w:pStyle w:val="Default"/>
        <w:spacing w:line="360" w:lineRule="auto"/>
        <w:jc w:val="center"/>
        <w:rPr>
          <w:rFonts w:ascii="Times New Roman" w:hAnsi="Times New Roman" w:cs="Times New Roman"/>
          <w:color w:val="auto"/>
        </w:rPr>
      </w:pPr>
      <w:r w:rsidRPr="00533A8A">
        <w:rPr>
          <w:rFonts w:ascii="Times New Roman" w:hAnsi="Times New Roman" w:cs="Times New Roman"/>
          <w:color w:val="auto"/>
        </w:rPr>
        <w:t>RÍZZIA COUTO FERNANDES</w:t>
      </w:r>
    </w:p>
    <w:p w14:paraId="7E1C8C6A" w14:textId="77777777" w:rsidR="00533A8A" w:rsidRPr="00533A8A" w:rsidRDefault="00533A8A" w:rsidP="00533A8A">
      <w:pPr>
        <w:pStyle w:val="Default"/>
        <w:spacing w:line="360" w:lineRule="auto"/>
        <w:jc w:val="center"/>
        <w:rPr>
          <w:rFonts w:ascii="Times New Roman" w:hAnsi="Times New Roman" w:cs="Times New Roman"/>
          <w:color w:val="auto"/>
        </w:rPr>
      </w:pPr>
      <w:r w:rsidRPr="00533A8A">
        <w:rPr>
          <w:rFonts w:ascii="Times New Roman" w:hAnsi="Times New Roman" w:cs="Times New Roman"/>
          <w:color w:val="auto"/>
        </w:rPr>
        <w:t>Presidente do Conselho da Unidade Escolar.</w:t>
      </w:r>
    </w:p>
    <w:p w14:paraId="2843B053" w14:textId="77777777" w:rsidR="00533A8A" w:rsidRPr="00533A8A" w:rsidRDefault="00533A8A" w:rsidP="00533A8A">
      <w:pPr>
        <w:pStyle w:val="Default"/>
        <w:spacing w:line="360" w:lineRule="auto"/>
        <w:jc w:val="center"/>
        <w:rPr>
          <w:rFonts w:ascii="Times New Roman" w:hAnsi="Times New Roman" w:cs="Times New Roman"/>
          <w:color w:val="auto"/>
        </w:rPr>
      </w:pPr>
      <w:r w:rsidRPr="00533A8A">
        <w:rPr>
          <w:rFonts w:ascii="Times New Roman" w:hAnsi="Times New Roman" w:cs="Times New Roman"/>
          <w:color w:val="auto"/>
        </w:rPr>
        <w:t>CENTRO DE ENSINO EM PERÍODO INTEGRAL CUNHA BASTOS</w:t>
      </w:r>
    </w:p>
    <w:p w14:paraId="7933AE8B" w14:textId="32472944" w:rsidR="00533A8A" w:rsidRPr="004D1BE8" w:rsidRDefault="00533A8A" w:rsidP="00E600B0">
      <w:pPr>
        <w:pStyle w:val="Default"/>
        <w:spacing w:line="360" w:lineRule="auto"/>
        <w:jc w:val="center"/>
        <w:rPr>
          <w:rFonts w:ascii="Times New Roman" w:hAnsi="Times New Roman" w:cs="Times New Roman"/>
          <w:color w:val="auto"/>
        </w:rPr>
      </w:pPr>
      <w:r w:rsidRPr="00533A8A">
        <w:rPr>
          <w:rFonts w:ascii="Times New Roman" w:hAnsi="Times New Roman" w:cs="Times New Roman"/>
          <w:color w:val="auto"/>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3CF65" w14:textId="77777777" w:rsidR="00E202F1" w:rsidRDefault="00E202F1" w:rsidP="004C0DC1">
      <w:pPr>
        <w:spacing w:after="0" w:line="240" w:lineRule="auto"/>
      </w:pPr>
      <w:r>
        <w:separator/>
      </w:r>
    </w:p>
  </w:endnote>
  <w:endnote w:type="continuationSeparator" w:id="0">
    <w:p w14:paraId="4687C7D6" w14:textId="77777777" w:rsidR="00E202F1" w:rsidRDefault="00E202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BE15" w14:textId="77777777" w:rsidR="00E202F1" w:rsidRDefault="00E202F1" w:rsidP="004C0DC1">
      <w:pPr>
        <w:spacing w:after="0" w:line="240" w:lineRule="auto"/>
      </w:pPr>
      <w:r>
        <w:separator/>
      </w:r>
    </w:p>
  </w:footnote>
  <w:footnote w:type="continuationSeparator" w:id="0">
    <w:p w14:paraId="64348EFC" w14:textId="77777777" w:rsidR="00E202F1" w:rsidRDefault="00E202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19BC"/>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BE7"/>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FF8"/>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9BA"/>
    <w:rsid w:val="00283CA5"/>
    <w:rsid w:val="00284AD7"/>
    <w:rsid w:val="002864BB"/>
    <w:rsid w:val="00287ADF"/>
    <w:rsid w:val="00291409"/>
    <w:rsid w:val="00297C3D"/>
    <w:rsid w:val="002A136A"/>
    <w:rsid w:val="002A1CA9"/>
    <w:rsid w:val="002A33E8"/>
    <w:rsid w:val="002A3FEC"/>
    <w:rsid w:val="002A41C1"/>
    <w:rsid w:val="002A43B5"/>
    <w:rsid w:val="002A5EC4"/>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C0D"/>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A41"/>
    <w:rsid w:val="0042395E"/>
    <w:rsid w:val="00427E7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39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A8A"/>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56A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BD1"/>
    <w:rsid w:val="007C51DD"/>
    <w:rsid w:val="007C6462"/>
    <w:rsid w:val="007C7B73"/>
    <w:rsid w:val="007C7EA2"/>
    <w:rsid w:val="007D264D"/>
    <w:rsid w:val="007D38BD"/>
    <w:rsid w:val="007D3FDD"/>
    <w:rsid w:val="007D75C8"/>
    <w:rsid w:val="007E398B"/>
    <w:rsid w:val="007F06F6"/>
    <w:rsid w:val="007F0AC0"/>
    <w:rsid w:val="007F13C6"/>
    <w:rsid w:val="007F3DBF"/>
    <w:rsid w:val="007F6C09"/>
    <w:rsid w:val="00811698"/>
    <w:rsid w:val="00813D1C"/>
    <w:rsid w:val="0081507D"/>
    <w:rsid w:val="008334B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D59"/>
    <w:rsid w:val="00893959"/>
    <w:rsid w:val="008943B9"/>
    <w:rsid w:val="008A0CF8"/>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D09"/>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6F14"/>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5FF"/>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AD8"/>
    <w:rsid w:val="00CC47E5"/>
    <w:rsid w:val="00CC6D12"/>
    <w:rsid w:val="00CD5033"/>
    <w:rsid w:val="00CD7C0F"/>
    <w:rsid w:val="00CE31D9"/>
    <w:rsid w:val="00CE480A"/>
    <w:rsid w:val="00CE489E"/>
    <w:rsid w:val="00CE621F"/>
    <w:rsid w:val="00CF04A0"/>
    <w:rsid w:val="00CF401A"/>
    <w:rsid w:val="00D011AD"/>
    <w:rsid w:val="00D05AF7"/>
    <w:rsid w:val="00D14D96"/>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2D9"/>
    <w:rsid w:val="00D80BF3"/>
    <w:rsid w:val="00D82014"/>
    <w:rsid w:val="00D85309"/>
    <w:rsid w:val="00D86158"/>
    <w:rsid w:val="00D862A7"/>
    <w:rsid w:val="00D901EA"/>
    <w:rsid w:val="00D9045F"/>
    <w:rsid w:val="00D93D4A"/>
    <w:rsid w:val="00D976A8"/>
    <w:rsid w:val="00DA0770"/>
    <w:rsid w:val="00DA165A"/>
    <w:rsid w:val="00DA5B79"/>
    <w:rsid w:val="00DA7F8A"/>
    <w:rsid w:val="00DC0EAE"/>
    <w:rsid w:val="00DC3CBB"/>
    <w:rsid w:val="00DC550C"/>
    <w:rsid w:val="00DC6C6F"/>
    <w:rsid w:val="00DD3CFD"/>
    <w:rsid w:val="00DD45D8"/>
    <w:rsid w:val="00DD599B"/>
    <w:rsid w:val="00DD7668"/>
    <w:rsid w:val="00DE6412"/>
    <w:rsid w:val="00DF1C93"/>
    <w:rsid w:val="00DF29FA"/>
    <w:rsid w:val="00DF4431"/>
    <w:rsid w:val="00DF77E2"/>
    <w:rsid w:val="00E07C14"/>
    <w:rsid w:val="00E15C68"/>
    <w:rsid w:val="00E163D8"/>
    <w:rsid w:val="00E202F1"/>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15D"/>
    <w:rsid w:val="00E85427"/>
    <w:rsid w:val="00E85FD3"/>
    <w:rsid w:val="00E87D5D"/>
    <w:rsid w:val="00E9278E"/>
    <w:rsid w:val="00E93A6B"/>
    <w:rsid w:val="00E948DA"/>
    <w:rsid w:val="00E94A1B"/>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C8BF4-F8A6-4903-9860-97B2C25E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4455</Words>
  <Characters>24062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2020-08-18T23:29:00Z</dcterms:created>
  <dcterms:modified xsi:type="dcterms:W3CDTF">2020-09-11T14:11:00Z</dcterms:modified>
</cp:coreProperties>
</file>